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17EAC" w14:textId="6C08F10A" w:rsidR="0007749A" w:rsidRPr="0044089C" w:rsidRDefault="00DA39B5" w:rsidP="00DA39B5">
      <w:pPr>
        <w:bidi/>
        <w:jc w:val="center"/>
        <w:rPr>
          <w:rFonts w:ascii="Calibri" w:hAnsi="Calibri" w:cs="Calibri"/>
          <w:sz w:val="36"/>
          <w:szCs w:val="36"/>
          <w:rtl/>
          <w:lang w:bidi="ar-EG"/>
        </w:rPr>
      </w:pPr>
      <w:r w:rsidRPr="0044089C">
        <w:rPr>
          <w:rFonts w:ascii="Calibri" w:hAnsi="Calibri" w:cs="Calibri"/>
          <w:sz w:val="36"/>
          <w:szCs w:val="36"/>
          <w:rtl/>
          <w:lang w:bidi="ar-EG"/>
        </w:rPr>
        <w:t>بسم الله الرحمن الرحيم</w:t>
      </w:r>
    </w:p>
    <w:p w14:paraId="4D29F9F2" w14:textId="054928BD" w:rsidR="00DA39B5" w:rsidRPr="0044089C" w:rsidRDefault="00006A18" w:rsidP="00DA39B5">
      <w:pPr>
        <w:bidi/>
        <w:jc w:val="center"/>
        <w:rPr>
          <w:rFonts w:ascii="Calibri" w:hAnsi="Calibri" w:cs="Calibri"/>
          <w:b/>
          <w:sz w:val="36"/>
          <w:szCs w:val="36"/>
          <w:rtl/>
          <w:lang w:bidi="ar-EG"/>
        </w:rPr>
      </w:pPr>
      <w:r w:rsidRPr="00006A18">
        <w:rPr>
          <w:rFonts w:ascii="Calibri" w:hAnsi="Calibri" w:cs="Calibri" w:hint="cs"/>
          <w:b/>
          <w:bCs/>
          <w:sz w:val="36"/>
          <w:szCs w:val="36"/>
          <w:highlight w:val="green"/>
          <w:u w:val="single"/>
          <w:rtl/>
          <w:lang w:bidi="ar-EG"/>
        </w:rPr>
        <w:t>خُلاصة</w:t>
      </w:r>
      <w:r w:rsidR="00DA39B5" w:rsidRPr="00006A18">
        <w:rPr>
          <w:rFonts w:ascii="Calibri" w:hAnsi="Calibri" w:cs="Calibri"/>
          <w:b/>
          <w:bCs/>
          <w:sz w:val="36"/>
          <w:szCs w:val="36"/>
          <w:highlight w:val="green"/>
          <w:u w:val="single"/>
          <w:rtl/>
          <w:lang w:bidi="ar-EG"/>
        </w:rPr>
        <w:t xml:space="preserve"> كتاب:</w:t>
      </w:r>
      <w:r w:rsidR="00DA39B5" w:rsidRPr="00006A18">
        <w:rPr>
          <w:rFonts w:ascii="Calibri" w:hAnsi="Calibri" w:cs="Calibri"/>
          <w:b/>
          <w:bCs/>
          <w:sz w:val="36"/>
          <w:szCs w:val="36"/>
          <w:highlight w:val="green"/>
          <w:rtl/>
          <w:lang w:bidi="ar-EG"/>
        </w:rPr>
        <w:t xml:space="preserve"> عصر الأنا</w:t>
      </w:r>
    </w:p>
    <w:p w14:paraId="7EB3CD65" w14:textId="11710B99" w:rsidR="00DA39B5" w:rsidRPr="0044089C" w:rsidRDefault="00DA39B5" w:rsidP="00DA39B5">
      <w:pPr>
        <w:bidi/>
        <w:jc w:val="center"/>
        <w:rPr>
          <w:rFonts w:ascii="Calibri" w:hAnsi="Calibri" w:cs="Calibri"/>
          <w:b/>
          <w:sz w:val="36"/>
          <w:szCs w:val="36"/>
          <w:rtl/>
          <w:lang w:bidi="ar-EG"/>
        </w:rPr>
      </w:pPr>
      <w:r w:rsidRPr="00006A18">
        <w:rPr>
          <w:rFonts w:ascii="Calibri" w:hAnsi="Calibri" w:cs="Calibri"/>
          <w:b/>
          <w:bCs/>
          <w:sz w:val="36"/>
          <w:szCs w:val="36"/>
          <w:u w:val="single"/>
          <w:rtl/>
          <w:lang w:bidi="ar-EG"/>
        </w:rPr>
        <w:t>تأليف:</w:t>
      </w:r>
      <w:r w:rsidRPr="0044089C">
        <w:rPr>
          <w:rFonts w:ascii="Calibri" w:hAnsi="Calibri" w:cs="Calibri"/>
          <w:b/>
          <w:bCs/>
          <w:sz w:val="36"/>
          <w:szCs w:val="36"/>
          <w:rtl/>
          <w:lang w:bidi="ar-EG"/>
        </w:rPr>
        <w:t xml:space="preserve"> </w:t>
      </w:r>
      <w:r w:rsidR="00006A18">
        <w:rPr>
          <w:rFonts w:ascii="Calibri" w:hAnsi="Calibri" w:cs="Calibri" w:hint="cs"/>
          <w:b/>
          <w:bCs/>
          <w:sz w:val="36"/>
          <w:szCs w:val="36"/>
          <w:rtl/>
          <w:lang w:bidi="ar-EG"/>
        </w:rPr>
        <w:t xml:space="preserve">الدكتور </w:t>
      </w:r>
      <w:r w:rsidRPr="0044089C">
        <w:rPr>
          <w:rFonts w:ascii="Calibri" w:hAnsi="Calibri" w:cs="Calibri"/>
          <w:b/>
          <w:bCs/>
          <w:sz w:val="36"/>
          <w:szCs w:val="36"/>
          <w:rtl/>
          <w:lang w:bidi="ar-EG"/>
        </w:rPr>
        <w:t>إسماعيل عرفة</w:t>
      </w:r>
    </w:p>
    <w:p w14:paraId="6D7088D8" w14:textId="0DBEB534" w:rsidR="0044089C" w:rsidRPr="0044089C" w:rsidRDefault="0044089C" w:rsidP="0044089C">
      <w:pPr>
        <w:bidi/>
        <w:jc w:val="both"/>
        <w:rPr>
          <w:rFonts w:ascii="Calibri" w:hAnsi="Calibri" w:cs="Calibri"/>
          <w:b/>
          <w:bCs/>
          <w:sz w:val="36"/>
          <w:szCs w:val="36"/>
          <w:u w:val="single"/>
          <w:lang w:bidi="ar-EG"/>
        </w:rPr>
      </w:pPr>
      <w:r w:rsidRPr="00494374">
        <w:rPr>
          <w:rFonts w:ascii="Calibri" w:hAnsi="Calibri" w:cs="Calibri" w:hint="cs"/>
          <w:b/>
          <w:bCs/>
          <w:sz w:val="36"/>
          <w:szCs w:val="36"/>
          <w:highlight w:val="lightGray"/>
          <w:u w:val="single"/>
          <w:rtl/>
          <w:lang w:bidi="ar-EG"/>
        </w:rPr>
        <w:t>انتقادات بسيطة:</w:t>
      </w:r>
    </w:p>
    <w:p w14:paraId="68547089" w14:textId="3D55CE3B" w:rsidR="00DA39B5" w:rsidRDefault="0044089C" w:rsidP="0044089C">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بعض المعلومات لم يتم توثيق مصدرها.</w:t>
      </w:r>
    </w:p>
    <w:p w14:paraId="42F63B11" w14:textId="03CC342F" w:rsidR="00EC2709" w:rsidRPr="00EC2709" w:rsidRDefault="00EC2709" w:rsidP="00EC2709">
      <w:pPr>
        <w:bidi/>
        <w:jc w:val="both"/>
        <w:rPr>
          <w:rFonts w:ascii="Calibri" w:hAnsi="Calibri" w:cs="Calibri"/>
          <w:b/>
          <w:bCs/>
          <w:sz w:val="36"/>
          <w:szCs w:val="36"/>
          <w:u w:val="single"/>
          <w:lang w:bidi="ar-EG"/>
        </w:rPr>
      </w:pPr>
      <w:r w:rsidRPr="00494374">
        <w:rPr>
          <w:rFonts w:ascii="Calibri" w:hAnsi="Calibri" w:cs="Calibri" w:hint="cs"/>
          <w:b/>
          <w:bCs/>
          <w:sz w:val="36"/>
          <w:szCs w:val="36"/>
          <w:highlight w:val="lightGray"/>
          <w:u w:val="single"/>
          <w:rtl/>
          <w:lang w:bidi="ar-EG"/>
        </w:rPr>
        <w:t>قصة الكتاب</w:t>
      </w:r>
    </w:p>
    <w:p w14:paraId="0865956E" w14:textId="73F89570" w:rsidR="00494374" w:rsidRPr="00494374" w:rsidRDefault="00494374" w:rsidP="00494374">
      <w:pPr>
        <w:pStyle w:val="ListParagraph"/>
        <w:numPr>
          <w:ilvl w:val="0"/>
          <w:numId w:val="1"/>
        </w:numPr>
        <w:bidi/>
        <w:jc w:val="both"/>
        <w:rPr>
          <w:rFonts w:ascii="Calibri" w:hAnsi="Calibri" w:cs="Calibri"/>
          <w:sz w:val="36"/>
          <w:szCs w:val="36"/>
          <w:highlight w:val="yellow"/>
          <w:lang w:bidi="ar-EG"/>
        </w:rPr>
      </w:pPr>
      <w:r w:rsidRPr="00494374">
        <w:rPr>
          <w:rFonts w:ascii="Calibri" w:hAnsi="Calibri" w:cs="Calibri"/>
          <w:sz w:val="36"/>
          <w:szCs w:val="36"/>
          <w:highlight w:val="yellow"/>
          <w:rtl/>
          <w:lang w:bidi="ar-EG"/>
        </w:rPr>
        <w:t>التحول الفكري للشباب</w:t>
      </w:r>
    </w:p>
    <w:p w14:paraId="62BF8321" w14:textId="68330577" w:rsidR="00494374" w:rsidRPr="00494374" w:rsidRDefault="00494374" w:rsidP="00494374">
      <w:pPr>
        <w:pStyle w:val="ListParagraph"/>
        <w:numPr>
          <w:ilvl w:val="0"/>
          <w:numId w:val="1"/>
        </w:numPr>
        <w:bidi/>
        <w:jc w:val="both"/>
        <w:rPr>
          <w:rFonts w:ascii="Calibri" w:hAnsi="Calibri" w:cs="Calibri"/>
          <w:sz w:val="36"/>
          <w:szCs w:val="36"/>
          <w:highlight w:val="yellow"/>
          <w:lang w:bidi="ar-EG"/>
        </w:rPr>
      </w:pPr>
      <w:r w:rsidRPr="00494374">
        <w:rPr>
          <w:rFonts w:ascii="Calibri" w:hAnsi="Calibri" w:cs="Calibri"/>
          <w:sz w:val="36"/>
          <w:szCs w:val="36"/>
          <w:highlight w:val="yellow"/>
          <w:rtl/>
          <w:lang w:bidi="ar-EG"/>
        </w:rPr>
        <w:t>كيف تحول صاحبي من الإيمان بقضية جماعية كبرى وأصبح منكفئا على ذاته فحسب</w:t>
      </w:r>
    </w:p>
    <w:p w14:paraId="5FA1F1A0" w14:textId="4D32A2FA" w:rsidR="00494374" w:rsidRPr="00494374" w:rsidRDefault="00494374" w:rsidP="00494374">
      <w:pPr>
        <w:pStyle w:val="ListParagraph"/>
        <w:numPr>
          <w:ilvl w:val="0"/>
          <w:numId w:val="1"/>
        </w:numPr>
        <w:bidi/>
        <w:jc w:val="both"/>
        <w:rPr>
          <w:rFonts w:ascii="Calibri" w:hAnsi="Calibri" w:cs="Calibri"/>
          <w:sz w:val="36"/>
          <w:szCs w:val="36"/>
          <w:highlight w:val="yellow"/>
          <w:lang w:bidi="ar-EG"/>
        </w:rPr>
      </w:pPr>
      <w:r w:rsidRPr="00494374">
        <w:rPr>
          <w:rFonts w:ascii="Calibri" w:hAnsi="Calibri" w:cs="Calibri"/>
          <w:sz w:val="36"/>
          <w:szCs w:val="36"/>
          <w:highlight w:val="yellow"/>
          <w:rtl/>
          <w:lang w:bidi="ar-EG"/>
        </w:rPr>
        <w:t>الشباب انهزم في معاركه الكبرى وصار متقوقع عن داخل نفسه وحياته الخاصة فقط</w:t>
      </w:r>
    </w:p>
    <w:p w14:paraId="4D0CF1E2" w14:textId="067207CD" w:rsidR="00600E1C" w:rsidRDefault="0008456F" w:rsidP="00494374">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الجيران في المصعد لا يعرفون شيئا عن بعضهم</w:t>
      </w:r>
    </w:p>
    <w:p w14:paraId="0FB43836" w14:textId="3C9E7DA9" w:rsidR="00BC2792" w:rsidRDefault="00BC2792" w:rsidP="00BC2792">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بعكس المجتمعات الريفية التقليدية</w:t>
      </w:r>
    </w:p>
    <w:p w14:paraId="7FA9157C" w14:textId="5FEAF6A4" w:rsidR="00BC2792" w:rsidRDefault="00BC2792" w:rsidP="00BC2792">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المناقشات تدور حول قضايا كبرى</w:t>
      </w:r>
      <w:r w:rsidR="009B32E7">
        <w:rPr>
          <w:rFonts w:ascii="Calibri" w:hAnsi="Calibri" w:cs="Calibri"/>
          <w:sz w:val="36"/>
          <w:szCs w:val="36"/>
          <w:rtl/>
          <w:lang w:bidi="ar-EG"/>
        </w:rPr>
        <w:t xml:space="preserve"> بعيدة عنه بعد السماء من الأرض</w:t>
      </w:r>
    </w:p>
    <w:p w14:paraId="58472AAB" w14:textId="096716AB" w:rsidR="009B32E7" w:rsidRDefault="009B32E7" w:rsidP="009B32E7">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مع بدء الاحتكاك بسوق العمل اصطدمت بالواقع ومتطلباته ومسؤولياته</w:t>
      </w:r>
    </w:p>
    <w:p w14:paraId="0F5F4E75" w14:textId="68AA0116" w:rsidR="009B32E7" w:rsidRDefault="00BB0F19" w:rsidP="009B32E7">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أمة الإسلام لن تتخلص أبدا من دور القصة التي تتداعى عليها الأمم بمجرد متابعتي لأخبارها التي أصابتني بالاكتئاب</w:t>
      </w:r>
    </w:p>
    <w:p w14:paraId="7E8DF995" w14:textId="1600E358" w:rsidR="00494374" w:rsidRPr="0007218C" w:rsidRDefault="00494374" w:rsidP="00494374">
      <w:pPr>
        <w:pStyle w:val="ListParagraph"/>
        <w:numPr>
          <w:ilvl w:val="0"/>
          <w:numId w:val="1"/>
        </w:numPr>
        <w:bidi/>
        <w:jc w:val="both"/>
        <w:rPr>
          <w:rFonts w:ascii="Calibri" w:hAnsi="Calibri" w:cs="Calibri"/>
          <w:sz w:val="36"/>
          <w:szCs w:val="36"/>
          <w:highlight w:val="yellow"/>
          <w:lang w:bidi="ar-EG"/>
        </w:rPr>
      </w:pPr>
      <w:r w:rsidRPr="0007218C">
        <w:rPr>
          <w:rFonts w:ascii="Calibri" w:hAnsi="Calibri" w:cs="Calibri"/>
          <w:sz w:val="36"/>
          <w:szCs w:val="36"/>
          <w:highlight w:val="yellow"/>
          <w:rtl/>
          <w:lang w:bidi="ar-EG"/>
        </w:rPr>
        <w:t>هذه الظاهرة اسمها</w:t>
      </w:r>
      <w:r w:rsidRPr="0007218C">
        <w:rPr>
          <w:rFonts w:ascii="Calibri" w:hAnsi="Calibri" w:cs="Calibri"/>
          <w:sz w:val="36"/>
          <w:szCs w:val="36"/>
          <w:highlight w:val="yellow"/>
          <w:lang w:bidi="ar-EG"/>
        </w:rPr>
        <w:t xml:space="preserve"> </w:t>
      </w:r>
      <w:r w:rsidRPr="0007218C">
        <w:rPr>
          <w:rFonts w:ascii="Calibri" w:hAnsi="Calibri" w:cs="Calibri"/>
          <w:sz w:val="36"/>
          <w:szCs w:val="36"/>
          <w:highlight w:val="yellow"/>
          <w:rtl/>
          <w:lang w:bidi="ar-EG"/>
        </w:rPr>
        <w:t>الفردانية</w:t>
      </w:r>
    </w:p>
    <w:p w14:paraId="3887B0DD" w14:textId="03802457" w:rsidR="00A418D2" w:rsidRPr="0007218C" w:rsidRDefault="00A418D2" w:rsidP="00A418D2">
      <w:pPr>
        <w:pStyle w:val="ListParagraph"/>
        <w:numPr>
          <w:ilvl w:val="0"/>
          <w:numId w:val="1"/>
        </w:numPr>
        <w:bidi/>
        <w:jc w:val="both"/>
        <w:rPr>
          <w:rFonts w:ascii="Calibri" w:hAnsi="Calibri" w:cs="Calibri"/>
          <w:sz w:val="36"/>
          <w:szCs w:val="36"/>
          <w:highlight w:val="yellow"/>
          <w:lang w:bidi="ar-EG"/>
        </w:rPr>
      </w:pPr>
      <w:r w:rsidRPr="0007218C">
        <w:rPr>
          <w:rFonts w:ascii="Calibri" w:hAnsi="Calibri" w:cs="Calibri"/>
          <w:sz w:val="36"/>
          <w:szCs w:val="36"/>
          <w:highlight w:val="yellow"/>
          <w:rtl/>
          <w:lang w:bidi="ar-EG"/>
        </w:rPr>
        <w:t>زمن الفرد لا</w:t>
      </w:r>
      <w:r w:rsidRPr="0007218C">
        <w:rPr>
          <w:rFonts w:ascii="Calibri" w:hAnsi="Calibri" w:cs="Calibri" w:hint="cs"/>
          <w:sz w:val="36"/>
          <w:szCs w:val="36"/>
          <w:highlight w:val="yellow"/>
          <w:rtl/>
          <w:lang w:bidi="ar-EG"/>
        </w:rPr>
        <w:t xml:space="preserve"> </w:t>
      </w:r>
      <w:r w:rsidRPr="0007218C">
        <w:rPr>
          <w:rFonts w:ascii="Calibri" w:hAnsi="Calibri" w:cs="Calibri"/>
          <w:sz w:val="36"/>
          <w:szCs w:val="36"/>
          <w:highlight w:val="yellow"/>
          <w:rtl/>
          <w:lang w:bidi="ar-EG"/>
        </w:rPr>
        <w:t>زمن الجماعة</w:t>
      </w:r>
    </w:p>
    <w:p w14:paraId="7B4068F4" w14:textId="3F24CBB3" w:rsidR="00A418D2" w:rsidRPr="0007218C" w:rsidRDefault="00A418D2" w:rsidP="00A418D2">
      <w:pPr>
        <w:pStyle w:val="ListParagraph"/>
        <w:numPr>
          <w:ilvl w:val="0"/>
          <w:numId w:val="1"/>
        </w:numPr>
        <w:bidi/>
        <w:jc w:val="both"/>
        <w:rPr>
          <w:rFonts w:ascii="Calibri" w:hAnsi="Calibri" w:cs="Calibri"/>
          <w:sz w:val="36"/>
          <w:szCs w:val="36"/>
          <w:highlight w:val="yellow"/>
          <w:lang w:bidi="ar-EG"/>
        </w:rPr>
      </w:pPr>
      <w:r w:rsidRPr="0007218C">
        <w:rPr>
          <w:rFonts w:ascii="Calibri" w:hAnsi="Calibri" w:cs="Calibri"/>
          <w:sz w:val="36"/>
          <w:szCs w:val="36"/>
          <w:highlight w:val="yellow"/>
          <w:rtl/>
          <w:lang w:bidi="ar-EG"/>
        </w:rPr>
        <w:t>الشباب</w:t>
      </w:r>
      <w:r w:rsidRPr="0007218C">
        <w:rPr>
          <w:rFonts w:ascii="Calibri" w:hAnsi="Calibri" w:cs="Calibri"/>
          <w:sz w:val="36"/>
          <w:szCs w:val="36"/>
          <w:highlight w:val="yellow"/>
          <w:lang w:bidi="ar-EG"/>
        </w:rPr>
        <w:t xml:space="preserve"> </w:t>
      </w:r>
      <w:r w:rsidRPr="0007218C">
        <w:rPr>
          <w:rFonts w:ascii="Calibri" w:hAnsi="Calibri" w:cs="Calibri"/>
          <w:sz w:val="36"/>
          <w:szCs w:val="36"/>
          <w:highlight w:val="yellow"/>
          <w:rtl/>
          <w:lang w:bidi="ar-EG"/>
        </w:rPr>
        <w:t>معرضين عن كل ما لا يهم حالتهم النفسية وحياتهم الشخصية</w:t>
      </w:r>
    </w:p>
    <w:p w14:paraId="210B3127" w14:textId="53185083" w:rsidR="00692B5F" w:rsidRPr="0007218C" w:rsidRDefault="00692B5F" w:rsidP="00692B5F">
      <w:pPr>
        <w:pStyle w:val="ListParagraph"/>
        <w:numPr>
          <w:ilvl w:val="0"/>
          <w:numId w:val="1"/>
        </w:numPr>
        <w:bidi/>
        <w:jc w:val="both"/>
        <w:rPr>
          <w:rFonts w:ascii="Calibri" w:hAnsi="Calibri" w:cs="Calibri"/>
          <w:sz w:val="36"/>
          <w:szCs w:val="36"/>
          <w:highlight w:val="yellow"/>
          <w:lang w:bidi="ar-EG"/>
        </w:rPr>
      </w:pPr>
      <w:r w:rsidRPr="0007218C">
        <w:rPr>
          <w:rFonts w:ascii="Calibri" w:hAnsi="Calibri" w:cs="Calibri"/>
          <w:sz w:val="36"/>
          <w:szCs w:val="36"/>
          <w:highlight w:val="yellow"/>
          <w:rtl/>
          <w:lang w:bidi="ar-EG"/>
        </w:rPr>
        <w:t>الإعراض عن فريضة الأمر بالمعروف والنهي عن المنكر</w:t>
      </w:r>
    </w:p>
    <w:p w14:paraId="29D146F2" w14:textId="0A1F4196" w:rsidR="00692B5F" w:rsidRPr="0007218C" w:rsidRDefault="00692B5F" w:rsidP="00692B5F">
      <w:pPr>
        <w:pStyle w:val="ListParagraph"/>
        <w:numPr>
          <w:ilvl w:val="0"/>
          <w:numId w:val="1"/>
        </w:numPr>
        <w:bidi/>
        <w:jc w:val="both"/>
        <w:rPr>
          <w:rFonts w:ascii="Calibri" w:hAnsi="Calibri" w:cs="Calibri"/>
          <w:sz w:val="36"/>
          <w:szCs w:val="36"/>
          <w:highlight w:val="yellow"/>
          <w:lang w:bidi="ar-EG"/>
        </w:rPr>
      </w:pPr>
      <w:r w:rsidRPr="0007218C">
        <w:rPr>
          <w:rFonts w:ascii="Calibri" w:hAnsi="Calibri" w:cs="Calibri"/>
          <w:sz w:val="36"/>
          <w:szCs w:val="36"/>
          <w:highlight w:val="yellow"/>
          <w:rtl/>
          <w:lang w:bidi="ar-EG"/>
        </w:rPr>
        <w:t>عدم الاكتراث بهموم الآخرين وقلة المب</w:t>
      </w:r>
      <w:r w:rsidRPr="0007218C">
        <w:rPr>
          <w:rFonts w:ascii="Calibri" w:hAnsi="Calibri" w:cs="Calibri" w:hint="cs"/>
          <w:sz w:val="36"/>
          <w:szCs w:val="36"/>
          <w:highlight w:val="yellow"/>
          <w:rtl/>
          <w:lang w:bidi="ar-EG"/>
        </w:rPr>
        <w:t xml:space="preserve">الاة </w:t>
      </w:r>
      <w:r w:rsidRPr="0007218C">
        <w:rPr>
          <w:rFonts w:ascii="Calibri" w:hAnsi="Calibri" w:cs="Calibri"/>
          <w:sz w:val="36"/>
          <w:szCs w:val="36"/>
          <w:highlight w:val="yellow"/>
          <w:rtl/>
          <w:lang w:bidi="ar-EG"/>
        </w:rPr>
        <w:t>بآلام المجتمع</w:t>
      </w:r>
    </w:p>
    <w:p w14:paraId="35595051" w14:textId="390A083C" w:rsidR="00692B5F" w:rsidRPr="0007218C" w:rsidRDefault="00692B5F" w:rsidP="00692B5F">
      <w:pPr>
        <w:pStyle w:val="ListParagraph"/>
        <w:numPr>
          <w:ilvl w:val="0"/>
          <w:numId w:val="1"/>
        </w:numPr>
        <w:bidi/>
        <w:jc w:val="both"/>
        <w:rPr>
          <w:rFonts w:ascii="Calibri" w:hAnsi="Calibri" w:cs="Calibri"/>
          <w:sz w:val="36"/>
          <w:szCs w:val="36"/>
          <w:highlight w:val="yellow"/>
          <w:lang w:bidi="ar-EG"/>
        </w:rPr>
      </w:pPr>
      <w:r w:rsidRPr="0007218C">
        <w:rPr>
          <w:rFonts w:ascii="Calibri" w:hAnsi="Calibri" w:cs="Calibri"/>
          <w:sz w:val="36"/>
          <w:szCs w:val="36"/>
          <w:highlight w:val="yellow"/>
          <w:rtl/>
          <w:lang w:bidi="ar-EG"/>
        </w:rPr>
        <w:t>غياب الشعور بالانتماء أو الولاء لأي جماعة أو عائلة أو حتى فريق تطوعي</w:t>
      </w:r>
    </w:p>
    <w:p w14:paraId="7F7E95F4" w14:textId="7BA2C606" w:rsidR="00722AD1" w:rsidRPr="00722AD1" w:rsidRDefault="00722AD1" w:rsidP="0007218C">
      <w:pPr>
        <w:pStyle w:val="ListParagraph"/>
        <w:numPr>
          <w:ilvl w:val="0"/>
          <w:numId w:val="1"/>
        </w:numPr>
        <w:bidi/>
        <w:jc w:val="both"/>
        <w:rPr>
          <w:rFonts w:ascii="Calibri" w:hAnsi="Calibri" w:cs="Calibri"/>
          <w:sz w:val="36"/>
          <w:szCs w:val="36"/>
          <w:highlight w:val="yellow"/>
          <w:lang w:bidi="ar-EG"/>
        </w:rPr>
      </w:pPr>
      <w:r w:rsidRPr="00722AD1">
        <w:rPr>
          <w:rFonts w:ascii="Calibri" w:hAnsi="Calibri" w:cs="Calibri"/>
          <w:sz w:val="36"/>
          <w:szCs w:val="36"/>
          <w:highlight w:val="yellow"/>
          <w:rtl/>
          <w:lang w:bidi="ar-EG"/>
        </w:rPr>
        <w:t>العمل التطوعي أصبح ثقيلا بل الزيارات العائلية نفسها صارت عبئا</w:t>
      </w:r>
    </w:p>
    <w:p w14:paraId="165203F5" w14:textId="3EE55870" w:rsidR="0007218C" w:rsidRDefault="0007218C" w:rsidP="00722AD1">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الجيل الذي اعتنق قضية كبرى ثم تحول عنها إلى الفردانية</w:t>
      </w:r>
      <w:r w:rsidR="00FD3793">
        <w:rPr>
          <w:rFonts w:ascii="Calibri" w:hAnsi="Calibri" w:cs="Calibri"/>
          <w:sz w:val="36"/>
          <w:szCs w:val="36"/>
          <w:lang w:bidi="ar-EG"/>
        </w:rPr>
        <w:t xml:space="preserve"> </w:t>
      </w:r>
      <w:r w:rsidR="00FD3793">
        <w:rPr>
          <w:rFonts w:ascii="Calibri" w:hAnsi="Calibri" w:cs="Calibri"/>
          <w:sz w:val="36"/>
          <w:szCs w:val="36"/>
          <w:rtl/>
          <w:lang w:bidi="ar-EG"/>
        </w:rPr>
        <w:t>جيل الألفية</w:t>
      </w:r>
      <w:r w:rsidR="00FD3793">
        <w:rPr>
          <w:rFonts w:ascii="Calibri" w:hAnsi="Calibri" w:cs="Calibri" w:hint="cs"/>
          <w:sz w:val="36"/>
          <w:szCs w:val="36"/>
          <w:rtl/>
          <w:lang w:bidi="ar-EG"/>
        </w:rPr>
        <w:t xml:space="preserve"> </w:t>
      </w:r>
      <w:r w:rsidR="00FD3793">
        <w:rPr>
          <w:rFonts w:ascii="Calibri" w:hAnsi="Calibri" w:cs="Calibri"/>
          <w:sz w:val="36"/>
          <w:szCs w:val="36"/>
          <w:lang w:bidi="ar-EG"/>
        </w:rPr>
        <w:t>Millennials</w:t>
      </w:r>
    </w:p>
    <w:p w14:paraId="40E52936" w14:textId="56955DB4" w:rsidR="00FD3793" w:rsidRDefault="00FD3793" w:rsidP="00FD3793">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جيل نشأ في بيئة لا تعرف نضالا</w:t>
      </w:r>
      <w:r w:rsidR="0089701E">
        <w:rPr>
          <w:rFonts w:ascii="Calibri" w:hAnsi="Calibri" w:cs="Calibri"/>
          <w:sz w:val="36"/>
          <w:szCs w:val="36"/>
          <w:lang w:bidi="ar-EG"/>
        </w:rPr>
        <w:t xml:space="preserve"> </w:t>
      </w:r>
      <w:r w:rsidR="0089701E">
        <w:rPr>
          <w:rFonts w:ascii="Calibri" w:hAnsi="Calibri" w:cs="Calibri"/>
          <w:sz w:val="36"/>
          <w:szCs w:val="36"/>
          <w:rtl/>
          <w:lang w:bidi="ar-EG"/>
        </w:rPr>
        <w:t>ولا يوجد فيها معاني المقاومة والتضحية</w:t>
      </w:r>
      <w:r w:rsidR="0089701E">
        <w:rPr>
          <w:rFonts w:ascii="Calibri" w:hAnsi="Calibri" w:cs="Calibri" w:hint="cs"/>
          <w:sz w:val="36"/>
          <w:szCs w:val="36"/>
          <w:rtl/>
          <w:lang w:bidi="ar-EG"/>
        </w:rPr>
        <w:t xml:space="preserve"> </w:t>
      </w:r>
      <w:r w:rsidR="0089701E">
        <w:rPr>
          <w:rFonts w:ascii="Calibri" w:hAnsi="Calibri" w:cs="Calibri"/>
          <w:sz w:val="36"/>
          <w:szCs w:val="36"/>
          <w:lang w:bidi="ar-EG"/>
        </w:rPr>
        <w:t>Gen Z</w:t>
      </w:r>
    </w:p>
    <w:p w14:paraId="06B16AE4" w14:textId="6AC0AC45" w:rsidR="0089701E" w:rsidRDefault="0089701E" w:rsidP="0089701E">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الشباب يقتحمون الإنترنت بهدف تعزيز قناعتهم الشخصية</w:t>
      </w:r>
      <w:r>
        <w:rPr>
          <w:rFonts w:ascii="Calibri" w:hAnsi="Calibri" w:cs="Calibri"/>
          <w:sz w:val="36"/>
          <w:szCs w:val="36"/>
          <w:lang w:bidi="ar-EG"/>
        </w:rPr>
        <w:t xml:space="preserve"> </w:t>
      </w:r>
      <w:r>
        <w:rPr>
          <w:rFonts w:ascii="Calibri" w:hAnsi="Calibri" w:cs="Calibri"/>
          <w:sz w:val="36"/>
          <w:szCs w:val="36"/>
          <w:rtl/>
          <w:lang w:bidi="ar-EG"/>
        </w:rPr>
        <w:t>وإطفاء مزيد من الاهتمام والتركيز على ذاتهم وأفكارهم وقيامهم الخاصة</w:t>
      </w:r>
    </w:p>
    <w:p w14:paraId="4B23EDBE" w14:textId="269D974A" w:rsidR="0089701E" w:rsidRPr="00303E96" w:rsidRDefault="00722AD1" w:rsidP="0089701E">
      <w:pPr>
        <w:pStyle w:val="ListParagraph"/>
        <w:numPr>
          <w:ilvl w:val="0"/>
          <w:numId w:val="1"/>
        </w:numPr>
        <w:bidi/>
        <w:jc w:val="both"/>
        <w:rPr>
          <w:rFonts w:ascii="Calibri" w:hAnsi="Calibri" w:cs="Calibri"/>
          <w:sz w:val="36"/>
          <w:szCs w:val="36"/>
          <w:highlight w:val="yellow"/>
          <w:lang w:bidi="ar-EG"/>
        </w:rPr>
      </w:pPr>
      <w:r w:rsidRPr="00303E96">
        <w:rPr>
          <w:rFonts w:ascii="Calibri" w:hAnsi="Calibri" w:cs="Calibri"/>
          <w:sz w:val="36"/>
          <w:szCs w:val="36"/>
          <w:highlight w:val="yellow"/>
          <w:rtl/>
          <w:lang w:bidi="ar-EG"/>
        </w:rPr>
        <w:t>تعاظم النزعة الفردانية بهذا الشكل يتعارض مع الواجبات الدينية والأخلاقية للإنسان المسلم</w:t>
      </w:r>
    </w:p>
    <w:p w14:paraId="4E7B85E3" w14:textId="23A94CAF" w:rsidR="00722AD1" w:rsidRPr="00303E96" w:rsidRDefault="00722AD1" w:rsidP="00722AD1">
      <w:pPr>
        <w:pStyle w:val="ListParagraph"/>
        <w:numPr>
          <w:ilvl w:val="0"/>
          <w:numId w:val="1"/>
        </w:numPr>
        <w:bidi/>
        <w:jc w:val="both"/>
        <w:rPr>
          <w:rFonts w:ascii="Calibri" w:hAnsi="Calibri" w:cs="Calibri"/>
          <w:sz w:val="36"/>
          <w:szCs w:val="36"/>
          <w:highlight w:val="yellow"/>
          <w:lang w:bidi="ar-EG"/>
        </w:rPr>
      </w:pPr>
      <w:r w:rsidRPr="00303E96">
        <w:rPr>
          <w:rFonts w:ascii="Calibri" w:hAnsi="Calibri" w:cs="Calibri"/>
          <w:sz w:val="36"/>
          <w:szCs w:val="36"/>
          <w:highlight w:val="yellow"/>
          <w:rtl/>
          <w:lang w:bidi="ar-EG"/>
        </w:rPr>
        <w:t>المسلم فرد من أمة إسلامية إذا اشتكى منها عضو تداعى لها سائر الجسد بالحمى والسهر</w:t>
      </w:r>
    </w:p>
    <w:p w14:paraId="4B2A1CAF" w14:textId="1DFB8601" w:rsidR="00303E96" w:rsidRPr="00303E96" w:rsidRDefault="00303E96" w:rsidP="00303E96">
      <w:pPr>
        <w:pStyle w:val="ListParagraph"/>
        <w:numPr>
          <w:ilvl w:val="0"/>
          <w:numId w:val="1"/>
        </w:numPr>
        <w:bidi/>
        <w:jc w:val="both"/>
        <w:rPr>
          <w:rFonts w:ascii="Calibri" w:hAnsi="Calibri" w:cs="Calibri"/>
          <w:sz w:val="36"/>
          <w:szCs w:val="36"/>
          <w:highlight w:val="yellow"/>
          <w:lang w:bidi="ar-EG"/>
        </w:rPr>
      </w:pPr>
      <w:r w:rsidRPr="00303E96">
        <w:rPr>
          <w:rFonts w:ascii="Calibri" w:hAnsi="Calibri" w:cs="Calibri"/>
          <w:sz w:val="36"/>
          <w:szCs w:val="36"/>
          <w:highlight w:val="yellow"/>
          <w:rtl/>
          <w:lang w:bidi="ar-EG"/>
        </w:rPr>
        <w:t>الفردانية قد تحقق جزء من الإصلاح المنشود في الفرد</w:t>
      </w:r>
      <w:r w:rsidRPr="00303E96">
        <w:rPr>
          <w:rFonts w:ascii="Calibri" w:hAnsi="Calibri" w:cs="Calibri"/>
          <w:sz w:val="36"/>
          <w:szCs w:val="36"/>
          <w:highlight w:val="yellow"/>
          <w:lang w:bidi="ar-EG"/>
        </w:rPr>
        <w:t xml:space="preserve"> </w:t>
      </w:r>
      <w:r w:rsidRPr="00303E96">
        <w:rPr>
          <w:rFonts w:ascii="Calibri" w:hAnsi="Calibri" w:cs="Calibri"/>
          <w:sz w:val="36"/>
          <w:szCs w:val="36"/>
          <w:highlight w:val="yellow"/>
          <w:rtl/>
          <w:lang w:bidi="ar-EG"/>
        </w:rPr>
        <w:t>لكنها تغفل</w:t>
      </w:r>
      <w:r w:rsidRPr="00303E96">
        <w:rPr>
          <w:rFonts w:ascii="Calibri" w:hAnsi="Calibri" w:cs="Calibri"/>
          <w:sz w:val="36"/>
          <w:szCs w:val="36"/>
          <w:highlight w:val="yellow"/>
          <w:lang w:bidi="ar-EG"/>
        </w:rPr>
        <w:t xml:space="preserve"> </w:t>
      </w:r>
      <w:r w:rsidRPr="00303E96">
        <w:rPr>
          <w:rFonts w:ascii="Calibri" w:hAnsi="Calibri" w:cs="Calibri"/>
          <w:sz w:val="36"/>
          <w:szCs w:val="36"/>
          <w:highlight w:val="yellow"/>
          <w:rtl/>
          <w:lang w:bidi="ar-EG"/>
        </w:rPr>
        <w:t>عن الإصلاح المطلوب في المجال العام</w:t>
      </w:r>
    </w:p>
    <w:p w14:paraId="5C9D1B2D" w14:textId="493E3AFE" w:rsidR="008E68F3" w:rsidRPr="008E68F3" w:rsidRDefault="00251D1A" w:rsidP="008E68F3">
      <w:pPr>
        <w:bidi/>
        <w:jc w:val="both"/>
        <w:rPr>
          <w:rFonts w:ascii="Calibri" w:hAnsi="Calibri" w:cs="Calibri"/>
          <w:b/>
          <w:bCs/>
          <w:sz w:val="36"/>
          <w:szCs w:val="36"/>
          <w:u w:val="single"/>
          <w:lang w:bidi="ar-EG"/>
        </w:rPr>
      </w:pPr>
      <w:r w:rsidRPr="00251D1A">
        <w:rPr>
          <w:rFonts w:ascii="Calibri" w:hAnsi="Calibri" w:cs="Calibri" w:hint="cs"/>
          <w:b/>
          <w:bCs/>
          <w:sz w:val="36"/>
          <w:szCs w:val="36"/>
          <w:highlight w:val="lightGray"/>
          <w:u w:val="single"/>
          <w:rtl/>
          <w:lang w:bidi="ar-EG"/>
        </w:rPr>
        <w:t>التعريفات والمصطلحات</w:t>
      </w:r>
    </w:p>
    <w:p w14:paraId="4355BAD9" w14:textId="59374EE2" w:rsidR="00A16160" w:rsidRDefault="00A16160" w:rsidP="008E68F3">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تعريف الفردانية:</w:t>
      </w:r>
    </w:p>
    <w:p w14:paraId="6E0FE09E" w14:textId="77777777" w:rsidR="00A16160" w:rsidRDefault="00A16160" w:rsidP="00A16160">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خرجت الفردانية من الفلسفة الليبرالية والرأسمالية</w:t>
      </w:r>
    </w:p>
    <w:p w14:paraId="72290E92" w14:textId="77777777" w:rsidR="00A16160" w:rsidRPr="00A16160" w:rsidRDefault="00A16160" w:rsidP="00A16160">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والفردانية أقرب إلى حالة نفسية</w:t>
      </w:r>
    </w:p>
    <w:p w14:paraId="61A21E7C" w14:textId="6AF26F8C" w:rsidR="00BE7D24" w:rsidRDefault="00A16160" w:rsidP="00626579">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تعريف الباحث الهولندي ج</w:t>
      </w:r>
      <w:r w:rsidR="00BE7D24">
        <w:rPr>
          <w:rFonts w:ascii="Calibri" w:hAnsi="Calibri" w:cs="Calibri" w:hint="cs"/>
          <w:sz w:val="36"/>
          <w:szCs w:val="36"/>
          <w:rtl/>
          <w:lang w:bidi="ar-EG"/>
        </w:rPr>
        <w:t xml:space="preserve">يرت </w:t>
      </w:r>
      <w:proofErr w:type="spellStart"/>
      <w:r w:rsidR="00BE7D24">
        <w:rPr>
          <w:rFonts w:ascii="Calibri" w:hAnsi="Calibri" w:cs="Calibri" w:hint="cs"/>
          <w:sz w:val="36"/>
          <w:szCs w:val="36"/>
          <w:rtl/>
          <w:lang w:bidi="ar-EG"/>
        </w:rPr>
        <w:t>هوفستيدي</w:t>
      </w:r>
      <w:proofErr w:type="spellEnd"/>
      <w:r w:rsidR="00BE7D24">
        <w:rPr>
          <w:rFonts w:ascii="Calibri" w:hAnsi="Calibri" w:cs="Calibri" w:hint="cs"/>
          <w:sz w:val="36"/>
          <w:szCs w:val="36"/>
          <w:rtl/>
          <w:lang w:bidi="ar-EG"/>
        </w:rPr>
        <w:t xml:space="preserve">: </w:t>
      </w:r>
      <w:r w:rsidR="00BE7D24">
        <w:rPr>
          <w:rFonts w:ascii="Calibri" w:hAnsi="Calibri" w:cs="Calibri"/>
          <w:sz w:val="36"/>
          <w:szCs w:val="36"/>
          <w:rtl/>
          <w:lang w:bidi="ar-EG"/>
        </w:rPr>
        <w:t>الشعور بالاستقلالية عن الجماعات والمجموعات والتنظيمات والعائلات وأي ارتباط</w:t>
      </w:r>
      <w:r w:rsidR="00BE7D24">
        <w:rPr>
          <w:rFonts w:ascii="Calibri" w:hAnsi="Calibri" w:cs="Calibri" w:hint="cs"/>
          <w:sz w:val="36"/>
          <w:szCs w:val="36"/>
          <w:rtl/>
          <w:lang w:bidi="ar-EG"/>
        </w:rPr>
        <w:t>ات</w:t>
      </w:r>
      <w:r w:rsidR="00BE7D24">
        <w:rPr>
          <w:rFonts w:ascii="Calibri" w:hAnsi="Calibri" w:cs="Calibri"/>
          <w:sz w:val="36"/>
          <w:szCs w:val="36"/>
          <w:rtl/>
          <w:lang w:bidi="ar-EG"/>
        </w:rPr>
        <w:t xml:space="preserve"> جماعي</w:t>
      </w:r>
      <w:r w:rsidR="00BE7D24">
        <w:rPr>
          <w:rFonts w:ascii="Calibri" w:hAnsi="Calibri" w:cs="Calibri" w:hint="cs"/>
          <w:sz w:val="36"/>
          <w:szCs w:val="36"/>
          <w:rtl/>
          <w:lang w:bidi="ar-EG"/>
        </w:rPr>
        <w:t>ة</w:t>
      </w:r>
      <w:r w:rsidR="00BE7D24">
        <w:rPr>
          <w:rFonts w:ascii="Calibri" w:hAnsi="Calibri" w:cs="Calibri"/>
          <w:sz w:val="36"/>
          <w:szCs w:val="36"/>
          <w:rtl/>
          <w:lang w:bidi="ar-EG"/>
        </w:rPr>
        <w:t xml:space="preserve"> </w:t>
      </w:r>
      <w:r w:rsidR="00BE7D24">
        <w:rPr>
          <w:rFonts w:ascii="Calibri" w:hAnsi="Calibri" w:cs="Calibri" w:hint="cs"/>
          <w:sz w:val="36"/>
          <w:szCs w:val="36"/>
          <w:rtl/>
          <w:lang w:bidi="ar-EG"/>
        </w:rPr>
        <w:t>أخرى</w:t>
      </w:r>
    </w:p>
    <w:p w14:paraId="41EAE7B4" w14:textId="27D45A99" w:rsidR="00626579" w:rsidRPr="00626579" w:rsidRDefault="00626579" w:rsidP="00626579">
      <w:pPr>
        <w:pStyle w:val="ListParagraph"/>
        <w:numPr>
          <w:ilvl w:val="0"/>
          <w:numId w:val="1"/>
        </w:numPr>
        <w:bidi/>
        <w:jc w:val="both"/>
        <w:rPr>
          <w:rFonts w:ascii="Calibri" w:hAnsi="Calibri" w:cs="Calibri"/>
          <w:sz w:val="36"/>
          <w:szCs w:val="36"/>
          <w:lang w:bidi="ar-EG"/>
        </w:rPr>
      </w:pPr>
      <w:r w:rsidRPr="00626579">
        <w:rPr>
          <w:rFonts w:ascii="Calibri" w:hAnsi="Calibri" w:cs="Calibri"/>
          <w:b/>
          <w:bCs/>
          <w:sz w:val="36"/>
          <w:szCs w:val="36"/>
          <w:u w:val="single"/>
          <w:rtl/>
          <w:lang w:bidi="ar-EG"/>
        </w:rPr>
        <w:t xml:space="preserve">تعريف </w:t>
      </w:r>
      <w:r w:rsidRPr="00626579">
        <w:rPr>
          <w:rFonts w:ascii="Calibri" w:hAnsi="Calibri" w:cs="Calibri" w:hint="cs"/>
          <w:b/>
          <w:bCs/>
          <w:sz w:val="36"/>
          <w:szCs w:val="36"/>
          <w:u w:val="single"/>
          <w:rtl/>
          <w:lang w:bidi="ar-EG"/>
        </w:rPr>
        <w:t>النرجسية:</w:t>
      </w:r>
      <w:r>
        <w:rPr>
          <w:rFonts w:ascii="Calibri" w:hAnsi="Calibri" w:cs="Calibri" w:hint="cs"/>
          <w:sz w:val="36"/>
          <w:szCs w:val="36"/>
          <w:rtl/>
          <w:lang w:bidi="ar-EG"/>
        </w:rPr>
        <w:t xml:space="preserve"> </w:t>
      </w:r>
      <w:r>
        <w:rPr>
          <w:rFonts w:ascii="Calibri" w:hAnsi="Calibri" w:cs="Calibri"/>
          <w:sz w:val="36"/>
          <w:szCs w:val="36"/>
          <w:rtl/>
          <w:lang w:bidi="ar-EG"/>
        </w:rPr>
        <w:t>السعي وراء الإشباع النابع من الغرور أو الإعجاب الأناني بالصورة والخصائص الذاتية المثالية</w:t>
      </w:r>
    </w:p>
    <w:p w14:paraId="6D241583" w14:textId="4A3DE3B7" w:rsidR="009C6665" w:rsidRPr="00626579" w:rsidRDefault="004933B9" w:rsidP="00A16160">
      <w:pPr>
        <w:pStyle w:val="ListParagraph"/>
        <w:numPr>
          <w:ilvl w:val="0"/>
          <w:numId w:val="1"/>
        </w:numPr>
        <w:bidi/>
        <w:jc w:val="both"/>
        <w:rPr>
          <w:rFonts w:ascii="Calibri" w:hAnsi="Calibri" w:cs="Calibri"/>
          <w:b/>
          <w:bCs/>
          <w:sz w:val="36"/>
          <w:szCs w:val="36"/>
          <w:u w:val="single"/>
          <w:lang w:bidi="ar-EG"/>
        </w:rPr>
      </w:pPr>
      <w:r w:rsidRPr="00626579">
        <w:rPr>
          <w:rFonts w:ascii="Calibri" w:hAnsi="Calibri" w:cs="Calibri"/>
          <w:b/>
          <w:bCs/>
          <w:sz w:val="36"/>
          <w:szCs w:val="36"/>
          <w:u w:val="single"/>
          <w:rtl/>
          <w:lang w:bidi="ar-EG"/>
        </w:rPr>
        <w:t>الفرق بين الفردانية وال</w:t>
      </w:r>
      <w:r w:rsidRPr="00626579">
        <w:rPr>
          <w:rFonts w:ascii="Calibri" w:hAnsi="Calibri" w:cs="Calibri" w:hint="cs"/>
          <w:b/>
          <w:bCs/>
          <w:sz w:val="36"/>
          <w:szCs w:val="36"/>
          <w:u w:val="single"/>
          <w:rtl/>
          <w:lang w:bidi="ar-EG"/>
        </w:rPr>
        <w:t>نر</w:t>
      </w:r>
      <w:r w:rsidRPr="00626579">
        <w:rPr>
          <w:rFonts w:ascii="Calibri" w:hAnsi="Calibri" w:cs="Calibri"/>
          <w:b/>
          <w:bCs/>
          <w:sz w:val="36"/>
          <w:szCs w:val="36"/>
          <w:u w:val="single"/>
          <w:rtl/>
          <w:lang w:bidi="ar-EG"/>
        </w:rPr>
        <w:t>جسية والأنانية</w:t>
      </w:r>
      <w:r w:rsidRPr="00626579">
        <w:rPr>
          <w:rFonts w:ascii="Calibri" w:hAnsi="Calibri" w:cs="Calibri" w:hint="cs"/>
          <w:b/>
          <w:bCs/>
          <w:sz w:val="36"/>
          <w:szCs w:val="36"/>
          <w:u w:val="single"/>
          <w:rtl/>
          <w:lang w:bidi="ar-EG"/>
        </w:rPr>
        <w:t>؟</w:t>
      </w:r>
    </w:p>
    <w:p w14:paraId="15FE7820" w14:textId="32590FA6" w:rsidR="00626579" w:rsidRPr="00D53DD0" w:rsidRDefault="00626579" w:rsidP="00626579">
      <w:pPr>
        <w:pStyle w:val="ListParagraph"/>
        <w:numPr>
          <w:ilvl w:val="1"/>
          <w:numId w:val="1"/>
        </w:numPr>
        <w:bidi/>
        <w:jc w:val="both"/>
        <w:rPr>
          <w:rFonts w:ascii="Calibri" w:hAnsi="Calibri" w:cs="Calibri"/>
          <w:sz w:val="36"/>
          <w:szCs w:val="36"/>
          <w:highlight w:val="yellow"/>
          <w:lang w:bidi="ar-EG"/>
        </w:rPr>
      </w:pPr>
      <w:r w:rsidRPr="00D53DD0">
        <w:rPr>
          <w:rFonts w:ascii="Calibri" w:hAnsi="Calibri" w:cs="Calibri"/>
          <w:b/>
          <w:bCs/>
          <w:sz w:val="36"/>
          <w:szCs w:val="36"/>
          <w:highlight w:val="yellow"/>
          <w:rtl/>
          <w:lang w:bidi="ar-EG"/>
        </w:rPr>
        <w:t>الفردانية</w:t>
      </w:r>
      <w:r w:rsidR="00D53DD0">
        <w:rPr>
          <w:rFonts w:ascii="Calibri" w:hAnsi="Calibri" w:cs="Calibri" w:hint="cs"/>
          <w:sz w:val="36"/>
          <w:szCs w:val="36"/>
          <w:highlight w:val="yellow"/>
          <w:rtl/>
          <w:lang w:bidi="ar-EG"/>
        </w:rPr>
        <w:t>:</w:t>
      </w:r>
      <w:r w:rsidRPr="00D53DD0">
        <w:rPr>
          <w:rFonts w:ascii="Calibri" w:hAnsi="Calibri" w:cs="Calibri"/>
          <w:sz w:val="36"/>
          <w:szCs w:val="36"/>
          <w:highlight w:val="yellow"/>
          <w:rtl/>
          <w:lang w:bidi="ar-EG"/>
        </w:rPr>
        <w:t xml:space="preserve"> أنا أولى من كل شيء</w:t>
      </w:r>
      <w:r w:rsidR="00536AB2" w:rsidRPr="00D53DD0">
        <w:rPr>
          <w:rFonts w:ascii="Calibri" w:hAnsi="Calibri" w:cs="Calibri"/>
          <w:sz w:val="36"/>
          <w:szCs w:val="36"/>
          <w:highlight w:val="yellow"/>
          <w:lang w:bidi="ar-EG"/>
        </w:rPr>
        <w:t xml:space="preserve"> </w:t>
      </w:r>
      <w:r w:rsidR="00536AB2" w:rsidRPr="00D53DD0">
        <w:rPr>
          <w:rFonts w:ascii="Calibri" w:hAnsi="Calibri" w:cs="Calibri"/>
          <w:sz w:val="36"/>
          <w:szCs w:val="36"/>
          <w:highlight w:val="yellow"/>
          <w:rtl/>
          <w:lang w:bidi="ar-EG"/>
        </w:rPr>
        <w:t>وكل ما دوني فهو هامش</w:t>
      </w:r>
      <w:r w:rsidR="00536AB2" w:rsidRPr="00D53DD0">
        <w:rPr>
          <w:rFonts w:ascii="Calibri" w:hAnsi="Calibri" w:cs="Calibri" w:hint="cs"/>
          <w:sz w:val="36"/>
          <w:szCs w:val="36"/>
          <w:highlight w:val="yellow"/>
          <w:rtl/>
          <w:lang w:bidi="ar-EG"/>
        </w:rPr>
        <w:t>ي</w:t>
      </w:r>
      <w:r w:rsidR="00536AB2" w:rsidRPr="00D53DD0">
        <w:rPr>
          <w:rFonts w:ascii="Calibri" w:hAnsi="Calibri" w:cs="Calibri"/>
          <w:sz w:val="36"/>
          <w:szCs w:val="36"/>
          <w:highlight w:val="yellow"/>
          <w:rtl/>
          <w:lang w:bidi="ar-EG"/>
        </w:rPr>
        <w:t xml:space="preserve"> وعكسها الجماعي</w:t>
      </w:r>
      <w:r w:rsidR="00536AB2" w:rsidRPr="00D53DD0">
        <w:rPr>
          <w:rFonts w:ascii="Calibri" w:hAnsi="Calibri" w:cs="Calibri" w:hint="cs"/>
          <w:sz w:val="36"/>
          <w:szCs w:val="36"/>
          <w:highlight w:val="yellow"/>
          <w:rtl/>
          <w:lang w:bidi="ar-EG"/>
        </w:rPr>
        <w:t>ة</w:t>
      </w:r>
    </w:p>
    <w:p w14:paraId="0FD99A03" w14:textId="03337E4A" w:rsidR="00536AB2" w:rsidRPr="00D53DD0" w:rsidRDefault="00D53DD0" w:rsidP="00536AB2">
      <w:pPr>
        <w:pStyle w:val="ListParagraph"/>
        <w:numPr>
          <w:ilvl w:val="1"/>
          <w:numId w:val="1"/>
        </w:numPr>
        <w:bidi/>
        <w:jc w:val="both"/>
        <w:rPr>
          <w:rFonts w:ascii="Calibri" w:hAnsi="Calibri" w:cs="Calibri"/>
          <w:sz w:val="36"/>
          <w:szCs w:val="36"/>
          <w:highlight w:val="yellow"/>
          <w:lang w:bidi="ar-EG"/>
        </w:rPr>
      </w:pPr>
      <w:r w:rsidRPr="00D53DD0">
        <w:rPr>
          <w:rFonts w:ascii="Calibri" w:hAnsi="Calibri" w:cs="Calibri" w:hint="cs"/>
          <w:b/>
          <w:bCs/>
          <w:sz w:val="36"/>
          <w:szCs w:val="36"/>
          <w:highlight w:val="yellow"/>
          <w:rtl/>
          <w:lang w:bidi="ar-EG"/>
        </w:rPr>
        <w:t>ال</w:t>
      </w:r>
      <w:r w:rsidR="00536AB2" w:rsidRPr="00D53DD0">
        <w:rPr>
          <w:rFonts w:ascii="Calibri" w:hAnsi="Calibri" w:cs="Calibri"/>
          <w:b/>
          <w:bCs/>
          <w:sz w:val="36"/>
          <w:szCs w:val="36"/>
          <w:highlight w:val="yellow"/>
          <w:rtl/>
          <w:lang w:bidi="ar-EG"/>
        </w:rPr>
        <w:t>نرجسية</w:t>
      </w:r>
      <w:r>
        <w:rPr>
          <w:rFonts w:ascii="Calibri" w:hAnsi="Calibri" w:cs="Calibri" w:hint="cs"/>
          <w:sz w:val="36"/>
          <w:szCs w:val="36"/>
          <w:highlight w:val="yellow"/>
          <w:rtl/>
          <w:lang w:bidi="ar-EG"/>
        </w:rPr>
        <w:t>:</w:t>
      </w:r>
      <w:r w:rsidR="00536AB2" w:rsidRPr="00D53DD0">
        <w:rPr>
          <w:rFonts w:ascii="Calibri" w:hAnsi="Calibri" w:cs="Calibri"/>
          <w:sz w:val="36"/>
          <w:szCs w:val="36"/>
          <w:highlight w:val="yellow"/>
          <w:rtl/>
          <w:lang w:bidi="ar-EG"/>
        </w:rPr>
        <w:t xml:space="preserve"> أنا أفضل من كل شيء وكل من دوني أقل مني</w:t>
      </w:r>
      <w:r w:rsidR="00536AB2" w:rsidRPr="00D53DD0">
        <w:rPr>
          <w:rFonts w:ascii="Calibri" w:hAnsi="Calibri" w:cs="Calibri"/>
          <w:sz w:val="36"/>
          <w:szCs w:val="36"/>
          <w:highlight w:val="yellow"/>
          <w:lang w:bidi="ar-EG"/>
        </w:rPr>
        <w:t xml:space="preserve"> </w:t>
      </w:r>
      <w:r w:rsidR="00536AB2" w:rsidRPr="00D53DD0">
        <w:rPr>
          <w:rFonts w:ascii="Calibri" w:hAnsi="Calibri" w:cs="Calibri"/>
          <w:sz w:val="36"/>
          <w:szCs w:val="36"/>
          <w:highlight w:val="yellow"/>
          <w:rtl/>
          <w:lang w:bidi="ar-EG"/>
        </w:rPr>
        <w:t>وعكسها التواضع</w:t>
      </w:r>
      <w:r w:rsidR="00536AB2" w:rsidRPr="00D53DD0">
        <w:rPr>
          <w:rFonts w:ascii="Calibri" w:hAnsi="Calibri" w:cs="Calibri"/>
          <w:sz w:val="36"/>
          <w:szCs w:val="36"/>
          <w:highlight w:val="yellow"/>
          <w:lang w:bidi="ar-EG"/>
        </w:rPr>
        <w:t xml:space="preserve"> </w:t>
      </w:r>
      <w:r w:rsidR="00536AB2" w:rsidRPr="00D53DD0">
        <w:rPr>
          <w:rFonts w:ascii="Calibri" w:hAnsi="Calibri" w:cs="Calibri"/>
          <w:sz w:val="36"/>
          <w:szCs w:val="36"/>
          <w:highlight w:val="yellow"/>
          <w:rtl/>
          <w:lang w:bidi="ar-EG"/>
        </w:rPr>
        <w:t>وتحمل تهديد التكبر والعجرفة</w:t>
      </w:r>
    </w:p>
    <w:p w14:paraId="5E727F96" w14:textId="74174B59" w:rsidR="00536AB2" w:rsidRPr="00D53DD0" w:rsidRDefault="00536AB2" w:rsidP="00536AB2">
      <w:pPr>
        <w:pStyle w:val="ListParagraph"/>
        <w:numPr>
          <w:ilvl w:val="1"/>
          <w:numId w:val="1"/>
        </w:numPr>
        <w:bidi/>
        <w:jc w:val="both"/>
        <w:rPr>
          <w:rFonts w:ascii="Calibri" w:hAnsi="Calibri" w:cs="Calibri"/>
          <w:sz w:val="36"/>
          <w:szCs w:val="36"/>
          <w:highlight w:val="yellow"/>
          <w:lang w:bidi="ar-EG"/>
        </w:rPr>
      </w:pPr>
      <w:r w:rsidRPr="00D53DD0">
        <w:rPr>
          <w:rFonts w:ascii="Calibri" w:hAnsi="Calibri" w:cs="Calibri"/>
          <w:b/>
          <w:bCs/>
          <w:sz w:val="36"/>
          <w:szCs w:val="36"/>
          <w:highlight w:val="yellow"/>
          <w:rtl/>
          <w:lang w:bidi="ar-EG"/>
        </w:rPr>
        <w:t>الأنانية</w:t>
      </w:r>
      <w:r w:rsidR="00D53DD0">
        <w:rPr>
          <w:rFonts w:ascii="Calibri" w:hAnsi="Calibri" w:cs="Calibri" w:hint="cs"/>
          <w:sz w:val="36"/>
          <w:szCs w:val="36"/>
          <w:highlight w:val="yellow"/>
          <w:rtl/>
          <w:lang w:bidi="ar-EG"/>
        </w:rPr>
        <w:t xml:space="preserve">: </w:t>
      </w:r>
      <w:r w:rsidRPr="00D53DD0">
        <w:rPr>
          <w:rFonts w:ascii="Calibri" w:hAnsi="Calibri" w:cs="Calibri"/>
          <w:sz w:val="36"/>
          <w:szCs w:val="36"/>
          <w:highlight w:val="yellow"/>
          <w:rtl/>
          <w:lang w:bidi="ar-EG"/>
        </w:rPr>
        <w:t>أنا قبل كل شيء وكل ما دوني لا يستحق وعكسها الإثار</w:t>
      </w:r>
    </w:p>
    <w:p w14:paraId="20681CD0" w14:textId="68543E32" w:rsidR="00D53DD0" w:rsidRPr="004933B9" w:rsidRDefault="00D53DD0" w:rsidP="00D53DD0">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المعاني الثلاثة تتداخل بشكل أو بآخر</w:t>
      </w:r>
    </w:p>
    <w:p w14:paraId="119CC50F" w14:textId="3859EE9F" w:rsidR="00303E96" w:rsidRDefault="008E68F3" w:rsidP="009C6665">
      <w:pPr>
        <w:pStyle w:val="ListParagraph"/>
        <w:numPr>
          <w:ilvl w:val="0"/>
          <w:numId w:val="1"/>
        </w:numPr>
        <w:bidi/>
        <w:jc w:val="both"/>
        <w:rPr>
          <w:rFonts w:ascii="Calibri" w:hAnsi="Calibri" w:cs="Calibri"/>
          <w:sz w:val="36"/>
          <w:szCs w:val="36"/>
          <w:highlight w:val="yellow"/>
          <w:lang w:bidi="ar-EG"/>
        </w:rPr>
      </w:pPr>
      <w:r w:rsidRPr="00251D1A">
        <w:rPr>
          <w:rFonts w:ascii="Calibri" w:hAnsi="Calibri" w:cs="Calibri"/>
          <w:sz w:val="36"/>
          <w:szCs w:val="36"/>
          <w:highlight w:val="yellow"/>
          <w:rtl/>
          <w:lang w:bidi="ar-EG"/>
        </w:rPr>
        <w:t xml:space="preserve">يعرف عالم النفس الأمريكي هورس </w:t>
      </w:r>
      <w:proofErr w:type="spellStart"/>
      <w:r w:rsidRPr="00251D1A">
        <w:rPr>
          <w:rFonts w:ascii="Calibri" w:hAnsi="Calibri" w:cs="Calibri"/>
          <w:sz w:val="36"/>
          <w:szCs w:val="36"/>
          <w:highlight w:val="yellow"/>
          <w:rtl/>
          <w:lang w:bidi="ar-EG"/>
        </w:rPr>
        <w:t>إنجلش</w:t>
      </w:r>
      <w:proofErr w:type="spellEnd"/>
      <w:r w:rsidRPr="00251D1A">
        <w:rPr>
          <w:rFonts w:ascii="Calibri" w:hAnsi="Calibri" w:cs="Calibri"/>
          <w:sz w:val="36"/>
          <w:szCs w:val="36"/>
          <w:highlight w:val="yellow"/>
          <w:rtl/>
          <w:lang w:bidi="ar-EG"/>
        </w:rPr>
        <w:t xml:space="preserve"> </w:t>
      </w:r>
      <w:r w:rsidRPr="00EF783B">
        <w:rPr>
          <w:rFonts w:ascii="Calibri" w:hAnsi="Calibri" w:cs="Calibri"/>
          <w:b/>
          <w:bCs/>
          <w:sz w:val="36"/>
          <w:szCs w:val="36"/>
          <w:highlight w:val="yellow"/>
          <w:u w:val="single"/>
          <w:rtl/>
          <w:lang w:bidi="ar-EG"/>
        </w:rPr>
        <w:t>الانتماء</w:t>
      </w:r>
      <w:r w:rsidRPr="00251D1A">
        <w:rPr>
          <w:rFonts w:ascii="Calibri" w:hAnsi="Calibri" w:cs="Calibri"/>
          <w:sz w:val="36"/>
          <w:szCs w:val="36"/>
          <w:highlight w:val="yellow"/>
          <w:rtl/>
          <w:lang w:bidi="ar-EG"/>
        </w:rPr>
        <w:t xml:space="preserve"> بأنه</w:t>
      </w:r>
      <w:r w:rsidR="00251D1A" w:rsidRPr="00251D1A">
        <w:rPr>
          <w:rFonts w:ascii="Calibri" w:hAnsi="Calibri" w:cs="Calibri" w:hint="cs"/>
          <w:sz w:val="36"/>
          <w:szCs w:val="36"/>
          <w:highlight w:val="yellow"/>
          <w:rtl/>
          <w:lang w:bidi="ar-EG"/>
        </w:rPr>
        <w:t>:</w:t>
      </w:r>
      <w:r w:rsidRPr="00251D1A">
        <w:rPr>
          <w:rFonts w:ascii="Calibri" w:hAnsi="Calibri" w:cs="Calibri"/>
          <w:sz w:val="36"/>
          <w:szCs w:val="36"/>
          <w:highlight w:val="yellow"/>
          <w:rtl/>
          <w:lang w:bidi="ar-EG"/>
        </w:rPr>
        <w:t xml:space="preserve"> اتجاه</w:t>
      </w:r>
      <w:r w:rsidR="00251D1A" w:rsidRPr="00251D1A">
        <w:rPr>
          <w:rFonts w:ascii="Calibri" w:hAnsi="Calibri" w:cs="Calibri"/>
          <w:sz w:val="36"/>
          <w:szCs w:val="36"/>
          <w:highlight w:val="yellow"/>
          <w:rtl/>
          <w:lang w:bidi="ar-EG"/>
        </w:rPr>
        <w:t xml:space="preserve"> يستشعر من خلاله الفرد توحده بالجماعة وكون جزء مقبولا منها ويستحوذ على مكانة متميزة في الوسط الاجتماعي الذي يعيش فيه</w:t>
      </w:r>
    </w:p>
    <w:p w14:paraId="3E63BCCC" w14:textId="77777777" w:rsidR="00C241E9" w:rsidRPr="00753119" w:rsidRDefault="00C241E9" w:rsidP="00C241E9">
      <w:pPr>
        <w:pStyle w:val="ListParagraph"/>
        <w:numPr>
          <w:ilvl w:val="0"/>
          <w:numId w:val="1"/>
        </w:numPr>
        <w:bidi/>
        <w:jc w:val="both"/>
        <w:rPr>
          <w:rFonts w:ascii="Calibri" w:hAnsi="Calibri" w:cs="Calibri"/>
          <w:sz w:val="36"/>
          <w:szCs w:val="36"/>
          <w:highlight w:val="yellow"/>
          <w:lang w:bidi="ar-EG"/>
        </w:rPr>
      </w:pPr>
      <w:r w:rsidRPr="00753119">
        <w:rPr>
          <w:rFonts w:ascii="Calibri" w:hAnsi="Calibri" w:cs="Calibri"/>
          <w:sz w:val="36"/>
          <w:szCs w:val="36"/>
          <w:highlight w:val="yellow"/>
          <w:rtl/>
          <w:lang w:bidi="ar-EG"/>
        </w:rPr>
        <w:t xml:space="preserve">يعرف الدكتور </w:t>
      </w:r>
      <w:r w:rsidRPr="00753119">
        <w:rPr>
          <w:rFonts w:ascii="Calibri" w:hAnsi="Calibri" w:cs="Calibri" w:hint="cs"/>
          <w:sz w:val="36"/>
          <w:szCs w:val="36"/>
          <w:highlight w:val="yellow"/>
          <w:rtl/>
          <w:lang w:bidi="ar-EG"/>
        </w:rPr>
        <w:t>إ</w:t>
      </w:r>
      <w:r w:rsidRPr="00753119">
        <w:rPr>
          <w:rFonts w:ascii="Calibri" w:hAnsi="Calibri" w:cs="Calibri"/>
          <w:sz w:val="36"/>
          <w:szCs w:val="36"/>
          <w:highlight w:val="yellow"/>
          <w:rtl/>
          <w:lang w:bidi="ar-EG"/>
        </w:rPr>
        <w:t xml:space="preserve">لهامي عبد العزيز </w:t>
      </w:r>
      <w:r w:rsidRPr="00EF783B">
        <w:rPr>
          <w:rFonts w:ascii="Calibri" w:hAnsi="Calibri" w:cs="Calibri"/>
          <w:b/>
          <w:bCs/>
          <w:sz w:val="36"/>
          <w:szCs w:val="36"/>
          <w:highlight w:val="yellow"/>
          <w:u w:val="single"/>
          <w:rtl/>
          <w:lang w:bidi="ar-EG"/>
        </w:rPr>
        <w:t>الاغتراب</w:t>
      </w:r>
      <w:r w:rsidRPr="00753119">
        <w:rPr>
          <w:rFonts w:ascii="Calibri" w:hAnsi="Calibri" w:cs="Calibri"/>
          <w:sz w:val="36"/>
          <w:szCs w:val="36"/>
          <w:highlight w:val="yellow"/>
          <w:rtl/>
          <w:lang w:bidi="ar-EG"/>
        </w:rPr>
        <w:t xml:space="preserve"> </w:t>
      </w:r>
      <w:proofErr w:type="gramStart"/>
      <w:r w:rsidRPr="00753119">
        <w:rPr>
          <w:rFonts w:ascii="Calibri" w:hAnsi="Calibri" w:cs="Calibri"/>
          <w:sz w:val="36"/>
          <w:szCs w:val="36"/>
          <w:highlight w:val="yellow"/>
          <w:rtl/>
          <w:lang w:bidi="ar-EG"/>
        </w:rPr>
        <w:t>بأنه</w:t>
      </w:r>
      <w:r w:rsidRPr="00753119">
        <w:rPr>
          <w:rFonts w:ascii="Calibri" w:hAnsi="Calibri" w:cs="Calibri"/>
          <w:sz w:val="36"/>
          <w:szCs w:val="36"/>
          <w:highlight w:val="yellow"/>
          <w:lang w:bidi="ar-EG"/>
        </w:rPr>
        <w:t xml:space="preserve"> :</w:t>
      </w:r>
      <w:r w:rsidRPr="00753119">
        <w:rPr>
          <w:rFonts w:ascii="Calibri" w:hAnsi="Calibri" w:cs="Calibri" w:hint="cs"/>
          <w:sz w:val="36"/>
          <w:szCs w:val="36"/>
          <w:highlight w:val="yellow"/>
          <w:rtl/>
          <w:lang w:bidi="ar-EG"/>
        </w:rPr>
        <w:t>انسلاخ</w:t>
      </w:r>
      <w:proofErr w:type="gramEnd"/>
      <w:r w:rsidRPr="00753119">
        <w:rPr>
          <w:rFonts w:ascii="Calibri" w:hAnsi="Calibri" w:cs="Calibri"/>
          <w:sz w:val="36"/>
          <w:szCs w:val="36"/>
          <w:highlight w:val="yellow"/>
          <w:rtl/>
          <w:lang w:bidi="ar-EG"/>
        </w:rPr>
        <w:t xml:space="preserve"> عن المجتمع</w:t>
      </w:r>
      <w:r w:rsidRPr="00753119">
        <w:rPr>
          <w:rFonts w:ascii="Calibri" w:hAnsi="Calibri" w:cs="Calibri"/>
          <w:sz w:val="36"/>
          <w:szCs w:val="36"/>
          <w:highlight w:val="yellow"/>
          <w:lang w:bidi="ar-EG"/>
        </w:rPr>
        <w:t xml:space="preserve"> </w:t>
      </w:r>
      <w:r w:rsidRPr="00753119">
        <w:rPr>
          <w:rFonts w:ascii="Calibri" w:hAnsi="Calibri" w:cs="Calibri"/>
          <w:sz w:val="36"/>
          <w:szCs w:val="36"/>
          <w:highlight w:val="yellow"/>
          <w:rtl/>
          <w:lang w:bidi="ar-EG"/>
        </w:rPr>
        <w:t>وإخفاق في التكيف مع الأوضاع السائدة في المجتمع</w:t>
      </w:r>
    </w:p>
    <w:p w14:paraId="134EA79E" w14:textId="77777777" w:rsidR="00C241E9" w:rsidRDefault="00C241E9" w:rsidP="00C241E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مفاهيم والاغتراب هي</w:t>
      </w:r>
      <w:r>
        <w:rPr>
          <w:rFonts w:ascii="Calibri" w:hAnsi="Calibri" w:cs="Calibri"/>
          <w:sz w:val="36"/>
          <w:szCs w:val="36"/>
          <w:lang w:bidi="ar-EG"/>
        </w:rPr>
        <w:t xml:space="preserve"> </w:t>
      </w:r>
      <w:r>
        <w:rPr>
          <w:rFonts w:ascii="Calibri" w:hAnsi="Calibri" w:cs="Calibri"/>
          <w:sz w:val="36"/>
          <w:szCs w:val="36"/>
          <w:rtl/>
          <w:lang w:bidi="ar-EG"/>
        </w:rPr>
        <w:t>العجز وفقدان المعايير وغياب المعنى ولا انتماء والاغتراب عن الذات</w:t>
      </w:r>
    </w:p>
    <w:p w14:paraId="438E1FB8" w14:textId="636DF87D" w:rsidR="00C241E9" w:rsidRDefault="00C241E9" w:rsidP="00C241E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الاغتراب يصاحبه خمسة آثار متشابكة</w:t>
      </w:r>
      <w:r>
        <w:rPr>
          <w:rFonts w:ascii="Calibri" w:hAnsi="Calibri" w:cs="Calibri"/>
          <w:sz w:val="36"/>
          <w:szCs w:val="36"/>
          <w:lang w:bidi="ar-EG"/>
        </w:rPr>
        <w:t xml:space="preserve"> </w:t>
      </w:r>
      <w:r>
        <w:rPr>
          <w:rFonts w:ascii="Calibri" w:hAnsi="Calibri" w:cs="Calibri"/>
          <w:sz w:val="36"/>
          <w:szCs w:val="36"/>
          <w:rtl/>
          <w:lang w:bidi="ar-EG"/>
        </w:rPr>
        <w:t>التركيز على الذاتية وعدم الثقة والتشاؤم والقلق والاستياء</w:t>
      </w:r>
    </w:p>
    <w:p w14:paraId="5E9BD9F4" w14:textId="55A12947" w:rsidR="0004520E" w:rsidRDefault="0004520E" w:rsidP="0004520E">
      <w:pPr>
        <w:pStyle w:val="ListParagraph"/>
        <w:numPr>
          <w:ilvl w:val="0"/>
          <w:numId w:val="1"/>
        </w:numPr>
        <w:bidi/>
        <w:jc w:val="both"/>
        <w:rPr>
          <w:rFonts w:ascii="Calibri" w:hAnsi="Calibri" w:cs="Calibri"/>
          <w:sz w:val="36"/>
          <w:szCs w:val="36"/>
          <w:lang w:bidi="ar-EG"/>
        </w:rPr>
      </w:pPr>
      <w:proofErr w:type="gramStart"/>
      <w:r>
        <w:rPr>
          <w:rFonts w:ascii="Calibri" w:hAnsi="Calibri" w:cs="Calibri"/>
          <w:sz w:val="36"/>
          <w:szCs w:val="36"/>
          <w:rtl/>
          <w:lang w:bidi="ar-EG"/>
        </w:rPr>
        <w:t>ثلاثة</w:t>
      </w:r>
      <w:proofErr w:type="gramEnd"/>
      <w:r>
        <w:rPr>
          <w:rFonts w:ascii="Calibri" w:hAnsi="Calibri" w:cs="Calibri"/>
          <w:sz w:val="36"/>
          <w:szCs w:val="36"/>
          <w:rtl/>
          <w:lang w:bidi="ar-EG"/>
        </w:rPr>
        <w:t xml:space="preserve"> مسارات سلوكية</w:t>
      </w:r>
      <w:r>
        <w:rPr>
          <w:rFonts w:ascii="Calibri" w:hAnsi="Calibri" w:cs="Calibri"/>
          <w:sz w:val="36"/>
          <w:szCs w:val="36"/>
          <w:lang w:bidi="ar-EG"/>
        </w:rPr>
        <w:t xml:space="preserve"> </w:t>
      </w:r>
      <w:r>
        <w:rPr>
          <w:rFonts w:ascii="Calibri" w:hAnsi="Calibri" w:cs="Calibri"/>
          <w:sz w:val="36"/>
          <w:szCs w:val="36"/>
          <w:rtl/>
          <w:lang w:bidi="ar-EG"/>
        </w:rPr>
        <w:t>إذا وجد الشاب و نفسه محاصرا بحالة الاغتراب</w:t>
      </w:r>
      <w:r w:rsidR="00F52A20">
        <w:rPr>
          <w:rFonts w:ascii="Calibri" w:hAnsi="Calibri" w:cs="Calibri" w:hint="cs"/>
          <w:sz w:val="36"/>
          <w:szCs w:val="36"/>
          <w:rtl/>
          <w:lang w:bidi="ar-EG"/>
        </w:rPr>
        <w:t>:</w:t>
      </w:r>
    </w:p>
    <w:p w14:paraId="3FBB937C" w14:textId="183FA96A" w:rsidR="00F52A20" w:rsidRDefault="00F52A20" w:rsidP="00F52A20">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الانسحاب واللا مواجهة والانعزال على الأنشطة العامة في مقابل الانغماس في الأنشطة الخاصة والشأن الذاتي</w:t>
      </w:r>
    </w:p>
    <w:p w14:paraId="5450C8C3" w14:textId="49874004" w:rsidR="00F52A20" w:rsidRDefault="00F52A20" w:rsidP="00F52A20">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الرضوخ والاستسلام للأمر الواقع والتكيف معه ظاهريا على الأقل</w:t>
      </w:r>
    </w:p>
    <w:p w14:paraId="42982044" w14:textId="33F870DF" w:rsidR="00F52A20" w:rsidRPr="00C241E9" w:rsidRDefault="00474CDC" w:rsidP="00F52A20">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التمرد ومواجهة الواقع سواء عبر العمل الثوري لتغيير النظام أو عبر المشاركة في الأنشطة والحركات التي تهتم بإصلاح المجتمع</w:t>
      </w:r>
    </w:p>
    <w:p w14:paraId="0C0EFA1E" w14:textId="1985B313" w:rsidR="00EF783B" w:rsidRPr="00C241E9" w:rsidRDefault="00EF783B" w:rsidP="00EF783B">
      <w:pPr>
        <w:bidi/>
        <w:jc w:val="both"/>
        <w:rPr>
          <w:rFonts w:ascii="Calibri" w:hAnsi="Calibri" w:cs="Calibri"/>
          <w:b/>
          <w:bCs/>
          <w:sz w:val="36"/>
          <w:szCs w:val="36"/>
          <w:highlight w:val="lightGray"/>
          <w:u w:val="single"/>
          <w:lang w:bidi="ar-EG"/>
        </w:rPr>
      </w:pPr>
      <w:r w:rsidRPr="00C241E9">
        <w:rPr>
          <w:rFonts w:ascii="Calibri" w:hAnsi="Calibri" w:cs="Calibri" w:hint="cs"/>
          <w:b/>
          <w:bCs/>
          <w:sz w:val="36"/>
          <w:szCs w:val="36"/>
          <w:highlight w:val="lightGray"/>
          <w:u w:val="single"/>
          <w:rtl/>
          <w:lang w:bidi="ar-EG"/>
        </w:rPr>
        <w:t xml:space="preserve">السبب الرئيسي في </w:t>
      </w:r>
      <w:r w:rsidR="00C241E9" w:rsidRPr="00C241E9">
        <w:rPr>
          <w:rFonts w:ascii="Calibri" w:hAnsi="Calibri" w:cs="Calibri" w:hint="cs"/>
          <w:b/>
          <w:bCs/>
          <w:sz w:val="36"/>
          <w:szCs w:val="36"/>
          <w:highlight w:val="lightGray"/>
          <w:u w:val="single"/>
          <w:rtl/>
          <w:lang w:bidi="ar-EG"/>
        </w:rPr>
        <w:t>الاتجاه للفردانية</w:t>
      </w:r>
    </w:p>
    <w:p w14:paraId="2D815C23" w14:textId="77777777" w:rsidR="004B1B20" w:rsidRPr="004B1B20" w:rsidRDefault="004B1B20" w:rsidP="004B1B20">
      <w:pPr>
        <w:pStyle w:val="ListParagraph"/>
        <w:numPr>
          <w:ilvl w:val="0"/>
          <w:numId w:val="1"/>
        </w:numPr>
        <w:bidi/>
        <w:jc w:val="both"/>
        <w:rPr>
          <w:rFonts w:ascii="Calibri" w:hAnsi="Calibri" w:cs="Calibri"/>
          <w:b/>
          <w:bCs/>
          <w:sz w:val="36"/>
          <w:szCs w:val="36"/>
          <w:highlight w:val="yellow"/>
          <w:u w:val="single"/>
          <w:lang w:bidi="ar-EG"/>
        </w:rPr>
      </w:pPr>
      <w:r w:rsidRPr="004B1B20">
        <w:rPr>
          <w:rFonts w:ascii="Calibri" w:hAnsi="Calibri" w:cs="Calibri"/>
          <w:b/>
          <w:bCs/>
          <w:sz w:val="36"/>
          <w:szCs w:val="36"/>
          <w:highlight w:val="yellow"/>
          <w:u w:val="single"/>
          <w:rtl/>
          <w:lang w:bidi="ar-EG"/>
        </w:rPr>
        <w:t>سلوك البشر نتيجة لتفاعل مكونين أساسيين</w:t>
      </w:r>
    </w:p>
    <w:p w14:paraId="56B88886" w14:textId="77777777" w:rsidR="004B1B20" w:rsidRPr="008C7628" w:rsidRDefault="004B1B20" w:rsidP="004B1B20">
      <w:pPr>
        <w:pStyle w:val="ListParagraph"/>
        <w:numPr>
          <w:ilvl w:val="1"/>
          <w:numId w:val="1"/>
        </w:numPr>
        <w:bidi/>
        <w:jc w:val="both"/>
        <w:rPr>
          <w:rFonts w:ascii="Calibri" w:hAnsi="Calibri" w:cs="Calibri"/>
          <w:sz w:val="36"/>
          <w:szCs w:val="36"/>
          <w:highlight w:val="yellow"/>
          <w:lang w:bidi="ar-EG"/>
        </w:rPr>
      </w:pPr>
      <w:r w:rsidRPr="008C7628">
        <w:rPr>
          <w:rFonts w:ascii="Calibri" w:hAnsi="Calibri" w:cs="Calibri"/>
          <w:sz w:val="36"/>
          <w:szCs w:val="36"/>
          <w:highlight w:val="yellow"/>
          <w:rtl/>
          <w:lang w:bidi="ar-EG"/>
        </w:rPr>
        <w:t>الأول هو الاعتقاد الشخصي والقيم التي يؤمن بها الإنسان</w:t>
      </w:r>
    </w:p>
    <w:p w14:paraId="2752C5F7" w14:textId="21795C6C" w:rsidR="004B1B20" w:rsidRPr="004B1B20" w:rsidRDefault="004B1B20" w:rsidP="004B1B20">
      <w:pPr>
        <w:pStyle w:val="ListParagraph"/>
        <w:numPr>
          <w:ilvl w:val="1"/>
          <w:numId w:val="1"/>
        </w:numPr>
        <w:bidi/>
        <w:jc w:val="both"/>
        <w:rPr>
          <w:rFonts w:ascii="Calibri" w:hAnsi="Calibri" w:cs="Calibri"/>
          <w:sz w:val="36"/>
          <w:szCs w:val="36"/>
          <w:highlight w:val="yellow"/>
          <w:lang w:bidi="ar-EG"/>
        </w:rPr>
      </w:pPr>
      <w:r w:rsidRPr="008C7628">
        <w:rPr>
          <w:rFonts w:ascii="Calibri" w:hAnsi="Calibri" w:cs="Calibri"/>
          <w:sz w:val="36"/>
          <w:szCs w:val="36"/>
          <w:highlight w:val="yellow"/>
          <w:rtl/>
          <w:lang w:bidi="ar-EG"/>
        </w:rPr>
        <w:t>والثاني هو البيئة الاجتماعية والأعراف الجماعية</w:t>
      </w:r>
    </w:p>
    <w:p w14:paraId="1F3C1EBE" w14:textId="24DB2C4A" w:rsidR="00474CDC" w:rsidRDefault="00941D06" w:rsidP="004B1B20">
      <w:pPr>
        <w:pStyle w:val="ListParagraph"/>
        <w:numPr>
          <w:ilvl w:val="0"/>
          <w:numId w:val="1"/>
        </w:numPr>
        <w:bidi/>
        <w:jc w:val="both"/>
        <w:rPr>
          <w:rFonts w:ascii="Calibri" w:hAnsi="Calibri" w:cs="Calibri"/>
          <w:sz w:val="36"/>
          <w:szCs w:val="36"/>
          <w:highlight w:val="yellow"/>
          <w:lang w:bidi="ar-EG"/>
        </w:rPr>
      </w:pPr>
      <w:r>
        <w:rPr>
          <w:rFonts w:ascii="Calibri" w:hAnsi="Calibri" w:cs="Calibri"/>
          <w:sz w:val="36"/>
          <w:szCs w:val="36"/>
          <w:highlight w:val="yellow"/>
          <w:rtl/>
          <w:lang w:bidi="ar-EG"/>
        </w:rPr>
        <w:t>التحول من الجماعية إلى الفردانية هو رد فعل نفسي تجاه فشل التغيير المجتمعي في حياة الشاب</w:t>
      </w:r>
    </w:p>
    <w:p w14:paraId="0B1D14D8" w14:textId="5D0EE38A" w:rsidR="004B1B20" w:rsidRDefault="004B1B20" w:rsidP="00474CDC">
      <w:pPr>
        <w:pStyle w:val="ListParagraph"/>
        <w:numPr>
          <w:ilvl w:val="0"/>
          <w:numId w:val="1"/>
        </w:numPr>
        <w:bidi/>
        <w:jc w:val="both"/>
        <w:rPr>
          <w:rFonts w:ascii="Calibri" w:hAnsi="Calibri" w:cs="Calibri"/>
          <w:sz w:val="36"/>
          <w:szCs w:val="36"/>
          <w:highlight w:val="yellow"/>
          <w:lang w:bidi="ar-EG"/>
        </w:rPr>
      </w:pPr>
      <w:r>
        <w:rPr>
          <w:rFonts w:ascii="Calibri" w:hAnsi="Calibri" w:cs="Calibri"/>
          <w:sz w:val="36"/>
          <w:szCs w:val="36"/>
          <w:highlight w:val="yellow"/>
          <w:rtl/>
          <w:lang w:bidi="ar-EG"/>
        </w:rPr>
        <w:t>ما هي الحالة النفسية للجيل الذي ينفق عمره في الحلم بالتغيير ثم يصدم بالهزيمة وتتحطم أحلامه</w:t>
      </w:r>
      <w:r w:rsidR="00580B50">
        <w:rPr>
          <w:rFonts w:ascii="Calibri" w:hAnsi="Calibri" w:cs="Calibri" w:hint="cs"/>
          <w:sz w:val="36"/>
          <w:szCs w:val="36"/>
          <w:highlight w:val="yellow"/>
          <w:rtl/>
          <w:lang w:bidi="ar-EG"/>
        </w:rPr>
        <w:t>؟</w:t>
      </w:r>
    </w:p>
    <w:p w14:paraId="05F39B46" w14:textId="5B9A003B" w:rsidR="00580B50" w:rsidRDefault="00580B50" w:rsidP="00580B50">
      <w:pPr>
        <w:pStyle w:val="ListParagraph"/>
        <w:numPr>
          <w:ilvl w:val="0"/>
          <w:numId w:val="1"/>
        </w:numPr>
        <w:bidi/>
        <w:jc w:val="both"/>
        <w:rPr>
          <w:rFonts w:ascii="Calibri" w:hAnsi="Calibri" w:cs="Calibri"/>
          <w:sz w:val="36"/>
          <w:szCs w:val="36"/>
          <w:highlight w:val="yellow"/>
          <w:lang w:bidi="ar-EG"/>
        </w:rPr>
      </w:pPr>
      <w:r>
        <w:rPr>
          <w:rFonts w:ascii="Calibri" w:hAnsi="Calibri" w:cs="Calibri"/>
          <w:sz w:val="36"/>
          <w:szCs w:val="36"/>
          <w:highlight w:val="yellow"/>
          <w:rtl/>
          <w:lang w:bidi="ar-EG"/>
        </w:rPr>
        <w:t>الهزيمة النفسية أمام المستبدين</w:t>
      </w:r>
    </w:p>
    <w:p w14:paraId="552102A0" w14:textId="3C0446CE" w:rsidR="00251D1A" w:rsidRPr="00EC6586" w:rsidRDefault="00EC6586" w:rsidP="004B1B20">
      <w:pPr>
        <w:pStyle w:val="ListParagraph"/>
        <w:numPr>
          <w:ilvl w:val="0"/>
          <w:numId w:val="1"/>
        </w:numPr>
        <w:bidi/>
        <w:jc w:val="both"/>
        <w:rPr>
          <w:rFonts w:ascii="Calibri" w:hAnsi="Calibri" w:cs="Calibri"/>
          <w:sz w:val="36"/>
          <w:szCs w:val="36"/>
          <w:highlight w:val="yellow"/>
          <w:lang w:bidi="ar-EG"/>
        </w:rPr>
      </w:pPr>
      <w:r w:rsidRPr="00EC6586">
        <w:rPr>
          <w:rFonts w:ascii="Calibri" w:hAnsi="Calibri" w:cs="Calibri"/>
          <w:sz w:val="36"/>
          <w:szCs w:val="36"/>
          <w:highlight w:val="yellow"/>
          <w:rtl/>
          <w:lang w:bidi="ar-EG"/>
        </w:rPr>
        <w:t>أثر الربيع العربي وتوابعه</w:t>
      </w:r>
      <w:r w:rsidRPr="00EC6586">
        <w:rPr>
          <w:rFonts w:ascii="Calibri" w:hAnsi="Calibri" w:cs="Calibri"/>
          <w:sz w:val="36"/>
          <w:szCs w:val="36"/>
          <w:highlight w:val="yellow"/>
          <w:lang w:bidi="ar-EG"/>
        </w:rPr>
        <w:t xml:space="preserve"> </w:t>
      </w:r>
      <w:r w:rsidRPr="00EC6586">
        <w:rPr>
          <w:rFonts w:ascii="Calibri" w:hAnsi="Calibri" w:cs="Calibri"/>
          <w:sz w:val="36"/>
          <w:szCs w:val="36"/>
          <w:highlight w:val="yellow"/>
          <w:rtl/>
          <w:lang w:bidi="ar-EG"/>
        </w:rPr>
        <w:t>على جيل الشباب</w:t>
      </w:r>
      <w:r w:rsidRPr="00EC6586">
        <w:rPr>
          <w:rFonts w:ascii="Calibri" w:hAnsi="Calibri" w:cs="Calibri"/>
          <w:sz w:val="36"/>
          <w:szCs w:val="36"/>
          <w:highlight w:val="yellow"/>
          <w:lang w:bidi="ar-EG"/>
        </w:rPr>
        <w:t xml:space="preserve"> </w:t>
      </w:r>
      <w:r w:rsidRPr="00EC6586">
        <w:rPr>
          <w:rFonts w:ascii="Calibri" w:hAnsi="Calibri" w:cs="Calibri"/>
          <w:sz w:val="36"/>
          <w:szCs w:val="36"/>
          <w:highlight w:val="yellow"/>
          <w:rtl/>
          <w:lang w:bidi="ar-EG"/>
        </w:rPr>
        <w:t>ولا تزال آثار وتنعكس على ظواهر سياسية واجتماعية واقتصادية وتحولات فكرية ودينية للشباب</w:t>
      </w:r>
    </w:p>
    <w:p w14:paraId="5F5E759A" w14:textId="2DEEE8E5" w:rsidR="00EC6586" w:rsidRDefault="00EC6586" w:rsidP="00EC658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هؤلاء الشباب عالقون بين الحنين إلى الماضي الرومانسي والخوف من المستقبل </w:t>
      </w:r>
      <w:r w:rsidR="008B21D9">
        <w:rPr>
          <w:rFonts w:ascii="Calibri" w:hAnsi="Calibri" w:cs="Calibri" w:hint="cs"/>
          <w:sz w:val="36"/>
          <w:szCs w:val="36"/>
          <w:rtl/>
          <w:lang w:bidi="ar-EG"/>
        </w:rPr>
        <w:t>ال</w:t>
      </w:r>
      <w:r>
        <w:rPr>
          <w:rFonts w:ascii="Calibri" w:hAnsi="Calibri" w:cs="Calibri"/>
          <w:sz w:val="36"/>
          <w:szCs w:val="36"/>
          <w:rtl/>
          <w:lang w:bidi="ar-EG"/>
        </w:rPr>
        <w:t>قاسي المجهول</w:t>
      </w:r>
    </w:p>
    <w:p w14:paraId="47D11AF7" w14:textId="7AF92A0D" w:rsidR="004B1B20" w:rsidRDefault="008B21D9" w:rsidP="00580B5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هؤلاء الشباب لم </w:t>
      </w:r>
      <w:proofErr w:type="gramStart"/>
      <w:r>
        <w:rPr>
          <w:rFonts w:ascii="Calibri" w:hAnsi="Calibri" w:cs="Calibri"/>
          <w:sz w:val="36"/>
          <w:szCs w:val="36"/>
          <w:rtl/>
          <w:lang w:bidi="ar-EG"/>
        </w:rPr>
        <w:t>يتبقى</w:t>
      </w:r>
      <w:proofErr w:type="gramEnd"/>
      <w:r>
        <w:rPr>
          <w:rFonts w:ascii="Calibri" w:hAnsi="Calibri" w:cs="Calibri"/>
          <w:sz w:val="36"/>
          <w:szCs w:val="36"/>
          <w:rtl/>
          <w:lang w:bidi="ar-EG"/>
        </w:rPr>
        <w:t xml:space="preserve"> لهم سوى حياتهم الخاصة</w:t>
      </w:r>
      <w:r>
        <w:rPr>
          <w:rFonts w:ascii="Calibri" w:hAnsi="Calibri" w:cs="Calibri"/>
          <w:sz w:val="36"/>
          <w:szCs w:val="36"/>
          <w:lang w:bidi="ar-EG"/>
        </w:rPr>
        <w:t xml:space="preserve"> </w:t>
      </w:r>
      <w:r>
        <w:rPr>
          <w:rFonts w:ascii="Calibri" w:hAnsi="Calibri" w:cs="Calibri"/>
          <w:sz w:val="36"/>
          <w:szCs w:val="36"/>
          <w:rtl/>
          <w:lang w:bidi="ar-EG"/>
        </w:rPr>
        <w:t>دون امتلاك أي أفاق مستقبلية تخص الشأن السياسي أو الاقتصادي</w:t>
      </w:r>
    </w:p>
    <w:p w14:paraId="31E28102" w14:textId="5B179245" w:rsidR="0071756F" w:rsidRPr="001A0B6E" w:rsidRDefault="001D6049" w:rsidP="001A0B6E">
      <w:pPr>
        <w:pStyle w:val="ListParagraph"/>
        <w:numPr>
          <w:ilvl w:val="0"/>
          <w:numId w:val="1"/>
        </w:numPr>
        <w:bidi/>
        <w:jc w:val="both"/>
        <w:rPr>
          <w:rFonts w:ascii="Calibri" w:hAnsi="Calibri" w:cs="Calibri"/>
          <w:sz w:val="36"/>
          <w:szCs w:val="36"/>
          <w:highlight w:val="yellow"/>
          <w:lang w:bidi="ar-EG"/>
        </w:rPr>
      </w:pPr>
      <w:r w:rsidRPr="0071756F">
        <w:rPr>
          <w:rFonts w:ascii="Calibri" w:hAnsi="Calibri" w:cs="Calibri"/>
          <w:b/>
          <w:bCs/>
          <w:sz w:val="36"/>
          <w:szCs w:val="36"/>
          <w:highlight w:val="yellow"/>
          <w:u w:val="single"/>
          <w:rtl/>
          <w:lang w:bidi="ar-EG"/>
        </w:rPr>
        <w:t>قصة جيل تكاد تتكرر بحذ</w:t>
      </w:r>
      <w:r w:rsidR="0033013B" w:rsidRPr="0071756F">
        <w:rPr>
          <w:rFonts w:ascii="Calibri" w:hAnsi="Calibri" w:cs="Calibri" w:hint="cs"/>
          <w:b/>
          <w:bCs/>
          <w:sz w:val="36"/>
          <w:szCs w:val="36"/>
          <w:highlight w:val="yellow"/>
          <w:u w:val="single"/>
          <w:rtl/>
          <w:lang w:bidi="ar-EG"/>
        </w:rPr>
        <w:t>افيرها</w:t>
      </w:r>
      <w:r w:rsidR="0033013B" w:rsidRPr="0071756F">
        <w:rPr>
          <w:rFonts w:ascii="Calibri" w:hAnsi="Calibri" w:cs="Calibri" w:hint="cs"/>
          <w:sz w:val="36"/>
          <w:szCs w:val="36"/>
          <w:highlight w:val="yellow"/>
          <w:rtl/>
          <w:lang w:bidi="ar-EG"/>
        </w:rPr>
        <w:t xml:space="preserve">: </w:t>
      </w:r>
      <w:r w:rsidR="0033013B" w:rsidRPr="0071756F">
        <w:rPr>
          <w:rFonts w:ascii="Calibri" w:hAnsi="Calibri" w:cs="Calibri"/>
          <w:sz w:val="36"/>
          <w:szCs w:val="36"/>
          <w:highlight w:val="yellow"/>
          <w:rtl/>
          <w:lang w:bidi="ar-EG"/>
        </w:rPr>
        <w:t>جيل يحلم بالتغيير ويفني عمره من أجل ذلك ثمين الهزيمة على يد الأنظمة الديكتاتورية والرجعية فيصاب الشباب بالتيه والحيرة ثم يقررون في نهاية المطاف ترك الشأن العام والانسحاب إلى حياتهم الخاصة ويخرج من بعدهم أجيال لا يعرفون شيئا عن الثورة أو النضال ولا يتجاوزون إطار أنا في التخطيط لحياتهم</w:t>
      </w:r>
    </w:p>
    <w:p w14:paraId="6DB04EB9" w14:textId="29501FC9" w:rsidR="00211410" w:rsidRPr="00C241E9" w:rsidRDefault="008C7628" w:rsidP="00C241E9">
      <w:pPr>
        <w:bidi/>
        <w:jc w:val="both"/>
        <w:rPr>
          <w:rFonts w:ascii="Calibri" w:hAnsi="Calibri" w:cs="Calibri"/>
          <w:b/>
          <w:bCs/>
          <w:sz w:val="36"/>
          <w:szCs w:val="36"/>
          <w:u w:val="single"/>
          <w:lang w:bidi="ar-EG"/>
        </w:rPr>
      </w:pPr>
      <w:r w:rsidRPr="00C241E9">
        <w:rPr>
          <w:rFonts w:ascii="Calibri" w:hAnsi="Calibri" w:cs="Calibri"/>
          <w:b/>
          <w:bCs/>
          <w:sz w:val="36"/>
          <w:szCs w:val="36"/>
          <w:u w:val="single"/>
          <w:rtl/>
          <w:lang w:bidi="ar-EG"/>
        </w:rPr>
        <w:t>جذور مصطلح</w:t>
      </w:r>
      <w:r w:rsidR="00211410" w:rsidRPr="00C241E9">
        <w:rPr>
          <w:rFonts w:ascii="Calibri" w:hAnsi="Calibri" w:cs="Calibri"/>
          <w:b/>
          <w:bCs/>
          <w:sz w:val="36"/>
          <w:szCs w:val="36"/>
          <w:u w:val="single"/>
          <w:lang w:bidi="ar-EG"/>
        </w:rPr>
        <w:t xml:space="preserve"> </w:t>
      </w:r>
      <w:r w:rsidR="00211410" w:rsidRPr="00C241E9">
        <w:rPr>
          <w:rFonts w:ascii="Calibri" w:hAnsi="Calibri" w:cs="Calibri"/>
          <w:b/>
          <w:bCs/>
          <w:sz w:val="36"/>
          <w:szCs w:val="36"/>
          <w:u w:val="single"/>
          <w:rtl/>
          <w:lang w:bidi="ar-EG"/>
        </w:rPr>
        <w:t>الفردانية</w:t>
      </w:r>
      <w:r w:rsidR="00211410" w:rsidRPr="00C241E9">
        <w:rPr>
          <w:rFonts w:ascii="Calibri" w:hAnsi="Calibri" w:cs="Calibri"/>
          <w:b/>
          <w:bCs/>
          <w:sz w:val="36"/>
          <w:szCs w:val="36"/>
          <w:u w:val="single"/>
          <w:lang w:bidi="ar-EG"/>
        </w:rPr>
        <w:t xml:space="preserve"> </w:t>
      </w:r>
      <w:r w:rsidR="00211410" w:rsidRPr="00C241E9">
        <w:rPr>
          <w:rFonts w:ascii="Calibri" w:hAnsi="Calibri" w:cs="Calibri"/>
          <w:b/>
          <w:bCs/>
          <w:sz w:val="36"/>
          <w:szCs w:val="36"/>
          <w:u w:val="single"/>
          <w:rtl/>
          <w:lang w:bidi="ar-EG"/>
        </w:rPr>
        <w:t>في التاريخ الأوروبي</w:t>
      </w:r>
    </w:p>
    <w:p w14:paraId="0E2C6939" w14:textId="3C09B09C" w:rsidR="00211410" w:rsidRDefault="00AA4C3E" w:rsidP="004B1B2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الفردانية متعلقة بشكل مباشر بالليبرالية</w:t>
      </w:r>
    </w:p>
    <w:p w14:paraId="5C2D7171" w14:textId="69FA4F65" w:rsidR="00CD5F79" w:rsidRPr="00CD5F79" w:rsidRDefault="00CD5F79" w:rsidP="004B1B20">
      <w:pPr>
        <w:pStyle w:val="ListParagraph"/>
        <w:numPr>
          <w:ilvl w:val="0"/>
          <w:numId w:val="1"/>
        </w:numPr>
        <w:bidi/>
        <w:jc w:val="both"/>
        <w:rPr>
          <w:rFonts w:ascii="Calibri" w:hAnsi="Calibri" w:cs="Calibri"/>
          <w:sz w:val="36"/>
          <w:szCs w:val="36"/>
          <w:highlight w:val="yellow"/>
          <w:lang w:bidi="ar-EG"/>
        </w:rPr>
      </w:pPr>
      <w:r w:rsidRPr="00CD5F79">
        <w:rPr>
          <w:rFonts w:ascii="Calibri" w:hAnsi="Calibri" w:cs="Calibri"/>
          <w:sz w:val="36"/>
          <w:szCs w:val="36"/>
          <w:highlight w:val="yellow"/>
          <w:rtl/>
          <w:lang w:bidi="ar-EG"/>
        </w:rPr>
        <w:t>الليبرالية تعمل على تحليل الظواهر الجماعية</w:t>
      </w:r>
      <w:r w:rsidRPr="00CD5F79">
        <w:rPr>
          <w:rFonts w:ascii="Calibri" w:hAnsi="Calibri" w:cs="Calibri"/>
          <w:sz w:val="36"/>
          <w:szCs w:val="36"/>
          <w:highlight w:val="yellow"/>
          <w:lang w:bidi="ar-EG"/>
        </w:rPr>
        <w:t xml:space="preserve"> </w:t>
      </w:r>
      <w:r w:rsidRPr="00CD5F79">
        <w:rPr>
          <w:rFonts w:ascii="Calibri" w:hAnsi="Calibri" w:cs="Calibri"/>
          <w:sz w:val="36"/>
          <w:szCs w:val="36"/>
          <w:highlight w:val="yellow"/>
          <w:rtl/>
          <w:lang w:bidi="ar-EG"/>
        </w:rPr>
        <w:t>وتحويل المجتمعات الجماعية القائمة على التكافل والتعاطف والتناصر إلى فردانية أنانية لا تعرف إلا مصلحة الخاصة</w:t>
      </w:r>
    </w:p>
    <w:p w14:paraId="732E83BA" w14:textId="2950FD62" w:rsidR="00AA4C3E" w:rsidRDefault="00AA4C3E" w:rsidP="004B1B2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حكمت الكنيسة الغربية تحكما مطلقا في حياة البشر</w:t>
      </w:r>
    </w:p>
    <w:p w14:paraId="2DD1F95C" w14:textId="4347F60E" w:rsidR="00AA4C3E" w:rsidRDefault="00AA4C3E" w:rsidP="004B1B2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نزعت حقوقهم المالية والسياسية والاجتماعية وسلبت إرادتهم الذاتية بالكلية</w:t>
      </w:r>
    </w:p>
    <w:p w14:paraId="72549B9F" w14:textId="5715D359" w:rsidR="001E7BCC" w:rsidRDefault="001E7BCC" w:rsidP="004B1B2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هؤلاء الهمج مجرد ترو</w:t>
      </w:r>
      <w:r w:rsidR="00150E73">
        <w:rPr>
          <w:rFonts w:ascii="Calibri" w:hAnsi="Calibri" w:cs="Calibri" w:hint="cs"/>
          <w:sz w:val="36"/>
          <w:szCs w:val="36"/>
          <w:rtl/>
          <w:lang w:bidi="ar-EG"/>
        </w:rPr>
        <w:t>س</w:t>
      </w:r>
      <w:r>
        <w:rPr>
          <w:rFonts w:ascii="Calibri" w:hAnsi="Calibri" w:cs="Calibri"/>
          <w:sz w:val="36"/>
          <w:szCs w:val="36"/>
          <w:rtl/>
          <w:lang w:bidi="ar-EG"/>
        </w:rPr>
        <w:t xml:space="preserve"> في ماكينة كبرى تتحرك من أجل غرض اجتماعي كبير وأنبل من حياتهم الفقيرة</w:t>
      </w:r>
      <w:r>
        <w:rPr>
          <w:rFonts w:ascii="Calibri" w:hAnsi="Calibri" w:cs="Calibri"/>
          <w:sz w:val="36"/>
          <w:szCs w:val="36"/>
          <w:lang w:bidi="ar-EG"/>
        </w:rPr>
        <w:t xml:space="preserve"> </w:t>
      </w:r>
      <w:r>
        <w:rPr>
          <w:rFonts w:ascii="Calibri" w:hAnsi="Calibri" w:cs="Calibri"/>
          <w:sz w:val="36"/>
          <w:szCs w:val="36"/>
          <w:rtl/>
          <w:lang w:bidi="ar-EG"/>
        </w:rPr>
        <w:t>تافهة</w:t>
      </w:r>
    </w:p>
    <w:p w14:paraId="07671B27" w14:textId="372A7198" w:rsidR="001E7BCC" w:rsidRDefault="001E7BCC" w:rsidP="004B1B2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هذا أدى في النهاية إلى إحلال الفرد مكان الجماعة وتقديس إرادة الفرد الحر</w:t>
      </w:r>
      <w:r>
        <w:rPr>
          <w:rFonts w:ascii="Calibri" w:hAnsi="Calibri" w:cs="Calibri" w:hint="cs"/>
          <w:sz w:val="36"/>
          <w:szCs w:val="36"/>
          <w:rtl/>
          <w:lang w:bidi="ar-EG"/>
        </w:rPr>
        <w:t>ة</w:t>
      </w:r>
    </w:p>
    <w:p w14:paraId="1682E8D2" w14:textId="7B1813DE" w:rsidR="001E7BCC" w:rsidRDefault="002A03E3" w:rsidP="004B1B2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الفردانية بدأت في التغلغل داخل جسد الكنيسة على يد جون كالفن</w:t>
      </w:r>
    </w:p>
    <w:p w14:paraId="71B19F8F" w14:textId="6DB0F7C9" w:rsidR="002A03E3" w:rsidRDefault="002A03E3" w:rsidP="004B1B2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ثم تطورت مع </w:t>
      </w:r>
      <w:proofErr w:type="spellStart"/>
      <w:r>
        <w:rPr>
          <w:rFonts w:ascii="Calibri" w:hAnsi="Calibri" w:cs="Calibri"/>
          <w:sz w:val="36"/>
          <w:szCs w:val="36"/>
          <w:rtl/>
          <w:lang w:bidi="ar-EG"/>
        </w:rPr>
        <w:t>لفي</w:t>
      </w:r>
      <w:r>
        <w:rPr>
          <w:rFonts w:ascii="Calibri" w:hAnsi="Calibri" w:cs="Calibri" w:hint="cs"/>
          <w:sz w:val="36"/>
          <w:szCs w:val="36"/>
          <w:rtl/>
          <w:lang w:bidi="ar-EG"/>
        </w:rPr>
        <w:t>اث</w:t>
      </w:r>
      <w:r>
        <w:rPr>
          <w:rFonts w:ascii="Calibri" w:hAnsi="Calibri" w:cs="Calibri"/>
          <w:sz w:val="36"/>
          <w:szCs w:val="36"/>
          <w:rtl/>
          <w:lang w:bidi="ar-EG"/>
        </w:rPr>
        <w:t>ان</w:t>
      </w:r>
      <w:proofErr w:type="spellEnd"/>
      <w:r>
        <w:rPr>
          <w:rFonts w:ascii="Calibri" w:hAnsi="Calibri" w:cs="Calibri"/>
          <w:sz w:val="36"/>
          <w:szCs w:val="36"/>
          <w:rtl/>
          <w:lang w:bidi="ar-EG"/>
        </w:rPr>
        <w:t xml:space="preserve"> توماس هوبز</w:t>
      </w:r>
      <w:r>
        <w:rPr>
          <w:rFonts w:ascii="Calibri" w:hAnsi="Calibri" w:cs="Calibri" w:hint="cs"/>
          <w:sz w:val="36"/>
          <w:szCs w:val="36"/>
          <w:rtl/>
          <w:lang w:bidi="ar-EG"/>
        </w:rPr>
        <w:t xml:space="preserve">، </w:t>
      </w:r>
      <w:r>
        <w:rPr>
          <w:rFonts w:ascii="Calibri" w:hAnsi="Calibri" w:cs="Calibri"/>
          <w:sz w:val="36"/>
          <w:szCs w:val="36"/>
          <w:rtl/>
          <w:lang w:bidi="ar-EG"/>
        </w:rPr>
        <w:t>والعقد الاجتماعي لر</w:t>
      </w:r>
      <w:r w:rsidR="000323C0">
        <w:rPr>
          <w:rFonts w:ascii="Calibri" w:hAnsi="Calibri" w:cs="Calibri" w:hint="cs"/>
          <w:sz w:val="36"/>
          <w:szCs w:val="36"/>
          <w:rtl/>
          <w:lang w:bidi="ar-EG"/>
        </w:rPr>
        <w:t xml:space="preserve">وسُّو، </w:t>
      </w:r>
      <w:r w:rsidR="000323C0">
        <w:rPr>
          <w:rFonts w:ascii="Calibri" w:hAnsi="Calibri" w:cs="Calibri"/>
          <w:sz w:val="36"/>
          <w:szCs w:val="36"/>
          <w:rtl/>
          <w:lang w:bidi="ar-EG"/>
        </w:rPr>
        <w:t>والتسامح لجون لوك</w:t>
      </w:r>
    </w:p>
    <w:p w14:paraId="6F7B7051" w14:textId="48879D21" w:rsidR="000323C0" w:rsidRPr="00500F82" w:rsidRDefault="00F1515E" w:rsidP="000323C0">
      <w:pPr>
        <w:pStyle w:val="ListParagraph"/>
        <w:numPr>
          <w:ilvl w:val="0"/>
          <w:numId w:val="1"/>
        </w:numPr>
        <w:bidi/>
        <w:jc w:val="both"/>
        <w:rPr>
          <w:rFonts w:ascii="Calibri" w:hAnsi="Calibri" w:cs="Calibri"/>
          <w:sz w:val="36"/>
          <w:szCs w:val="36"/>
          <w:highlight w:val="yellow"/>
          <w:lang w:bidi="ar-EG"/>
        </w:rPr>
      </w:pPr>
      <w:r w:rsidRPr="00500F82">
        <w:rPr>
          <w:rFonts w:ascii="Calibri" w:hAnsi="Calibri" w:cs="Calibri"/>
          <w:sz w:val="36"/>
          <w:szCs w:val="36"/>
          <w:highlight w:val="yellow"/>
          <w:rtl/>
          <w:lang w:bidi="ar-EG"/>
        </w:rPr>
        <w:t>لخص ماكس فيبر</w:t>
      </w:r>
      <w:r w:rsidRPr="00500F82">
        <w:rPr>
          <w:rFonts w:ascii="Calibri" w:hAnsi="Calibri" w:cs="Calibri"/>
          <w:sz w:val="36"/>
          <w:szCs w:val="36"/>
          <w:highlight w:val="yellow"/>
          <w:lang w:bidi="ar-EG"/>
        </w:rPr>
        <w:t xml:space="preserve"> </w:t>
      </w:r>
      <w:r w:rsidRPr="00500F82">
        <w:rPr>
          <w:rFonts w:ascii="Calibri" w:hAnsi="Calibri" w:cs="Calibri"/>
          <w:sz w:val="36"/>
          <w:szCs w:val="36"/>
          <w:highlight w:val="yellow"/>
          <w:rtl/>
          <w:lang w:bidi="ar-EG"/>
        </w:rPr>
        <w:t>المنظر الألماني الوضع في كتابه التأسيسي أخلاق البروتستانتية وروح الرأسمالية</w:t>
      </w:r>
      <w:r w:rsidR="00500F82" w:rsidRPr="00500F82">
        <w:rPr>
          <w:rFonts w:ascii="Calibri" w:hAnsi="Calibri" w:cs="Calibri" w:hint="cs"/>
          <w:sz w:val="36"/>
          <w:szCs w:val="36"/>
          <w:highlight w:val="yellow"/>
          <w:rtl/>
          <w:lang w:bidi="ar-EG"/>
        </w:rPr>
        <w:t xml:space="preserve">: </w:t>
      </w:r>
      <w:r w:rsidR="00500F82" w:rsidRPr="00500F82">
        <w:rPr>
          <w:rFonts w:ascii="Calibri" w:hAnsi="Calibri" w:cs="Calibri"/>
          <w:sz w:val="36"/>
          <w:szCs w:val="36"/>
          <w:highlight w:val="yellow"/>
          <w:rtl/>
          <w:lang w:bidi="ar-EG"/>
        </w:rPr>
        <w:t>بدأت القيم الاجتماعية في التزعزع وتعرضت الثوابت للاهتزاز ووضعت القيم الجماعية محل التساؤل إن كل ما هو قديم ينبغي محاربته وكل ما هو تراثي يجب هدمه</w:t>
      </w:r>
      <w:r w:rsidR="00500F82" w:rsidRPr="00500F82">
        <w:rPr>
          <w:rFonts w:ascii="Calibri" w:hAnsi="Calibri" w:cs="Calibri" w:hint="cs"/>
          <w:sz w:val="36"/>
          <w:szCs w:val="36"/>
          <w:highlight w:val="yellow"/>
          <w:rtl/>
          <w:lang w:bidi="ar-EG"/>
        </w:rPr>
        <w:t xml:space="preserve"> ... </w:t>
      </w:r>
      <w:r w:rsidR="00500F82" w:rsidRPr="00500F82">
        <w:rPr>
          <w:rFonts w:ascii="Calibri" w:hAnsi="Calibri" w:cs="Calibri"/>
          <w:sz w:val="36"/>
          <w:szCs w:val="36"/>
          <w:highlight w:val="yellow"/>
          <w:rtl/>
          <w:lang w:bidi="ar-EG"/>
        </w:rPr>
        <w:t>ظهرت منظومة سلوكيات جديدة قائمة على أن الفرد هو مصدر القيام وليس المجتمع</w:t>
      </w:r>
    </w:p>
    <w:p w14:paraId="0D3DFB48" w14:textId="240EF974" w:rsidR="00500F82" w:rsidRPr="000A75B8" w:rsidRDefault="00500F82" w:rsidP="00500F82">
      <w:pPr>
        <w:pStyle w:val="ListParagraph"/>
        <w:numPr>
          <w:ilvl w:val="0"/>
          <w:numId w:val="1"/>
        </w:numPr>
        <w:bidi/>
        <w:jc w:val="both"/>
        <w:rPr>
          <w:rFonts w:ascii="Calibri" w:hAnsi="Calibri" w:cs="Calibri"/>
          <w:sz w:val="36"/>
          <w:szCs w:val="36"/>
          <w:highlight w:val="yellow"/>
          <w:lang w:bidi="ar-EG"/>
        </w:rPr>
      </w:pPr>
      <w:r w:rsidRPr="000A75B8">
        <w:rPr>
          <w:rFonts w:ascii="Calibri" w:hAnsi="Calibri" w:cs="Calibri"/>
          <w:sz w:val="36"/>
          <w:szCs w:val="36"/>
          <w:highlight w:val="yellow"/>
          <w:rtl/>
          <w:lang w:bidi="ar-EG"/>
        </w:rPr>
        <w:t>على الصعيد المقابل الفلسفة الرأسمالية</w:t>
      </w:r>
      <w:r w:rsidR="000A75B8" w:rsidRPr="000A75B8">
        <w:rPr>
          <w:rFonts w:ascii="Calibri" w:hAnsi="Calibri" w:cs="Calibri"/>
          <w:sz w:val="36"/>
          <w:szCs w:val="36"/>
          <w:highlight w:val="yellow"/>
          <w:lang w:bidi="ar-EG"/>
        </w:rPr>
        <w:t xml:space="preserve"> </w:t>
      </w:r>
      <w:r w:rsidR="000A75B8" w:rsidRPr="000A75B8">
        <w:rPr>
          <w:rFonts w:ascii="Calibri" w:hAnsi="Calibri" w:cs="Calibri"/>
          <w:sz w:val="36"/>
          <w:szCs w:val="36"/>
          <w:highlight w:val="yellow"/>
          <w:rtl/>
          <w:lang w:bidi="ar-EG"/>
        </w:rPr>
        <w:t>نشأت الفلسفة المعارضة لها وهي الماركسية التي صيغت كنقيض لهذه الرؤية الرأسمالية الغارقة في الفردانية</w:t>
      </w:r>
    </w:p>
    <w:p w14:paraId="1594E9B9" w14:textId="2B9E3B17" w:rsidR="000A75B8" w:rsidRPr="000A75B8" w:rsidRDefault="000A75B8" w:rsidP="000A75B8">
      <w:pPr>
        <w:pStyle w:val="ListParagraph"/>
        <w:numPr>
          <w:ilvl w:val="0"/>
          <w:numId w:val="1"/>
        </w:numPr>
        <w:bidi/>
        <w:jc w:val="both"/>
        <w:rPr>
          <w:rFonts w:ascii="Calibri" w:hAnsi="Calibri" w:cs="Calibri"/>
          <w:sz w:val="36"/>
          <w:szCs w:val="36"/>
          <w:highlight w:val="yellow"/>
          <w:lang w:bidi="ar-EG"/>
        </w:rPr>
      </w:pPr>
      <w:r w:rsidRPr="000A75B8">
        <w:rPr>
          <w:rFonts w:ascii="Calibri" w:hAnsi="Calibri" w:cs="Calibri"/>
          <w:sz w:val="36"/>
          <w:szCs w:val="36"/>
          <w:highlight w:val="yellow"/>
          <w:rtl/>
          <w:lang w:bidi="ar-EG"/>
        </w:rPr>
        <w:t xml:space="preserve">وأمام موجات من الفقر المتصاعد والحروب المتوالية منذ بداية القرن </w:t>
      </w:r>
      <w:proofErr w:type="gramStart"/>
      <w:r w:rsidRPr="000A75B8">
        <w:rPr>
          <w:rFonts w:ascii="Calibri" w:hAnsi="Calibri" w:cs="Calibri"/>
          <w:sz w:val="36"/>
          <w:szCs w:val="36"/>
          <w:highlight w:val="yellow"/>
          <w:rtl/>
          <w:lang w:bidi="ar-EG"/>
        </w:rPr>
        <w:t>ال20</w:t>
      </w:r>
      <w:proofErr w:type="gramEnd"/>
      <w:r w:rsidRPr="000A75B8">
        <w:rPr>
          <w:rFonts w:ascii="Calibri" w:hAnsi="Calibri" w:cs="Calibri"/>
          <w:sz w:val="36"/>
          <w:szCs w:val="36"/>
          <w:highlight w:val="yellow"/>
          <w:rtl/>
          <w:lang w:bidi="ar-EG"/>
        </w:rPr>
        <w:t xml:space="preserve"> اعتنق الشباب الأوروبي الأفكار اليسارية وصار النضال الجماهيري هو ما يعطي لهم المعنى في حياتهم</w:t>
      </w:r>
    </w:p>
    <w:p w14:paraId="2008274A" w14:textId="6AA03F30" w:rsidR="00AE1A6F" w:rsidRPr="00AE1A6F" w:rsidRDefault="00AE1A6F" w:rsidP="00AE1A6F">
      <w:pPr>
        <w:bidi/>
        <w:jc w:val="both"/>
        <w:rPr>
          <w:rFonts w:ascii="Calibri" w:hAnsi="Calibri" w:cs="Calibri"/>
          <w:b/>
          <w:bCs/>
          <w:sz w:val="36"/>
          <w:szCs w:val="36"/>
          <w:u w:val="single"/>
          <w:lang w:bidi="ar-EG"/>
        </w:rPr>
      </w:pPr>
      <w:r w:rsidRPr="00AE1A6F">
        <w:rPr>
          <w:rFonts w:ascii="Calibri" w:hAnsi="Calibri" w:cs="Calibri" w:hint="cs"/>
          <w:b/>
          <w:bCs/>
          <w:sz w:val="36"/>
          <w:szCs w:val="36"/>
          <w:highlight w:val="lightGray"/>
          <w:u w:val="single"/>
          <w:rtl/>
          <w:lang w:bidi="ar-EG"/>
        </w:rPr>
        <w:t>المجتمع العربي الإسلامي</w:t>
      </w:r>
    </w:p>
    <w:p w14:paraId="6FA9C714" w14:textId="60A11DFC" w:rsidR="000A75B8" w:rsidRPr="00AE1A6F" w:rsidRDefault="00415F82" w:rsidP="00AE1A6F">
      <w:pPr>
        <w:pStyle w:val="ListParagraph"/>
        <w:numPr>
          <w:ilvl w:val="0"/>
          <w:numId w:val="1"/>
        </w:numPr>
        <w:bidi/>
        <w:jc w:val="both"/>
        <w:rPr>
          <w:rFonts w:ascii="Calibri" w:hAnsi="Calibri" w:cs="Calibri"/>
          <w:sz w:val="36"/>
          <w:szCs w:val="36"/>
          <w:highlight w:val="yellow"/>
          <w:lang w:bidi="ar-EG"/>
        </w:rPr>
      </w:pPr>
      <w:r w:rsidRPr="00AE1A6F">
        <w:rPr>
          <w:rFonts w:ascii="Calibri" w:hAnsi="Calibri" w:cs="Calibri"/>
          <w:sz w:val="36"/>
          <w:szCs w:val="36"/>
          <w:highlight w:val="yellow"/>
          <w:rtl/>
          <w:lang w:bidi="ar-EG"/>
        </w:rPr>
        <w:t>المجتمع العربي مجتمع جماعيا بامتياز</w:t>
      </w:r>
    </w:p>
    <w:p w14:paraId="7D0B6D83" w14:textId="3FD13153" w:rsidR="00415F82" w:rsidRPr="00AE1A6F" w:rsidRDefault="00415F82" w:rsidP="00415F82">
      <w:pPr>
        <w:pStyle w:val="ListParagraph"/>
        <w:numPr>
          <w:ilvl w:val="0"/>
          <w:numId w:val="1"/>
        </w:numPr>
        <w:bidi/>
        <w:jc w:val="both"/>
        <w:rPr>
          <w:rFonts w:ascii="Calibri" w:hAnsi="Calibri" w:cs="Calibri"/>
          <w:sz w:val="36"/>
          <w:szCs w:val="36"/>
          <w:highlight w:val="yellow"/>
          <w:lang w:bidi="ar-EG"/>
        </w:rPr>
      </w:pPr>
      <w:r w:rsidRPr="00AE1A6F">
        <w:rPr>
          <w:rFonts w:ascii="Calibri" w:hAnsi="Calibri" w:cs="Calibri"/>
          <w:sz w:val="36"/>
          <w:szCs w:val="36"/>
          <w:highlight w:val="yellow"/>
          <w:rtl/>
          <w:lang w:bidi="ar-EG"/>
        </w:rPr>
        <w:t>شكل الدين الإسلامي سلوك المسلمين طيلة تاريخهم باعتباره مصدرا للحكم والتشريع ومنهجا للحياة والسلوك</w:t>
      </w:r>
    </w:p>
    <w:p w14:paraId="4E09D270" w14:textId="5B4CF2B4" w:rsidR="00415F82" w:rsidRPr="00AE1A6F" w:rsidRDefault="00415F82" w:rsidP="00415F82">
      <w:pPr>
        <w:pStyle w:val="ListParagraph"/>
        <w:numPr>
          <w:ilvl w:val="0"/>
          <w:numId w:val="1"/>
        </w:numPr>
        <w:bidi/>
        <w:jc w:val="both"/>
        <w:rPr>
          <w:rFonts w:ascii="Calibri" w:hAnsi="Calibri" w:cs="Calibri"/>
          <w:sz w:val="36"/>
          <w:szCs w:val="36"/>
          <w:highlight w:val="yellow"/>
          <w:lang w:bidi="ar-EG"/>
        </w:rPr>
      </w:pPr>
      <w:r w:rsidRPr="00AE1A6F">
        <w:rPr>
          <w:rFonts w:ascii="Calibri" w:hAnsi="Calibri" w:cs="Calibri"/>
          <w:sz w:val="36"/>
          <w:szCs w:val="36"/>
          <w:highlight w:val="yellow"/>
          <w:rtl/>
          <w:lang w:bidi="ar-EG"/>
        </w:rPr>
        <w:t>المجتمع القائم على الإسلام يشد بعضه بعضا وتعلو فيه قيم الأسرة والأمة وصلة الرحم</w:t>
      </w:r>
    </w:p>
    <w:p w14:paraId="2851E704" w14:textId="4B58ADDA" w:rsidR="00AE1A6F" w:rsidRDefault="00AC29E6" w:rsidP="00AE1A6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تربية الأبناء وتعليم الأطفال</w:t>
      </w:r>
      <w:r>
        <w:rPr>
          <w:rFonts w:ascii="Calibri" w:hAnsi="Calibri" w:cs="Calibri"/>
          <w:sz w:val="36"/>
          <w:szCs w:val="36"/>
          <w:lang w:bidi="ar-EG"/>
        </w:rPr>
        <w:t xml:space="preserve"> </w:t>
      </w:r>
      <w:r>
        <w:rPr>
          <w:rFonts w:ascii="Calibri" w:hAnsi="Calibri" w:cs="Calibri"/>
          <w:sz w:val="36"/>
          <w:szCs w:val="36"/>
          <w:rtl/>
          <w:lang w:bidi="ar-EG"/>
        </w:rPr>
        <w:t>في الكتاب ومحاضر التربية</w:t>
      </w:r>
    </w:p>
    <w:p w14:paraId="714F1E30" w14:textId="36FF5CD5" w:rsidR="00AC29E6" w:rsidRDefault="00AC29E6" w:rsidP="00AC29E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المدارس الإسلامية الجامعية</w:t>
      </w:r>
    </w:p>
    <w:p w14:paraId="2929E2C9" w14:textId="148A2BFD" w:rsidR="00AC29E6" w:rsidRDefault="00AC29E6" w:rsidP="00AC29E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دور الأوقاف الإسلامية</w:t>
      </w:r>
    </w:p>
    <w:p w14:paraId="789D678A" w14:textId="01D04B35" w:rsidR="00AC29E6" w:rsidRDefault="00AC29E6" w:rsidP="00AC29E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كتاب محمد شعبان أيوب بعنوان كيف رب المسلمون أبنائهم</w:t>
      </w:r>
    </w:p>
    <w:p w14:paraId="3A998A83" w14:textId="73B1DFF8" w:rsidR="00AC29E6" w:rsidRPr="00CD5F79" w:rsidRDefault="00CD5F79" w:rsidP="00AC29E6">
      <w:pPr>
        <w:pStyle w:val="ListParagraph"/>
        <w:numPr>
          <w:ilvl w:val="0"/>
          <w:numId w:val="1"/>
        </w:numPr>
        <w:bidi/>
        <w:jc w:val="both"/>
        <w:rPr>
          <w:rFonts w:ascii="Calibri" w:hAnsi="Calibri" w:cs="Calibri"/>
          <w:sz w:val="36"/>
          <w:szCs w:val="36"/>
          <w:highlight w:val="yellow"/>
          <w:lang w:bidi="ar-EG"/>
        </w:rPr>
      </w:pPr>
      <w:r w:rsidRPr="00CD5F79">
        <w:rPr>
          <w:rFonts w:ascii="Calibri" w:hAnsi="Calibri" w:cs="Calibri"/>
          <w:sz w:val="36"/>
          <w:szCs w:val="36"/>
          <w:highlight w:val="yellow"/>
          <w:rtl/>
          <w:lang w:bidi="ar-EG"/>
        </w:rPr>
        <w:t>بدأت كل هذه السلوكيات الجماعية في التحلل والانهيار مع قدوم الاحتلال الأجنبي المسمى زورا</w:t>
      </w:r>
      <w:r w:rsidRPr="00CD5F79">
        <w:rPr>
          <w:rFonts w:ascii="Calibri" w:hAnsi="Calibri" w:cs="Calibri"/>
          <w:sz w:val="36"/>
          <w:szCs w:val="36"/>
          <w:highlight w:val="yellow"/>
          <w:lang w:bidi="ar-EG"/>
        </w:rPr>
        <w:t xml:space="preserve"> </w:t>
      </w:r>
      <w:r w:rsidRPr="00CD5F79">
        <w:rPr>
          <w:rFonts w:ascii="Calibri" w:hAnsi="Calibri" w:cs="Calibri"/>
          <w:sz w:val="36"/>
          <w:szCs w:val="36"/>
          <w:highlight w:val="yellow"/>
          <w:rtl/>
          <w:lang w:bidi="ar-EG"/>
        </w:rPr>
        <w:t>الاستعمار إلى بلدان العالم الإسلامي وبقاء أذنابه وعملائه بعد رحيله</w:t>
      </w:r>
    </w:p>
    <w:p w14:paraId="775CF3D7" w14:textId="49538E22" w:rsidR="00CD5F79" w:rsidRPr="00CD5F79" w:rsidRDefault="00CD5F79" w:rsidP="00CD5F79">
      <w:pPr>
        <w:pStyle w:val="ListParagraph"/>
        <w:numPr>
          <w:ilvl w:val="0"/>
          <w:numId w:val="1"/>
        </w:numPr>
        <w:bidi/>
        <w:jc w:val="both"/>
        <w:rPr>
          <w:rFonts w:ascii="Calibri" w:hAnsi="Calibri" w:cs="Calibri"/>
          <w:sz w:val="36"/>
          <w:szCs w:val="36"/>
          <w:highlight w:val="yellow"/>
          <w:lang w:bidi="ar-EG"/>
        </w:rPr>
      </w:pPr>
      <w:r w:rsidRPr="00CD5F79">
        <w:rPr>
          <w:rFonts w:ascii="Calibri" w:hAnsi="Calibri" w:cs="Calibri"/>
          <w:sz w:val="36"/>
          <w:szCs w:val="36"/>
          <w:highlight w:val="yellow"/>
          <w:rtl/>
          <w:lang w:bidi="ar-EG"/>
        </w:rPr>
        <w:t>يؤكد الدكتور محمد المجذوب</w:t>
      </w:r>
      <w:r w:rsidRPr="00CD5F79">
        <w:rPr>
          <w:rFonts w:ascii="Calibri" w:hAnsi="Calibri" w:cs="Calibri"/>
          <w:sz w:val="36"/>
          <w:szCs w:val="36"/>
          <w:highlight w:val="yellow"/>
          <w:lang w:bidi="ar-EG"/>
        </w:rPr>
        <w:t xml:space="preserve"> </w:t>
      </w:r>
      <w:r w:rsidRPr="00CD5F79">
        <w:rPr>
          <w:rFonts w:ascii="Calibri" w:hAnsi="Calibri" w:cs="Calibri"/>
          <w:sz w:val="36"/>
          <w:szCs w:val="36"/>
          <w:highlight w:val="yellow"/>
          <w:rtl/>
          <w:lang w:bidi="ar-EG"/>
        </w:rPr>
        <w:t>أن هناك اتجاه استعماريا لإكساب الإنسان المسلم في العالم العربي للقيم الفردانية الغربية</w:t>
      </w:r>
      <w:r w:rsidRPr="00CD5F79">
        <w:rPr>
          <w:rFonts w:ascii="Calibri" w:hAnsi="Calibri" w:cs="Calibri"/>
          <w:sz w:val="36"/>
          <w:szCs w:val="36"/>
          <w:highlight w:val="yellow"/>
          <w:lang w:bidi="ar-EG"/>
        </w:rPr>
        <w:t xml:space="preserve"> </w:t>
      </w:r>
      <w:r w:rsidRPr="00CD5F79">
        <w:rPr>
          <w:rFonts w:ascii="Calibri" w:hAnsi="Calibri" w:cs="Calibri"/>
          <w:sz w:val="36"/>
          <w:szCs w:val="36"/>
          <w:highlight w:val="yellow"/>
          <w:rtl/>
          <w:lang w:bidi="ar-EG"/>
        </w:rPr>
        <w:t>ومن ثم تغيبه من أي بعد جماعي</w:t>
      </w:r>
      <w:r w:rsidRPr="00CD5F79">
        <w:rPr>
          <w:rFonts w:ascii="Calibri" w:hAnsi="Calibri" w:cs="Calibri"/>
          <w:sz w:val="36"/>
          <w:szCs w:val="36"/>
          <w:highlight w:val="yellow"/>
          <w:lang w:bidi="ar-EG"/>
        </w:rPr>
        <w:t xml:space="preserve"> </w:t>
      </w:r>
      <w:r w:rsidRPr="00CD5F79">
        <w:rPr>
          <w:rFonts w:ascii="Calibri" w:hAnsi="Calibri" w:cs="Calibri"/>
          <w:sz w:val="36"/>
          <w:szCs w:val="36"/>
          <w:highlight w:val="yellow"/>
          <w:rtl/>
          <w:lang w:bidi="ar-EG"/>
        </w:rPr>
        <w:t>وهذا الاتجاه ليس عشوائيا وإنما هو تابع لثقافة الهيمنة الغربية ورغبتها في تمديد نفوذها عبر أنحاء العالم</w:t>
      </w:r>
    </w:p>
    <w:p w14:paraId="501DA427" w14:textId="77C14BDE" w:rsidR="00CD5F79" w:rsidRDefault="00E83FBF" w:rsidP="00CD5F79">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الفردانية ظاهرة دخيلة على المجتمعات العربية</w:t>
      </w:r>
    </w:p>
    <w:p w14:paraId="0A5966CF" w14:textId="415F0B69" w:rsidR="00E83FBF" w:rsidRDefault="00E83FBF" w:rsidP="00E83FB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حاصلة في إطار معركة دائرة بين الشرق والغرب</w:t>
      </w:r>
    </w:p>
    <w:p w14:paraId="68686296" w14:textId="5FA4F3FD" w:rsidR="00E83FBF" w:rsidRDefault="00E83FBF" w:rsidP="00E83FB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والصراع قائم بين الانتماء للتراث والتحلل منه</w:t>
      </w:r>
    </w:p>
    <w:p w14:paraId="35F71113" w14:textId="4C460AE7" w:rsidR="00E83FBF" w:rsidRDefault="00E83FBF" w:rsidP="00E83FB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بين التمسك بقيم الحضارة العربية الإسلامية والتطبيع مع قيم المحتل</w:t>
      </w:r>
    </w:p>
    <w:p w14:paraId="152A1C62" w14:textId="72F93D88" w:rsidR="00E83FBF" w:rsidRDefault="00E83FBF" w:rsidP="00E83FB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اتجاه الأنظمة الاستبدادية لنشر الفردانية في المجتمعات العربية</w:t>
      </w:r>
    </w:p>
    <w:p w14:paraId="0095899C" w14:textId="3196FBA6" w:rsidR="00580B50" w:rsidRPr="00580B50" w:rsidRDefault="00580B50" w:rsidP="00580B50">
      <w:pPr>
        <w:bidi/>
        <w:jc w:val="both"/>
        <w:rPr>
          <w:rFonts w:ascii="Calibri" w:hAnsi="Calibri" w:cs="Calibri"/>
          <w:b/>
          <w:bCs/>
          <w:sz w:val="36"/>
          <w:szCs w:val="36"/>
          <w:u w:val="single"/>
          <w:lang w:bidi="ar-EG"/>
        </w:rPr>
      </w:pPr>
      <w:r w:rsidRPr="00580B50">
        <w:rPr>
          <w:rFonts w:ascii="Calibri" w:hAnsi="Calibri" w:cs="Calibri" w:hint="cs"/>
          <w:b/>
          <w:bCs/>
          <w:sz w:val="36"/>
          <w:szCs w:val="36"/>
          <w:highlight w:val="lightGray"/>
          <w:u w:val="single"/>
          <w:rtl/>
          <w:lang w:bidi="ar-EG"/>
        </w:rPr>
        <w:t>أهمّ الأحداث التاريخية المُعاصرة</w:t>
      </w:r>
    </w:p>
    <w:p w14:paraId="2E13E074" w14:textId="7F6BEF79" w:rsidR="00B33E49" w:rsidRDefault="00580B50" w:rsidP="00580B5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في نهاية عام 2000 ميلادية </w:t>
      </w:r>
      <w:r w:rsidR="00973FE1">
        <w:rPr>
          <w:rFonts w:ascii="Calibri" w:hAnsi="Calibri" w:cs="Calibri" w:hint="cs"/>
          <w:sz w:val="36"/>
          <w:szCs w:val="36"/>
          <w:rtl/>
          <w:lang w:bidi="ar-EG"/>
        </w:rPr>
        <w:t>اندلعت</w:t>
      </w:r>
      <w:r>
        <w:rPr>
          <w:rFonts w:ascii="Calibri" w:hAnsi="Calibri" w:cs="Calibri"/>
          <w:sz w:val="36"/>
          <w:szCs w:val="36"/>
          <w:rtl/>
          <w:lang w:bidi="ar-EG"/>
        </w:rPr>
        <w:t xml:space="preserve"> الانتفاضة الفلسطينية الثانية</w:t>
      </w:r>
    </w:p>
    <w:p w14:paraId="44969782" w14:textId="70D17B3F" w:rsidR="00580B50" w:rsidRDefault="00973FE1" w:rsidP="00580B5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استشهاد الطفل الفلسطيني محمد الدرة أمام أعين الكاميرات</w:t>
      </w:r>
    </w:p>
    <w:p w14:paraId="4485CF4C" w14:textId="4C385BBC" w:rsidR="00973FE1" w:rsidRDefault="00973FE1" w:rsidP="00973FE1">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لم يكن يجرؤ أحد على مجرد التفكير في التطبيع</w:t>
      </w:r>
      <w:r>
        <w:rPr>
          <w:rFonts w:ascii="Calibri" w:hAnsi="Calibri" w:cs="Calibri" w:hint="cs"/>
          <w:sz w:val="36"/>
          <w:szCs w:val="36"/>
          <w:rtl/>
          <w:lang w:bidi="ar-EG"/>
        </w:rPr>
        <w:t xml:space="preserve"> مع الصهاينة </w:t>
      </w:r>
      <w:r>
        <w:rPr>
          <w:rFonts w:ascii="Calibri" w:hAnsi="Calibri" w:cs="Calibri"/>
          <w:sz w:val="36"/>
          <w:szCs w:val="36"/>
          <w:rtl/>
          <w:lang w:bidi="ar-EG"/>
        </w:rPr>
        <w:t>في أي مجال إعلامي أو رياضي أو علمي أو سياسي أو غير ذلك</w:t>
      </w:r>
    </w:p>
    <w:p w14:paraId="66A52465" w14:textId="16ADFB97" w:rsidR="00973FE1" w:rsidRPr="00973FE1" w:rsidRDefault="00973FE1" w:rsidP="00973FE1">
      <w:pPr>
        <w:pStyle w:val="ListParagraph"/>
        <w:numPr>
          <w:ilvl w:val="0"/>
          <w:numId w:val="1"/>
        </w:numPr>
        <w:bidi/>
        <w:jc w:val="both"/>
        <w:rPr>
          <w:rFonts w:ascii="Calibri" w:hAnsi="Calibri" w:cs="Calibri"/>
          <w:sz w:val="36"/>
          <w:szCs w:val="36"/>
          <w:highlight w:val="yellow"/>
          <w:lang w:bidi="ar-EG"/>
        </w:rPr>
      </w:pPr>
      <w:r w:rsidRPr="00973FE1">
        <w:rPr>
          <w:rFonts w:ascii="Calibri" w:hAnsi="Calibri" w:cs="Calibri"/>
          <w:sz w:val="36"/>
          <w:szCs w:val="36"/>
          <w:highlight w:val="yellow"/>
          <w:rtl/>
          <w:lang w:bidi="ar-EG"/>
        </w:rPr>
        <w:t>لقد تفاقم حس الانتماء إلى الثورة والتضحية بالنفس من أجل المجتمع والجماهير والوطن إلى حد لم يبلغ له مثيل وشعر الجميع بأنهم جزء من قيمة جامعية تتجاوز مصلحتهم الذاتية وقيامهم الخاصة</w:t>
      </w:r>
    </w:p>
    <w:p w14:paraId="58EB30D6" w14:textId="15971357" w:rsidR="00973FE1" w:rsidRDefault="0071756F" w:rsidP="00973FE1">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مذبحة حماة</w:t>
      </w:r>
      <w:r w:rsidR="00924B7C">
        <w:rPr>
          <w:rFonts w:ascii="Calibri" w:hAnsi="Calibri" w:cs="Calibri"/>
          <w:sz w:val="36"/>
          <w:szCs w:val="36"/>
          <w:lang w:bidi="ar-EG"/>
        </w:rPr>
        <w:t xml:space="preserve"> </w:t>
      </w:r>
      <w:r w:rsidR="00924B7C">
        <w:rPr>
          <w:rFonts w:ascii="Calibri" w:hAnsi="Calibri" w:cs="Calibri"/>
          <w:sz w:val="36"/>
          <w:szCs w:val="36"/>
          <w:rtl/>
          <w:lang w:bidi="ar-EG"/>
        </w:rPr>
        <w:t>عام 1982 ميلادية</w:t>
      </w:r>
    </w:p>
    <w:p w14:paraId="722D47FE" w14:textId="1B57FE59" w:rsidR="00924B7C" w:rsidRDefault="00924B7C" w:rsidP="00924B7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النظام السوري قتل في هذه المجزرة ما يفوق 40,000 مدني سوري في أقل من شهر واحد فقط</w:t>
      </w:r>
    </w:p>
    <w:p w14:paraId="4522C0E0" w14:textId="1FCFBAB0" w:rsidR="00924B7C" w:rsidRPr="00924B7C" w:rsidRDefault="00924B7C" w:rsidP="00924B7C">
      <w:pPr>
        <w:pStyle w:val="ListParagraph"/>
        <w:numPr>
          <w:ilvl w:val="0"/>
          <w:numId w:val="1"/>
        </w:numPr>
        <w:bidi/>
        <w:jc w:val="both"/>
        <w:rPr>
          <w:rFonts w:ascii="Calibri" w:hAnsi="Calibri" w:cs="Calibri"/>
          <w:sz w:val="36"/>
          <w:szCs w:val="36"/>
          <w:highlight w:val="yellow"/>
          <w:lang w:bidi="ar-EG"/>
        </w:rPr>
      </w:pPr>
      <w:r w:rsidRPr="00924B7C">
        <w:rPr>
          <w:rFonts w:ascii="Calibri" w:hAnsi="Calibri" w:cs="Calibri"/>
          <w:sz w:val="36"/>
          <w:szCs w:val="36"/>
          <w:highlight w:val="yellow"/>
          <w:rtl/>
          <w:lang w:bidi="ar-EG"/>
        </w:rPr>
        <w:t>الأحداث دامية وصادمة</w:t>
      </w:r>
    </w:p>
    <w:p w14:paraId="64C1C031" w14:textId="7819ADC7" w:rsidR="00924B7C" w:rsidRDefault="00C2251B" w:rsidP="00924B7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النتيجة في النهاية</w:t>
      </w:r>
      <w:r>
        <w:rPr>
          <w:rFonts w:ascii="Calibri" w:hAnsi="Calibri" w:cs="Calibri" w:hint="cs"/>
          <w:sz w:val="36"/>
          <w:szCs w:val="36"/>
          <w:rtl/>
          <w:lang w:bidi="ar-EG"/>
        </w:rPr>
        <w:t xml:space="preserve">: </w:t>
      </w:r>
      <w:r>
        <w:rPr>
          <w:rFonts w:ascii="Calibri" w:hAnsi="Calibri" w:cs="Calibri"/>
          <w:sz w:val="36"/>
          <w:szCs w:val="36"/>
          <w:rtl/>
          <w:lang w:bidi="ar-EG"/>
        </w:rPr>
        <w:t xml:space="preserve">الإعلان </w:t>
      </w:r>
      <w:r>
        <w:rPr>
          <w:rFonts w:ascii="Calibri" w:hAnsi="Calibri" w:cs="Calibri" w:hint="cs"/>
          <w:sz w:val="36"/>
          <w:szCs w:val="36"/>
          <w:rtl/>
          <w:lang w:bidi="ar-EG"/>
        </w:rPr>
        <w:t>بشجاعة</w:t>
      </w:r>
      <w:r>
        <w:rPr>
          <w:rFonts w:ascii="Calibri" w:hAnsi="Calibri" w:cs="Calibri"/>
          <w:sz w:val="36"/>
          <w:szCs w:val="36"/>
          <w:rtl/>
          <w:lang w:bidi="ar-EG"/>
        </w:rPr>
        <w:t xml:space="preserve"> انتهاء عصر الأحلام الكبرى وتدشين عهد الواقعية</w:t>
      </w:r>
    </w:p>
    <w:p w14:paraId="296E30DE" w14:textId="56C45374" w:rsidR="00C2251B" w:rsidRDefault="00C2251B" w:rsidP="00C2251B">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اختيار من الشباب أحلامهم الكبرى إلى غياهب الماضي</w:t>
      </w:r>
      <w:r>
        <w:rPr>
          <w:rFonts w:ascii="Calibri" w:hAnsi="Calibri" w:cs="Calibri"/>
          <w:sz w:val="36"/>
          <w:szCs w:val="36"/>
          <w:lang w:bidi="ar-EG"/>
        </w:rPr>
        <w:t xml:space="preserve"> </w:t>
      </w:r>
      <w:r>
        <w:rPr>
          <w:rFonts w:ascii="Calibri" w:hAnsi="Calibri" w:cs="Calibri"/>
          <w:sz w:val="36"/>
          <w:szCs w:val="36"/>
          <w:rtl/>
          <w:lang w:bidi="ar-EG"/>
        </w:rPr>
        <w:t>ويركزون في أحوالهم المعيشية الخاصة</w:t>
      </w:r>
      <w:r>
        <w:rPr>
          <w:rFonts w:ascii="Calibri" w:hAnsi="Calibri" w:cs="Calibri"/>
          <w:sz w:val="36"/>
          <w:szCs w:val="36"/>
          <w:lang w:bidi="ar-EG"/>
        </w:rPr>
        <w:t xml:space="preserve"> </w:t>
      </w:r>
      <w:r>
        <w:rPr>
          <w:rFonts w:ascii="Calibri" w:hAnsi="Calibri" w:cs="Calibri"/>
          <w:sz w:val="36"/>
          <w:szCs w:val="36"/>
          <w:rtl/>
          <w:lang w:bidi="ar-EG"/>
        </w:rPr>
        <w:t>ومن ثم يفقدون فاعليتهم التاريخية ربما للأبد ونادرا ما نرى من الشباب من يظل معتنقا لأفكاره الجماعية ويتصرف إزا</w:t>
      </w:r>
      <w:r>
        <w:rPr>
          <w:rFonts w:ascii="Calibri" w:hAnsi="Calibri" w:cs="Calibri" w:hint="cs"/>
          <w:sz w:val="36"/>
          <w:szCs w:val="36"/>
          <w:rtl/>
          <w:lang w:bidi="ar-EG"/>
        </w:rPr>
        <w:t>ئ</w:t>
      </w:r>
      <w:r>
        <w:rPr>
          <w:rFonts w:ascii="Calibri" w:hAnsi="Calibri" w:cs="Calibri"/>
          <w:sz w:val="36"/>
          <w:szCs w:val="36"/>
          <w:rtl/>
          <w:lang w:bidi="ar-EG"/>
        </w:rPr>
        <w:t>ها</w:t>
      </w:r>
    </w:p>
    <w:p w14:paraId="6FE6815E" w14:textId="1ADC5962" w:rsidR="00941D06" w:rsidRPr="00941D06" w:rsidRDefault="00941D06" w:rsidP="00941D06">
      <w:pPr>
        <w:bidi/>
        <w:jc w:val="both"/>
        <w:rPr>
          <w:rFonts w:ascii="Calibri" w:hAnsi="Calibri" w:cs="Calibri"/>
          <w:b/>
          <w:bCs/>
          <w:sz w:val="36"/>
          <w:szCs w:val="36"/>
          <w:u w:val="single"/>
          <w:lang w:bidi="ar-EG"/>
        </w:rPr>
      </w:pPr>
      <w:r w:rsidRPr="00941D06">
        <w:rPr>
          <w:rFonts w:ascii="Calibri" w:hAnsi="Calibri" w:cs="Calibri" w:hint="cs"/>
          <w:b/>
          <w:bCs/>
          <w:sz w:val="36"/>
          <w:szCs w:val="36"/>
          <w:highlight w:val="lightGray"/>
          <w:u w:val="single"/>
          <w:rtl/>
          <w:lang w:bidi="ar-EG"/>
        </w:rPr>
        <w:t>الفردانية مذهب الطغاة</w:t>
      </w:r>
    </w:p>
    <w:p w14:paraId="72223FE2" w14:textId="35527F7B" w:rsidR="00C2251B" w:rsidRDefault="00492650" w:rsidP="00941D06">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الإرجاء هو دين الملوك</w:t>
      </w:r>
    </w:p>
    <w:p w14:paraId="1E3E61CE" w14:textId="775ACE17" w:rsidR="00492650" w:rsidRDefault="00492650" w:rsidP="0049265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الإ</w:t>
      </w:r>
      <w:r>
        <w:rPr>
          <w:rFonts w:ascii="Calibri" w:hAnsi="Calibri" w:cs="Calibri" w:hint="cs"/>
          <w:sz w:val="36"/>
          <w:szCs w:val="36"/>
          <w:rtl/>
          <w:lang w:bidi="ar-EG"/>
        </w:rPr>
        <w:t>رجاء</w:t>
      </w:r>
      <w:r>
        <w:rPr>
          <w:rFonts w:ascii="Calibri" w:hAnsi="Calibri" w:cs="Calibri"/>
          <w:sz w:val="36"/>
          <w:szCs w:val="36"/>
          <w:rtl/>
          <w:lang w:bidi="ar-EG"/>
        </w:rPr>
        <w:t xml:space="preserve"> في اللغة يعني التأخير</w:t>
      </w:r>
    </w:p>
    <w:p w14:paraId="52281972" w14:textId="52F0AD20" w:rsidR="00492650" w:rsidRDefault="00492650" w:rsidP="0049265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الإرجاء في الإصلاح هو تأخير العمل</w:t>
      </w:r>
      <w:r>
        <w:rPr>
          <w:rFonts w:ascii="Calibri" w:hAnsi="Calibri" w:cs="Calibri" w:hint="cs"/>
          <w:sz w:val="36"/>
          <w:szCs w:val="36"/>
          <w:rtl/>
          <w:lang w:bidi="ar-EG"/>
        </w:rPr>
        <w:t>ِ</w:t>
      </w:r>
      <w:r>
        <w:rPr>
          <w:rFonts w:ascii="Calibri" w:hAnsi="Calibri" w:cs="Calibri"/>
          <w:sz w:val="36"/>
          <w:szCs w:val="36"/>
          <w:rtl/>
          <w:lang w:bidi="ar-EG"/>
        </w:rPr>
        <w:t xml:space="preserve"> عن الإيمان</w:t>
      </w:r>
    </w:p>
    <w:p w14:paraId="74A47FA3" w14:textId="61260033" w:rsidR="00492650" w:rsidRDefault="00492650" w:rsidP="00492650">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فرقة المرجئة </w:t>
      </w:r>
      <w:r>
        <w:rPr>
          <w:rFonts w:ascii="Calibri" w:hAnsi="Calibri" w:cs="Calibri" w:hint="cs"/>
          <w:sz w:val="36"/>
          <w:szCs w:val="36"/>
          <w:rtl/>
          <w:lang w:bidi="ar-EG"/>
        </w:rPr>
        <w:t>كانوا</w:t>
      </w:r>
      <w:r>
        <w:rPr>
          <w:rFonts w:ascii="Calibri" w:hAnsi="Calibri" w:cs="Calibri"/>
          <w:sz w:val="36"/>
          <w:szCs w:val="36"/>
          <w:rtl/>
          <w:lang w:bidi="ar-EG"/>
        </w:rPr>
        <w:t xml:space="preserve"> يرون أنه لا يضر الإيمان أي معصية</w:t>
      </w:r>
      <w:r>
        <w:rPr>
          <w:rFonts w:ascii="Calibri" w:hAnsi="Calibri" w:cs="Calibri"/>
          <w:sz w:val="36"/>
          <w:szCs w:val="36"/>
          <w:lang w:bidi="ar-EG"/>
        </w:rPr>
        <w:t xml:space="preserve"> </w:t>
      </w:r>
      <w:r>
        <w:rPr>
          <w:rFonts w:ascii="Calibri" w:hAnsi="Calibri" w:cs="Calibri"/>
          <w:sz w:val="36"/>
          <w:szCs w:val="36"/>
          <w:rtl/>
          <w:lang w:bidi="ar-EG"/>
        </w:rPr>
        <w:t>أي أنه مهما فعل الإنسان من ذنوب أو جرائم فهو مؤمن مكتمل الإيمان</w:t>
      </w:r>
    </w:p>
    <w:p w14:paraId="1B7BD8F3" w14:textId="1AB85CF5" w:rsidR="00492650" w:rsidRPr="008B75AF" w:rsidRDefault="00492650" w:rsidP="00492650">
      <w:pPr>
        <w:pStyle w:val="ListParagraph"/>
        <w:numPr>
          <w:ilvl w:val="0"/>
          <w:numId w:val="1"/>
        </w:numPr>
        <w:bidi/>
        <w:jc w:val="both"/>
        <w:rPr>
          <w:rFonts w:ascii="Calibri" w:hAnsi="Calibri" w:cs="Calibri"/>
          <w:sz w:val="36"/>
          <w:szCs w:val="36"/>
          <w:highlight w:val="yellow"/>
          <w:lang w:bidi="ar-EG"/>
        </w:rPr>
      </w:pPr>
      <w:r w:rsidRPr="008B75AF">
        <w:rPr>
          <w:rFonts w:ascii="Calibri" w:hAnsi="Calibri" w:cs="Calibri"/>
          <w:sz w:val="36"/>
          <w:szCs w:val="36"/>
          <w:highlight w:val="yellow"/>
          <w:rtl/>
          <w:lang w:bidi="ar-EG"/>
        </w:rPr>
        <w:t xml:space="preserve">مهما فعل الحكام ومهما تجبر وعاثوا في الأرض فسادا فإن مشايخ المرجئة سيخرجون ليعلنوا للناس أن هذا الملك مسلم كامل </w:t>
      </w:r>
      <w:r w:rsidR="008B75AF" w:rsidRPr="008B75AF">
        <w:rPr>
          <w:rFonts w:ascii="Calibri" w:hAnsi="Calibri" w:cs="Calibri" w:hint="cs"/>
          <w:sz w:val="36"/>
          <w:szCs w:val="36"/>
          <w:highlight w:val="yellow"/>
          <w:rtl/>
          <w:lang w:bidi="ar-EG"/>
        </w:rPr>
        <w:t>ال</w:t>
      </w:r>
      <w:r w:rsidRPr="008B75AF">
        <w:rPr>
          <w:rFonts w:ascii="Calibri" w:hAnsi="Calibri" w:cs="Calibri"/>
          <w:sz w:val="36"/>
          <w:szCs w:val="36"/>
          <w:highlight w:val="yellow"/>
          <w:rtl/>
          <w:lang w:bidi="ar-EG"/>
        </w:rPr>
        <w:t>إ</w:t>
      </w:r>
      <w:r w:rsidR="008B75AF" w:rsidRPr="008B75AF">
        <w:rPr>
          <w:rFonts w:ascii="Calibri" w:hAnsi="Calibri" w:cs="Calibri" w:hint="cs"/>
          <w:sz w:val="36"/>
          <w:szCs w:val="36"/>
          <w:highlight w:val="yellow"/>
          <w:rtl/>
          <w:lang w:bidi="ar-EG"/>
        </w:rPr>
        <w:t>ي</w:t>
      </w:r>
      <w:r w:rsidRPr="008B75AF">
        <w:rPr>
          <w:rFonts w:ascii="Calibri" w:hAnsi="Calibri" w:cs="Calibri"/>
          <w:sz w:val="36"/>
          <w:szCs w:val="36"/>
          <w:highlight w:val="yellow"/>
          <w:rtl/>
          <w:lang w:bidi="ar-EG"/>
        </w:rPr>
        <w:t>مان مهما فعل وطغى وتجبر</w:t>
      </w:r>
      <w:r w:rsidR="008B75AF" w:rsidRPr="008B75AF">
        <w:rPr>
          <w:rFonts w:ascii="Calibri" w:hAnsi="Calibri" w:cs="Calibri"/>
          <w:sz w:val="36"/>
          <w:szCs w:val="36"/>
          <w:highlight w:val="yellow"/>
          <w:lang w:bidi="ar-EG"/>
        </w:rPr>
        <w:t xml:space="preserve"> </w:t>
      </w:r>
      <w:r w:rsidR="008B75AF" w:rsidRPr="008B75AF">
        <w:rPr>
          <w:rFonts w:ascii="Calibri" w:hAnsi="Calibri" w:cs="Calibri"/>
          <w:sz w:val="36"/>
          <w:szCs w:val="36"/>
          <w:highlight w:val="yellow"/>
          <w:rtl/>
          <w:lang w:bidi="ar-EG"/>
        </w:rPr>
        <w:t>وبالتالي تخمد عزيمة الناس وتفتل رغبتهم في معارضة هذا المل</w:t>
      </w:r>
      <w:r w:rsidR="008B75AF" w:rsidRPr="008B75AF">
        <w:rPr>
          <w:rFonts w:ascii="Calibri" w:hAnsi="Calibri" w:cs="Calibri" w:hint="cs"/>
          <w:sz w:val="36"/>
          <w:szCs w:val="36"/>
          <w:highlight w:val="yellow"/>
          <w:rtl/>
          <w:lang w:bidi="ar-EG"/>
        </w:rPr>
        <w:t>ك</w:t>
      </w:r>
    </w:p>
    <w:p w14:paraId="0FFBD602" w14:textId="06FB6BC9" w:rsidR="008B75AF" w:rsidRPr="008B75AF" w:rsidRDefault="008B75AF" w:rsidP="008B75AF">
      <w:pPr>
        <w:pStyle w:val="ListParagraph"/>
        <w:numPr>
          <w:ilvl w:val="0"/>
          <w:numId w:val="1"/>
        </w:numPr>
        <w:bidi/>
        <w:jc w:val="both"/>
        <w:rPr>
          <w:rFonts w:ascii="Calibri" w:hAnsi="Calibri" w:cs="Calibri"/>
          <w:sz w:val="36"/>
          <w:szCs w:val="36"/>
          <w:highlight w:val="yellow"/>
          <w:lang w:bidi="ar-EG"/>
        </w:rPr>
      </w:pPr>
      <w:r w:rsidRPr="008B75AF">
        <w:rPr>
          <w:rFonts w:ascii="Calibri" w:hAnsi="Calibri" w:cs="Calibri"/>
          <w:sz w:val="36"/>
          <w:szCs w:val="36"/>
          <w:highlight w:val="yellow"/>
          <w:rtl/>
          <w:lang w:bidi="ar-EG"/>
        </w:rPr>
        <w:t xml:space="preserve">خالد إرجاء بدأ في الانتشار في الأمة الإسلامية عندما هزمت ثورة </w:t>
      </w:r>
      <w:proofErr w:type="spellStart"/>
      <w:r w:rsidRPr="008B75AF">
        <w:rPr>
          <w:rFonts w:ascii="Calibri" w:hAnsi="Calibri" w:cs="Calibri"/>
          <w:sz w:val="36"/>
          <w:szCs w:val="36"/>
          <w:highlight w:val="yellow"/>
          <w:rtl/>
          <w:lang w:bidi="ar-EG"/>
        </w:rPr>
        <w:t>إبن</w:t>
      </w:r>
      <w:proofErr w:type="spellEnd"/>
      <w:r w:rsidRPr="008B75AF">
        <w:rPr>
          <w:rFonts w:ascii="Calibri" w:hAnsi="Calibri" w:cs="Calibri"/>
          <w:sz w:val="36"/>
          <w:szCs w:val="36"/>
          <w:highlight w:val="yellow"/>
          <w:rtl/>
          <w:lang w:bidi="ar-EG"/>
        </w:rPr>
        <w:t xml:space="preserve"> الأشعث عام 83 هجرية ضد الحجاج بن يوسف الثقافي</w:t>
      </w:r>
    </w:p>
    <w:p w14:paraId="41F2B5D0" w14:textId="19D83CDC" w:rsidR="008B75AF" w:rsidRDefault="00736888" w:rsidP="008B75A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الانسحاب من المشهد السياسي هو أمر يحصل في العادة تحت الضغط والقم</w:t>
      </w:r>
      <w:r>
        <w:rPr>
          <w:rFonts w:ascii="Calibri" w:hAnsi="Calibri" w:cs="Calibri" w:hint="cs"/>
          <w:sz w:val="36"/>
          <w:szCs w:val="36"/>
          <w:rtl/>
          <w:lang w:bidi="ar-EG"/>
        </w:rPr>
        <w:t>ع</w:t>
      </w:r>
    </w:p>
    <w:p w14:paraId="54813DA6" w14:textId="643C72C7" w:rsidR="0081122A" w:rsidRPr="00A64CD1" w:rsidRDefault="00645854" w:rsidP="00A64CD1">
      <w:pPr>
        <w:pStyle w:val="ListParagraph"/>
        <w:numPr>
          <w:ilvl w:val="0"/>
          <w:numId w:val="1"/>
        </w:numPr>
        <w:bidi/>
        <w:jc w:val="both"/>
        <w:rPr>
          <w:rFonts w:ascii="Calibri" w:hAnsi="Calibri" w:cs="Calibri"/>
          <w:sz w:val="36"/>
          <w:szCs w:val="36"/>
          <w:highlight w:val="yellow"/>
          <w:lang w:bidi="ar-EG"/>
        </w:rPr>
      </w:pPr>
      <w:r w:rsidRPr="0081122A">
        <w:rPr>
          <w:rFonts w:ascii="Calibri" w:hAnsi="Calibri" w:cs="Calibri"/>
          <w:sz w:val="36"/>
          <w:szCs w:val="36"/>
          <w:highlight w:val="yellow"/>
          <w:rtl/>
          <w:lang w:bidi="ar-EG"/>
        </w:rPr>
        <w:t>ما وصل به الباحث الصهيوني ب</w:t>
      </w:r>
      <w:r w:rsidRPr="0081122A">
        <w:rPr>
          <w:rFonts w:ascii="Calibri" w:hAnsi="Calibri" w:cs="Calibri" w:hint="cs"/>
          <w:sz w:val="36"/>
          <w:szCs w:val="36"/>
          <w:highlight w:val="yellow"/>
          <w:rtl/>
          <w:lang w:bidi="ar-EG"/>
        </w:rPr>
        <w:t xml:space="preserve">نيامين </w:t>
      </w:r>
      <w:r w:rsidRPr="0081122A">
        <w:rPr>
          <w:rFonts w:ascii="Calibri" w:hAnsi="Calibri" w:cs="Calibri"/>
          <w:sz w:val="36"/>
          <w:szCs w:val="36"/>
          <w:highlight w:val="yellow"/>
          <w:rtl/>
          <w:lang w:bidi="ar-EG"/>
        </w:rPr>
        <w:t>أكوستا</w:t>
      </w:r>
      <w:r w:rsidRPr="0081122A">
        <w:rPr>
          <w:rFonts w:ascii="Calibri" w:hAnsi="Calibri" w:cs="Calibri" w:hint="cs"/>
          <w:sz w:val="36"/>
          <w:szCs w:val="36"/>
          <w:highlight w:val="yellow"/>
          <w:rtl/>
          <w:lang w:bidi="ar-EG"/>
        </w:rPr>
        <w:t xml:space="preserve">: </w:t>
      </w:r>
      <w:r w:rsidR="0081122A" w:rsidRPr="0081122A">
        <w:rPr>
          <w:rFonts w:ascii="Calibri" w:hAnsi="Calibri" w:cs="Calibri"/>
          <w:sz w:val="36"/>
          <w:szCs w:val="36"/>
          <w:highlight w:val="yellow"/>
          <w:rtl/>
          <w:lang w:bidi="ar-EG"/>
        </w:rPr>
        <w:t>تشجيع النوازع الفردانية عند الشعب الفلسطيني</w:t>
      </w:r>
    </w:p>
    <w:p w14:paraId="468FAA0F" w14:textId="77777777" w:rsidR="001D6049" w:rsidRPr="00600E1C" w:rsidRDefault="001D6049" w:rsidP="001D6049">
      <w:pPr>
        <w:bidi/>
        <w:jc w:val="both"/>
        <w:rPr>
          <w:rFonts w:ascii="Calibri" w:hAnsi="Calibri" w:cs="Calibri"/>
          <w:b/>
          <w:bCs/>
          <w:sz w:val="36"/>
          <w:szCs w:val="36"/>
          <w:u w:val="single"/>
          <w:lang w:bidi="ar-EG"/>
        </w:rPr>
      </w:pPr>
      <w:r w:rsidRPr="00494374">
        <w:rPr>
          <w:rFonts w:ascii="Calibri" w:hAnsi="Calibri" w:cs="Calibri" w:hint="cs"/>
          <w:b/>
          <w:bCs/>
          <w:sz w:val="36"/>
          <w:szCs w:val="36"/>
          <w:highlight w:val="lightGray"/>
          <w:u w:val="single"/>
          <w:rtl/>
          <w:lang w:bidi="ar-EG"/>
        </w:rPr>
        <w:t>أفكار هامَّة تحتاج إلى تعليق</w:t>
      </w:r>
    </w:p>
    <w:p w14:paraId="107BCB68" w14:textId="77777777" w:rsidR="001D6049" w:rsidRPr="003711A1" w:rsidRDefault="001D6049" w:rsidP="001D6049">
      <w:pPr>
        <w:pStyle w:val="ListParagraph"/>
        <w:numPr>
          <w:ilvl w:val="0"/>
          <w:numId w:val="1"/>
        </w:numPr>
        <w:bidi/>
        <w:jc w:val="both"/>
        <w:rPr>
          <w:rFonts w:ascii="Calibri" w:hAnsi="Calibri" w:cs="Calibri"/>
          <w:b/>
          <w:bCs/>
          <w:sz w:val="36"/>
          <w:szCs w:val="36"/>
          <w:u w:val="single"/>
          <w:lang w:bidi="ar-EG"/>
        </w:rPr>
      </w:pPr>
      <w:r w:rsidRPr="003711A1">
        <w:rPr>
          <w:rFonts w:ascii="Calibri" w:hAnsi="Calibri" w:cs="Calibri" w:hint="cs"/>
          <w:b/>
          <w:bCs/>
          <w:sz w:val="36"/>
          <w:szCs w:val="36"/>
          <w:u w:val="single"/>
          <w:rtl/>
          <w:lang w:bidi="ar-EG"/>
        </w:rPr>
        <w:t>الطريق الأسرع؟! الطريق الأسهل؟!</w:t>
      </w:r>
    </w:p>
    <w:p w14:paraId="783712F8" w14:textId="77777777" w:rsidR="001D6049" w:rsidRDefault="001D6049" w:rsidP="001D6049">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التَّغيير المُجتمعي الجذري</w:t>
      </w:r>
    </w:p>
    <w:p w14:paraId="73DFAB27" w14:textId="77777777" w:rsidR="001D6049" w:rsidRDefault="001D6049" w:rsidP="001D6049">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الجماعات المُسلَّحة</w:t>
      </w:r>
    </w:p>
    <w:p w14:paraId="012A806B" w14:textId="27A3192C" w:rsidR="00A64CD1" w:rsidRDefault="00A64CD1" w:rsidP="00A64CD1">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السعي لتغيير ما بداخل اللغة الناس</w:t>
      </w:r>
    </w:p>
    <w:p w14:paraId="66B5E922" w14:textId="77777777" w:rsidR="001D6049" w:rsidRDefault="001D6049" w:rsidP="001D6049">
      <w:pPr>
        <w:pStyle w:val="ListParagraph"/>
        <w:numPr>
          <w:ilvl w:val="1"/>
          <w:numId w:val="1"/>
        </w:numPr>
        <w:bidi/>
        <w:jc w:val="both"/>
        <w:rPr>
          <w:rFonts w:ascii="Calibri" w:hAnsi="Calibri" w:cs="Calibri"/>
          <w:sz w:val="36"/>
          <w:szCs w:val="36"/>
          <w:lang w:bidi="ar-EG"/>
        </w:rPr>
      </w:pPr>
      <w:r>
        <w:rPr>
          <w:rFonts w:ascii="Calibri" w:hAnsi="Calibri" w:cs="Calibri" w:hint="cs"/>
          <w:sz w:val="36"/>
          <w:szCs w:val="36"/>
          <w:rtl/>
          <w:lang w:bidi="ar-EG"/>
        </w:rPr>
        <w:t>الحياة في سبيل الله أصعب من الموت في سبيل الله؟!</w:t>
      </w:r>
    </w:p>
    <w:p w14:paraId="38062165" w14:textId="79EAFCC4" w:rsidR="003711A1" w:rsidRPr="003711A1" w:rsidRDefault="003711A1" w:rsidP="003711A1">
      <w:pPr>
        <w:pStyle w:val="ListParagraph"/>
        <w:numPr>
          <w:ilvl w:val="0"/>
          <w:numId w:val="1"/>
        </w:numPr>
        <w:bidi/>
        <w:jc w:val="both"/>
        <w:rPr>
          <w:rFonts w:ascii="Calibri" w:hAnsi="Calibri" w:cs="Calibri"/>
          <w:b/>
          <w:bCs/>
          <w:sz w:val="36"/>
          <w:szCs w:val="36"/>
          <w:u w:val="single"/>
          <w:lang w:bidi="ar-EG"/>
        </w:rPr>
      </w:pPr>
      <w:r w:rsidRPr="003711A1">
        <w:rPr>
          <w:rFonts w:ascii="Calibri" w:hAnsi="Calibri" w:cs="Calibri" w:hint="cs"/>
          <w:b/>
          <w:bCs/>
          <w:sz w:val="36"/>
          <w:szCs w:val="36"/>
          <w:u w:val="single"/>
          <w:rtl/>
          <w:lang w:bidi="ar-EG"/>
        </w:rPr>
        <w:t>الحال في فلسطين تحديداً</w:t>
      </w:r>
    </w:p>
    <w:p w14:paraId="2628F470" w14:textId="77777777" w:rsidR="003711A1" w:rsidRDefault="003711A1" w:rsidP="003711A1">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أجيال بدأت</w:t>
      </w:r>
      <w:r>
        <w:rPr>
          <w:rFonts w:ascii="Calibri" w:hAnsi="Calibri" w:cs="Calibri"/>
          <w:sz w:val="36"/>
          <w:szCs w:val="36"/>
          <w:lang w:bidi="ar-EG"/>
        </w:rPr>
        <w:t xml:space="preserve"> </w:t>
      </w:r>
      <w:r>
        <w:rPr>
          <w:rFonts w:ascii="Calibri" w:hAnsi="Calibri" w:cs="Calibri"/>
          <w:sz w:val="36"/>
          <w:szCs w:val="36"/>
          <w:rtl/>
          <w:lang w:bidi="ar-EG"/>
        </w:rPr>
        <w:t>تتململ من طول فترة الحرب في فلسطين</w:t>
      </w:r>
    </w:p>
    <w:p w14:paraId="7E127BEB" w14:textId="1EFB283B" w:rsidR="003711A1" w:rsidRDefault="003711A1" w:rsidP="003711A1">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لم تعد تتحمل مشاق الحياة وصعوبة المعيشة</w:t>
      </w:r>
    </w:p>
    <w:p w14:paraId="7C51989F" w14:textId="64071C03" w:rsidR="003711A1" w:rsidRPr="003711A1" w:rsidRDefault="003711A1" w:rsidP="003711A1">
      <w:pPr>
        <w:pStyle w:val="ListParagraph"/>
        <w:numPr>
          <w:ilvl w:val="1"/>
          <w:numId w:val="1"/>
        </w:numPr>
        <w:bidi/>
        <w:jc w:val="both"/>
        <w:rPr>
          <w:rFonts w:ascii="Calibri" w:hAnsi="Calibri" w:cs="Calibri"/>
          <w:sz w:val="36"/>
          <w:szCs w:val="36"/>
          <w:lang w:bidi="ar-EG"/>
        </w:rPr>
      </w:pPr>
      <w:r>
        <w:rPr>
          <w:rFonts w:ascii="Calibri" w:hAnsi="Calibri" w:cs="Calibri"/>
          <w:sz w:val="36"/>
          <w:szCs w:val="36"/>
          <w:rtl/>
          <w:lang w:bidi="ar-EG"/>
        </w:rPr>
        <w:t>ظهور إعلانات الشقق السكنية وقروض السيارات</w:t>
      </w:r>
      <w:r>
        <w:rPr>
          <w:rFonts w:ascii="Calibri" w:hAnsi="Calibri" w:cs="Calibri"/>
          <w:sz w:val="36"/>
          <w:szCs w:val="36"/>
          <w:lang w:bidi="ar-EG"/>
        </w:rPr>
        <w:t xml:space="preserve"> </w:t>
      </w:r>
      <w:r>
        <w:rPr>
          <w:rFonts w:ascii="Calibri" w:hAnsi="Calibri" w:cs="Calibri"/>
          <w:sz w:val="36"/>
          <w:szCs w:val="36"/>
          <w:rtl/>
          <w:lang w:bidi="ar-EG"/>
        </w:rPr>
        <w:t xml:space="preserve">مكان </w:t>
      </w:r>
      <w:proofErr w:type="spellStart"/>
      <w:r>
        <w:rPr>
          <w:rFonts w:ascii="Calibri" w:hAnsi="Calibri" w:cs="Calibri"/>
          <w:sz w:val="36"/>
          <w:szCs w:val="36"/>
          <w:rtl/>
          <w:lang w:bidi="ar-EG"/>
        </w:rPr>
        <w:t>الجرافيت</w:t>
      </w:r>
      <w:r>
        <w:rPr>
          <w:rFonts w:ascii="Calibri" w:hAnsi="Calibri" w:cs="Calibri" w:hint="cs"/>
          <w:sz w:val="36"/>
          <w:szCs w:val="36"/>
          <w:rtl/>
          <w:lang w:bidi="ar-EG"/>
        </w:rPr>
        <w:t>ي</w:t>
      </w:r>
      <w:proofErr w:type="spellEnd"/>
      <w:r>
        <w:rPr>
          <w:rFonts w:ascii="Calibri" w:hAnsi="Calibri" w:cs="Calibri"/>
          <w:sz w:val="36"/>
          <w:szCs w:val="36"/>
          <w:rtl/>
          <w:lang w:bidi="ar-EG"/>
        </w:rPr>
        <w:t xml:space="preserve"> السياسي المقاوم</w:t>
      </w:r>
    </w:p>
    <w:p w14:paraId="721FBC82" w14:textId="647BB562" w:rsidR="001D6049" w:rsidRPr="001D6049" w:rsidRDefault="001D6049" w:rsidP="001D6049">
      <w:pPr>
        <w:pStyle w:val="ListParagraph"/>
        <w:numPr>
          <w:ilvl w:val="0"/>
          <w:numId w:val="1"/>
        </w:numPr>
        <w:bidi/>
        <w:jc w:val="both"/>
        <w:rPr>
          <w:rFonts w:ascii="Calibri" w:hAnsi="Calibri" w:cs="Calibri"/>
          <w:sz w:val="36"/>
          <w:szCs w:val="36"/>
          <w:rtl/>
          <w:lang w:bidi="ar-EG"/>
        </w:rPr>
      </w:pPr>
      <w:r>
        <w:rPr>
          <w:rFonts w:ascii="Calibri" w:hAnsi="Calibri" w:cs="Calibri"/>
          <w:sz w:val="36"/>
          <w:szCs w:val="36"/>
          <w:rtl/>
          <w:lang w:bidi="ar-EG"/>
        </w:rPr>
        <w:t>خلاصة ما وصلنا إليه في الوقت الحالي تتلخص فيه جلد الفاجر وعجز الثقة</w:t>
      </w:r>
    </w:p>
    <w:p w14:paraId="40D66398" w14:textId="4090126D" w:rsidR="00DA39B5" w:rsidRPr="0044089C" w:rsidRDefault="00DA39B5" w:rsidP="001D6049">
      <w:pPr>
        <w:bidi/>
        <w:jc w:val="center"/>
        <w:rPr>
          <w:rFonts w:ascii="Calibri" w:hAnsi="Calibri" w:cs="Calibri"/>
          <w:sz w:val="36"/>
          <w:szCs w:val="36"/>
          <w:rtl/>
          <w:lang w:bidi="ar-EG"/>
        </w:rPr>
      </w:pPr>
      <w:r w:rsidRPr="0044089C">
        <w:rPr>
          <w:rFonts w:ascii="Calibri" w:hAnsi="Calibri" w:cs="Calibri"/>
          <w:sz w:val="36"/>
          <w:szCs w:val="36"/>
          <w:rtl/>
          <w:lang w:bidi="ar-EG"/>
        </w:rPr>
        <w:t>الحمد لله رب العالمين</w:t>
      </w:r>
    </w:p>
    <w:sectPr w:rsidR="00DA39B5" w:rsidRPr="00440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96A7D"/>
    <w:multiLevelType w:val="hybridMultilevel"/>
    <w:tmpl w:val="2A6E1DF4"/>
    <w:lvl w:ilvl="0" w:tplc="A1248FD0">
      <w:start w:val="1"/>
      <w:numFmt w:val="bullet"/>
      <w:suff w:val="space"/>
      <w:lvlText w:val=""/>
      <w:lvlJc w:val="left"/>
      <w:pPr>
        <w:ind w:left="720" w:hanging="360"/>
      </w:pPr>
      <w:rPr>
        <w:rFonts w:ascii="Symbol" w:hAnsi="Symbol" w:hint="default"/>
      </w:rPr>
    </w:lvl>
    <w:lvl w:ilvl="1" w:tplc="1CDA4B08">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37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DD"/>
    <w:rsid w:val="00006A18"/>
    <w:rsid w:val="00011799"/>
    <w:rsid w:val="000323C0"/>
    <w:rsid w:val="0004520E"/>
    <w:rsid w:val="0007218C"/>
    <w:rsid w:val="0007749A"/>
    <w:rsid w:val="0008456F"/>
    <w:rsid w:val="000A75B8"/>
    <w:rsid w:val="001404DD"/>
    <w:rsid w:val="00150E73"/>
    <w:rsid w:val="001906B0"/>
    <w:rsid w:val="001A0B6E"/>
    <w:rsid w:val="001D6049"/>
    <w:rsid w:val="001E7BCC"/>
    <w:rsid w:val="00211410"/>
    <w:rsid w:val="00251D1A"/>
    <w:rsid w:val="002A03E3"/>
    <w:rsid w:val="00303E96"/>
    <w:rsid w:val="0033013B"/>
    <w:rsid w:val="003711A1"/>
    <w:rsid w:val="00415F82"/>
    <w:rsid w:val="0044089C"/>
    <w:rsid w:val="00474CDC"/>
    <w:rsid w:val="00492650"/>
    <w:rsid w:val="004933B9"/>
    <w:rsid w:val="00494374"/>
    <w:rsid w:val="004B1B20"/>
    <w:rsid w:val="00500F82"/>
    <w:rsid w:val="00536AB2"/>
    <w:rsid w:val="00580B50"/>
    <w:rsid w:val="005B0A52"/>
    <w:rsid w:val="00600E1C"/>
    <w:rsid w:val="00626579"/>
    <w:rsid w:val="00645854"/>
    <w:rsid w:val="00692B5F"/>
    <w:rsid w:val="0071756F"/>
    <w:rsid w:val="00722AD1"/>
    <w:rsid w:val="00736888"/>
    <w:rsid w:val="00753119"/>
    <w:rsid w:val="007C712B"/>
    <w:rsid w:val="0081122A"/>
    <w:rsid w:val="0089701E"/>
    <w:rsid w:val="008B21D9"/>
    <w:rsid w:val="008B75AF"/>
    <w:rsid w:val="008C7628"/>
    <w:rsid w:val="008E68F3"/>
    <w:rsid w:val="00924B7C"/>
    <w:rsid w:val="00941D06"/>
    <w:rsid w:val="00973FE1"/>
    <w:rsid w:val="00981E66"/>
    <w:rsid w:val="009B32E7"/>
    <w:rsid w:val="009C6665"/>
    <w:rsid w:val="00A16160"/>
    <w:rsid w:val="00A418D2"/>
    <w:rsid w:val="00A64CD1"/>
    <w:rsid w:val="00AA4C3E"/>
    <w:rsid w:val="00AC29E6"/>
    <w:rsid w:val="00AE1A6F"/>
    <w:rsid w:val="00B33E49"/>
    <w:rsid w:val="00B526DA"/>
    <w:rsid w:val="00B64199"/>
    <w:rsid w:val="00BB0F19"/>
    <w:rsid w:val="00BC2792"/>
    <w:rsid w:val="00BE7D24"/>
    <w:rsid w:val="00C2251B"/>
    <w:rsid w:val="00C241E9"/>
    <w:rsid w:val="00C77446"/>
    <w:rsid w:val="00CD5F79"/>
    <w:rsid w:val="00D53DD0"/>
    <w:rsid w:val="00D55C65"/>
    <w:rsid w:val="00DA39B5"/>
    <w:rsid w:val="00DE3145"/>
    <w:rsid w:val="00E83FBF"/>
    <w:rsid w:val="00EC2709"/>
    <w:rsid w:val="00EC6586"/>
    <w:rsid w:val="00EF2C1A"/>
    <w:rsid w:val="00EF783B"/>
    <w:rsid w:val="00F1515E"/>
    <w:rsid w:val="00F52A20"/>
    <w:rsid w:val="00F874D3"/>
    <w:rsid w:val="00FD3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2D82"/>
  <w15:chartTrackingRefBased/>
  <w15:docId w15:val="{B48196B6-EEDF-4D11-9152-8A97DF9A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4DD"/>
    <w:rPr>
      <w:rFonts w:eastAsiaTheme="majorEastAsia" w:cstheme="majorBidi"/>
      <w:color w:val="272727" w:themeColor="text1" w:themeTint="D8"/>
    </w:rPr>
  </w:style>
  <w:style w:type="paragraph" w:styleId="Title">
    <w:name w:val="Title"/>
    <w:basedOn w:val="Normal"/>
    <w:next w:val="Normal"/>
    <w:link w:val="TitleChar"/>
    <w:uiPriority w:val="10"/>
    <w:qFormat/>
    <w:rsid w:val="00140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4DD"/>
    <w:pPr>
      <w:spacing w:before="160"/>
      <w:jc w:val="center"/>
    </w:pPr>
    <w:rPr>
      <w:i/>
      <w:iCs/>
      <w:color w:val="404040" w:themeColor="text1" w:themeTint="BF"/>
    </w:rPr>
  </w:style>
  <w:style w:type="character" w:customStyle="1" w:styleId="QuoteChar">
    <w:name w:val="Quote Char"/>
    <w:basedOn w:val="DefaultParagraphFont"/>
    <w:link w:val="Quote"/>
    <w:uiPriority w:val="29"/>
    <w:rsid w:val="001404DD"/>
    <w:rPr>
      <w:i/>
      <w:iCs/>
      <w:color w:val="404040" w:themeColor="text1" w:themeTint="BF"/>
    </w:rPr>
  </w:style>
  <w:style w:type="paragraph" w:styleId="ListParagraph">
    <w:name w:val="List Paragraph"/>
    <w:basedOn w:val="Normal"/>
    <w:uiPriority w:val="34"/>
    <w:qFormat/>
    <w:rsid w:val="001404DD"/>
    <w:pPr>
      <w:ind w:left="720"/>
      <w:contextualSpacing/>
    </w:pPr>
  </w:style>
  <w:style w:type="character" w:styleId="IntenseEmphasis">
    <w:name w:val="Intense Emphasis"/>
    <w:basedOn w:val="DefaultParagraphFont"/>
    <w:uiPriority w:val="21"/>
    <w:qFormat/>
    <w:rsid w:val="001404DD"/>
    <w:rPr>
      <w:i/>
      <w:iCs/>
      <w:color w:val="0F4761" w:themeColor="accent1" w:themeShade="BF"/>
    </w:rPr>
  </w:style>
  <w:style w:type="paragraph" w:styleId="IntenseQuote">
    <w:name w:val="Intense Quote"/>
    <w:basedOn w:val="Normal"/>
    <w:next w:val="Normal"/>
    <w:link w:val="IntenseQuoteChar"/>
    <w:uiPriority w:val="30"/>
    <w:qFormat/>
    <w:rsid w:val="00140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4DD"/>
    <w:rPr>
      <w:i/>
      <w:iCs/>
      <w:color w:val="0F4761" w:themeColor="accent1" w:themeShade="BF"/>
    </w:rPr>
  </w:style>
  <w:style w:type="character" w:styleId="IntenseReference">
    <w:name w:val="Intense Reference"/>
    <w:basedOn w:val="DefaultParagraphFont"/>
    <w:uiPriority w:val="32"/>
    <w:qFormat/>
    <w:rsid w:val="00140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78</cp:revision>
  <dcterms:created xsi:type="dcterms:W3CDTF">2024-02-27T03:35:00Z</dcterms:created>
  <dcterms:modified xsi:type="dcterms:W3CDTF">2024-08-21T09:01:00Z</dcterms:modified>
</cp:coreProperties>
</file>