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CE759" w14:textId="3D8F219B" w:rsidR="0007749A" w:rsidRPr="00E9488B" w:rsidRDefault="00C870FE" w:rsidP="00C870FE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E9488B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4249C892" w14:textId="77777777" w:rsidR="00E9488B" w:rsidRPr="00E9488B" w:rsidRDefault="00C870FE" w:rsidP="00C870FE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9488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ملخص كتاب:</w:t>
      </w:r>
      <w:r w:rsidRPr="00E9488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هذه رسالات القرآن فمن يتلقاها</w:t>
      </w:r>
    </w:p>
    <w:p w14:paraId="79492938" w14:textId="5B14B9AB" w:rsidR="00C870FE" w:rsidRDefault="00E9488B" w:rsidP="00E9488B">
      <w:pPr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9488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</w:t>
      </w:r>
      <w:r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  <w:r w:rsidRPr="00E9488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الشيخ </w:t>
      </w:r>
      <w:r w:rsidR="00C870FE" w:rsidRPr="00E9488B">
        <w:rPr>
          <w:rFonts w:ascii="Calibri" w:hAnsi="Calibri" w:cs="Calibri"/>
          <w:b/>
          <w:bCs/>
          <w:sz w:val="36"/>
          <w:szCs w:val="36"/>
          <w:rtl/>
          <w:lang w:bidi="ar-EG"/>
        </w:rPr>
        <w:t>فريد الأنصاري</w:t>
      </w:r>
    </w:p>
    <w:p w14:paraId="2B3F36FE" w14:textId="29B916EA" w:rsidR="0006442F" w:rsidRPr="0006442F" w:rsidRDefault="0006442F" w:rsidP="0006442F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06442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أساس الكتاب</w:t>
      </w:r>
    </w:p>
    <w:p w14:paraId="50F9EF57" w14:textId="223F99A6" w:rsidR="0006442F" w:rsidRPr="001B1A41" w:rsidRDefault="007818FA" w:rsidP="0006442F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B1A41">
        <w:rPr>
          <w:rFonts w:ascii="Calibri" w:hAnsi="Calibri" w:cs="Calibri" w:hint="cs"/>
          <w:sz w:val="36"/>
          <w:szCs w:val="36"/>
          <w:rtl/>
          <w:lang w:bidi="ar-EG"/>
        </w:rPr>
        <w:t xml:space="preserve">قال تعالى: </w:t>
      </w:r>
      <w:r w:rsidRPr="001B1A41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يُبَلِّغُونَ</w:t>
      </w:r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رِسَٰلَٰتِ</w:t>
      </w:r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وَيَخۡشَوۡنَهُۥ</w:t>
      </w:r>
      <w:proofErr w:type="spellEnd"/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يَخۡشَوۡنَ</w:t>
      </w:r>
      <w:proofErr w:type="spellEnd"/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أَحَدًا</w:t>
      </w:r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ٱللَّهَۗ</w:t>
      </w:r>
      <w:proofErr w:type="spellEnd"/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وَكَفَىٰ</w:t>
      </w:r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بِٱللَّهِ</w:t>
      </w:r>
      <w:proofErr w:type="spellEnd"/>
      <w:r w:rsidRPr="001B1A4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B1A4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حَسِيبٗا</w:t>
      </w:r>
      <w:proofErr w:type="spellEnd"/>
      <w:r w:rsidRPr="001B1A4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1B1A41">
        <w:rPr>
          <w:rFonts w:ascii="Calibri" w:hAnsi="Calibri" w:cs="Calibri" w:hint="cs"/>
          <w:sz w:val="36"/>
          <w:szCs w:val="36"/>
          <w:rtl/>
          <w:lang w:bidi="ar-EG"/>
        </w:rPr>
        <w:t>الأحزاب</w:t>
      </w:r>
      <w:r w:rsidRPr="001B1A41">
        <w:rPr>
          <w:rFonts w:ascii="Calibri" w:hAnsi="Calibri" w:cs="Calibri"/>
          <w:sz w:val="36"/>
          <w:szCs w:val="36"/>
          <w:rtl/>
          <w:lang w:bidi="ar-EG"/>
        </w:rPr>
        <w:t>: 39]</w:t>
      </w:r>
      <w:r w:rsidR="001B1A41" w:rsidRPr="001B1A4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عبدٍ، حقَّ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عبدٍ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لله، يجعل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وَقْفًا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الله، يتلقَّى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ويُبلِّغ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6442F" w:rsidRPr="001B1A41">
        <w:rPr>
          <w:rFonts w:ascii="Calibri" w:hAnsi="Calibri" w:cs="Calibri" w:hint="cs"/>
          <w:sz w:val="36"/>
          <w:szCs w:val="36"/>
          <w:rtl/>
          <w:lang w:bidi="ar-EG"/>
        </w:rPr>
        <w:t>رسالاته</w:t>
      </w:r>
      <w:r w:rsidR="0006442F" w:rsidRPr="001B1A4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E478312" w14:textId="7A4234BD" w:rsidR="00E9488B" w:rsidRPr="00457C54" w:rsidRDefault="00812CE9" w:rsidP="00457C54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57C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تقديم</w:t>
      </w:r>
    </w:p>
    <w:p w14:paraId="071CEF5B" w14:textId="5220AC08" w:rsidR="000473EB" w:rsidRPr="000F5167" w:rsidRDefault="00915C24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أوصيك ب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D14A2C" w:rsidRPr="000F51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D14A2C" w:rsidRPr="000F5167">
        <w:rPr>
          <w:rFonts w:ascii="Calibri" w:hAnsi="Calibri" w:cs="Calibri" w:hint="cs"/>
          <w:sz w:val="36"/>
          <w:szCs w:val="36"/>
          <w:rtl/>
          <w:lang w:bidi="ar-EG"/>
        </w:rPr>
        <w:t>سُّ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بحبل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D14A2C" w:rsidRPr="000F5167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الكريم؛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حبل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المتين،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الممدود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14A2C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D14A2C" w:rsidRPr="000F5167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الأرض؛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فطرفه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الأعلى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بيده</w:t>
      </w:r>
      <w:r w:rsidR="00D14A2C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وطرفه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بيد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14A2C" w:rsidRPr="000F516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خذ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عباد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الصالحين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9F1644" w14:textId="55B17460" w:rsidR="000473EB" w:rsidRPr="000F5167" w:rsidRDefault="00F37D1D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F516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مسند</w:t>
      </w:r>
      <w:r w:rsidRPr="000F516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أحمد</w:t>
      </w:r>
      <w:r w:rsidRPr="000F516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(19/ 305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أَنَسٍ،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أَهْلِينَ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قِيلَ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هُمْ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يَا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اللهِ؟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أَهْلُ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الْقُرْآنِ،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أَهْلُ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وَخَاصَّتُهُ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صح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الألباني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.)</w:t>
      </w:r>
    </w:p>
    <w:p w14:paraId="039E3375" w14:textId="0EBA58FB" w:rsidR="000473EB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وا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خي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الحبيب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بتلى؛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5C1B25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يوفى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الصابرون</w:t>
      </w:r>
      <w:r w:rsidR="00F06154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القيامة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جرهم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يصبر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ابتلاه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به؛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هلا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لحمل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مانة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53A20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330E2B8" w14:textId="36415263" w:rsidR="000473EB" w:rsidRPr="000F5167" w:rsidRDefault="00921C95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وَمَنۡ</w:t>
      </w:r>
      <w:proofErr w:type="spellEnd"/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أَحۡسَنُ</w:t>
      </w:r>
      <w:proofErr w:type="spellEnd"/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قَوۡلٗا</w:t>
      </w:r>
      <w:proofErr w:type="spellEnd"/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مِّمَّن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دَعَآ</w:t>
      </w:r>
      <w:proofErr w:type="spellEnd"/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وَعَمِلَ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صَٰلِحٗا</w:t>
      </w:r>
      <w:proofErr w:type="spellEnd"/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إِنَّنِي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0F51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F51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ٱلۡمُسۡلِمِينَ</w:t>
      </w:r>
      <w:proofErr w:type="spellEnd"/>
      <w:r w:rsidRPr="000F516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فصلت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: 33]</w:t>
      </w:r>
    </w:p>
    <w:p w14:paraId="0F0A5B87" w14:textId="5B95224D" w:rsidR="000473EB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يقول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عطاء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السكندري</w:t>
      </w:r>
      <w:r w:rsidR="00921C95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في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ما يُعرف بـ</w:t>
      </w:r>
      <w:r w:rsidR="00921C95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="00921C95" w:rsidRPr="000F51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الحِكَم </w:t>
      </w:r>
      <w:proofErr w:type="spellStart"/>
      <w:r w:rsidR="00921C95" w:rsidRPr="000F51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العطائية</w:t>
      </w:r>
      <w:proofErr w:type="spellEnd"/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="00921C95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يمدحونك،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َا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يظ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فيك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ذام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لنفسك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تعلمه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CBEB07B" w14:textId="23A74C43" w:rsidR="000473EB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ابتلاك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قطة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ضعفك؛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فذلك،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ولله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منك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لغيره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وتذك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َّر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براهيم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="00814C03" w:rsidRPr="000F516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5140706" w14:textId="676373B4" w:rsidR="006D484C" w:rsidRPr="00FC129E" w:rsidRDefault="006D484C" w:rsidP="00FC129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129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FC129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الداء</w:t>
      </w:r>
      <w:r w:rsidRPr="00FC129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FC129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والدواء</w:t>
      </w:r>
      <w:r w:rsidR="00FC129E" w:rsidRPr="00FC129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 xml:space="preserve"> - ابن القيم</w:t>
      </w:r>
      <w:r w:rsidRPr="00FC129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C129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C129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FC129E">
        <w:rPr>
          <w:rFonts w:ascii="Calibri" w:hAnsi="Calibri" w:cs="Calibri"/>
          <w:sz w:val="36"/>
          <w:szCs w:val="36"/>
          <w:rtl/>
          <w:lang w:bidi="ar-EG"/>
        </w:rPr>
        <w:t>190</w:t>
      </w:r>
      <w:r w:rsidR="00FC129E" w:rsidRPr="00FC129E">
        <w:rPr>
          <w:rFonts w:ascii="Calibri" w:hAnsi="Calibri" w:cs="Calibri" w:hint="cs"/>
          <w:sz w:val="36"/>
          <w:szCs w:val="36"/>
          <w:rtl/>
          <w:lang w:bidi="ar-EG"/>
        </w:rPr>
        <w:t>، 191</w:t>
      </w:r>
      <w:r w:rsidRPr="00FC129E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FC129E" w:rsidRPr="00FC129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129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وَلَمَّا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سَأَلَ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إِبْرَاهِيمُ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السلام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الْوَلَدَ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فَأُعْطِيَهُ،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وَتَعَلَّقَ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حُبُّهُ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بِقَلْبِهِ،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فَأَخَذَ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مِنْهُ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شُعْبَةً،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غَارَ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الْحَبِيبُ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عَلَى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خَلِيلِهِ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أَنْ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يَكُونَ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قَلْبِهِ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مَوْضِعٌ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لِغَيْرِهِ،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فَأَمَرَهُ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بِذَبْحِهِ،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وَكَانَ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الْأَمْرُ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فِي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الْمَنَامِ</w:t>
      </w:r>
      <w:r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لِيَكُونَ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تَنْفِيذُ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الْمَأْمُورِ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بِهِ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أَعْظَمَ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ابْتِلَاءً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وَامْتِحَانًا،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وَلَمْ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يَكُنِ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الْمَقْصُودُ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ذَبْحَ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الْوَلَدِ،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وَلَكِنَّ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الْمَقْصُودَ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ذَبْحُهُ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مِنْ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قَلْبِهِ؛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لِيَخْلُصَ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الْقَلْبُ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لِلرَّبِّ،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فَلَمَّا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بَادَرَ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الْخَلِيلُ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الصلاة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والسلام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إِلَى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الِامْتِثَالِ،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وَقَدَّمَ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مَحَبَّةَ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اللَّهِ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عَلَى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مَحَبَّةِ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وَلَدِهِ،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حَصَلَ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الْمَقْصُودُ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فَرُفِعَ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الذَّبْحُ،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وَفُدِيَ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بِذِبْحٍ</w:t>
      </w:r>
      <w:r w:rsidR="00FC129E" w:rsidRPr="00FC129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FC129E" w:rsidRPr="00FC129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عَظِيمٍ.</w:t>
      </w:r>
      <w:r w:rsidR="00FC129E" w:rsidRPr="00FC129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19B06CB7" w14:textId="41A0856C" w:rsidR="000473EB" w:rsidRPr="00801611" w:rsidRDefault="000473EB" w:rsidP="0080161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485D2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يخفى</w:t>
      </w:r>
      <w:r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900221" w:rsidRPr="00485D2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راد</w:t>
      </w:r>
      <w:r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900221" w:rsidRPr="00485D2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D28">
        <w:rPr>
          <w:rFonts w:ascii="Calibri" w:hAnsi="Calibri" w:cs="Calibri" w:hint="cs"/>
          <w:sz w:val="36"/>
          <w:szCs w:val="36"/>
          <w:rtl/>
          <w:lang w:bidi="ar-EG"/>
        </w:rPr>
        <w:t>كليف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 xml:space="preserve">؛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عكس الأغراض؛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فينبغي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للعاقل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يأنس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بانعكاس أغراضه؛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وسأل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وغ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غرض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تعب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الله بالد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عاء؛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عط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مراده</w:t>
      </w:r>
      <w:r w:rsidR="00057B30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7B30" w:rsidRPr="00485D28">
        <w:rPr>
          <w:rFonts w:ascii="Calibri" w:hAnsi="Calibri" w:cs="Calibri" w:hint="cs"/>
          <w:sz w:val="36"/>
          <w:szCs w:val="36"/>
          <w:rtl/>
          <w:lang w:bidi="ar-EG"/>
        </w:rPr>
        <w:t>شكر،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 xml:space="preserve"> وإن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راده فلا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يلح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الط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لب؛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نيا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ليست لب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970B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وغ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الأغراض؛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وليقل</w:t>
      </w:r>
      <w:r w:rsidR="00485D28" w:rsidRPr="0048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85D28" w:rsidRPr="00485D28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="00FB13E0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FB13E0" w:rsidRPr="00FB13E0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FB13E0" w:rsidRPr="00B970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وَعَسَىٰٓ</w:t>
      </w:r>
      <w:proofErr w:type="spellEnd"/>
      <w:r w:rsidR="00FB13E0" w:rsidRPr="00B970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="00FB13E0" w:rsidRPr="00B970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تَكۡرَهُواْ</w:t>
      </w:r>
      <w:proofErr w:type="spellEnd"/>
      <w:r w:rsidR="00FB13E0" w:rsidRPr="00B970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شَيۡـٔٗا</w:t>
      </w:r>
      <w:proofErr w:type="spellEnd"/>
      <w:r w:rsidR="00FB13E0" w:rsidRPr="00B970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="00FB13E0" w:rsidRPr="00B970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خَيۡر</w:t>
      </w:r>
      <w:proofErr w:type="spellEnd"/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ٞ</w:t>
      </w:r>
      <w:r w:rsidR="00FB13E0" w:rsidRPr="00B970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B13E0" w:rsidRPr="00B970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لَّكُمۡۖ</w:t>
      </w:r>
      <w:proofErr w:type="spellEnd"/>
      <w:r w:rsidR="00FB13E0" w:rsidRPr="00FB13E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FB13E0" w:rsidRPr="00FB13E0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FB13E0" w:rsidRPr="00FB13E0">
        <w:rPr>
          <w:rFonts w:ascii="Calibri" w:hAnsi="Calibri" w:cs="Calibri"/>
          <w:sz w:val="36"/>
          <w:szCs w:val="36"/>
          <w:rtl/>
          <w:lang w:bidi="ar-EG"/>
        </w:rPr>
        <w:t>: 216]</w:t>
      </w:r>
    </w:p>
    <w:p w14:paraId="20477309" w14:textId="04CEAEB4" w:rsidR="000473EB" w:rsidRPr="00801611" w:rsidRDefault="00801611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01611">
        <w:rPr>
          <w:rFonts w:ascii="Calibri" w:hAnsi="Calibri" w:cs="Calibri" w:hint="cs"/>
          <w:sz w:val="36"/>
          <w:szCs w:val="36"/>
          <w:rtl/>
          <w:lang w:bidi="ar-EG"/>
        </w:rPr>
        <w:t>الدُّنيا</w:t>
      </w:r>
      <w:r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1611">
        <w:rPr>
          <w:rFonts w:ascii="Calibri" w:hAnsi="Calibri" w:cs="Calibri" w:hint="cs"/>
          <w:sz w:val="36"/>
          <w:szCs w:val="36"/>
          <w:rtl/>
          <w:lang w:bidi="ar-EG"/>
        </w:rPr>
        <w:t>وُضِعَت</w:t>
      </w:r>
      <w:r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1611">
        <w:rPr>
          <w:rFonts w:ascii="Calibri" w:hAnsi="Calibri" w:cs="Calibri" w:hint="cs"/>
          <w:sz w:val="36"/>
          <w:szCs w:val="36"/>
          <w:rtl/>
          <w:lang w:bidi="ar-EG"/>
        </w:rPr>
        <w:t xml:space="preserve">للبلاء؛ 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وينبغي</w:t>
      </w:r>
      <w:r w:rsidR="000473EB"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العاقل</w:t>
      </w:r>
      <w:r w:rsidR="000473EB"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80161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وط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0473EB"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80161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801611">
        <w:rPr>
          <w:rFonts w:ascii="Calibri" w:hAnsi="Calibri" w:cs="Calibri" w:hint="cs"/>
          <w:sz w:val="36"/>
          <w:szCs w:val="36"/>
          <w:rtl/>
          <w:lang w:bidi="ar-EG"/>
        </w:rPr>
        <w:t>بر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BAF149" w14:textId="35BBCF1A" w:rsidR="000473EB" w:rsidRPr="00485346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005FD" w:rsidRPr="0048534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المنع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ل؛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48534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لمصلحة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يعلمها،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ولي</w:t>
      </w:r>
      <w:r w:rsidR="00485346" w:rsidRPr="0048534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B7123C" w:rsidRPr="00485346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485346" w:rsidRPr="0048534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485346" w:rsidRPr="0048534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485346" w:rsidRPr="0048534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ابر</w:t>
      </w:r>
      <w:r w:rsidR="00485346" w:rsidRPr="0048534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48534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غراضه،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وليعلم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سل</w:t>
      </w:r>
      <w:r w:rsidR="00485346" w:rsidRPr="0048534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موا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ورضوا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>!</w:t>
      </w:r>
      <w:r w:rsidR="00485346" w:rsidRPr="0048534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48534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8534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="0048534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8534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الابتلاء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مقدار</w:t>
      </w:r>
      <w:r w:rsidR="00485346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="00485346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والأغراض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8534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CC1D6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خرة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CC1D6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لق</w:t>
      </w:r>
      <w:r w:rsidR="00CC1D6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قليل،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وك</w:t>
      </w:r>
      <w:r w:rsidR="00A005FD" w:rsidRPr="0048534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C1D6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بالظ</w:t>
      </w:r>
      <w:r w:rsidR="00CC1D6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لمة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انجلت،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وبفجر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الأجر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5346">
        <w:rPr>
          <w:rFonts w:ascii="Calibri" w:hAnsi="Calibri" w:cs="Calibri" w:hint="cs"/>
          <w:sz w:val="36"/>
          <w:szCs w:val="36"/>
          <w:rtl/>
          <w:lang w:bidi="ar-EG"/>
        </w:rPr>
        <w:t>طلع</w:t>
      </w:r>
      <w:r w:rsidRPr="0048534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5C057DF" w14:textId="1D817064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وذلك؛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وع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والذ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يوع؛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لإخلاص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123C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فها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صدق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فصدقه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E2B188" w14:textId="046DE5A6" w:rsidR="00001985" w:rsidRPr="00001985" w:rsidRDefault="00001985" w:rsidP="0000198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0198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</w:t>
      </w:r>
      <w:r w:rsidR="008C47C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00198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سالة الأولى: في تحديد الوجهة</w:t>
      </w:r>
    </w:p>
    <w:p w14:paraId="51262C47" w14:textId="7C1A5A9A" w:rsidR="000F5167" w:rsidRPr="000F5167" w:rsidRDefault="00E74E4E" w:rsidP="00537F6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0198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8906F8">
        <w:rPr>
          <w:rFonts w:ascii="Calibri" w:hAnsi="Calibri" w:cs="Calibri" w:hint="cs"/>
          <w:sz w:val="36"/>
          <w:szCs w:val="36"/>
          <w:rtl/>
          <w:lang w:bidi="ar-EG"/>
        </w:rPr>
        <w:t xml:space="preserve"> سبحانه وتعالى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يبعث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يتلق</w:t>
      </w:r>
      <w:r w:rsidR="008906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رسالاته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جديد؛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8906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8906F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النفوس</w:t>
      </w:r>
      <w:r w:rsidR="008906F8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0502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502A6" w:rsidRPr="000502A6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يُرِيدُونَ</w:t>
      </w:r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لِيُطۡفِـُٔواْ</w:t>
      </w:r>
      <w:proofErr w:type="spellEnd"/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نُورَ</w:t>
      </w:r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بِأَفۡوَٰهِهِمۡ</w:t>
      </w:r>
      <w:proofErr w:type="spellEnd"/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proofErr w:type="spellEnd"/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مُتِمُّ</w:t>
      </w:r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نُورِهِۦ</w:t>
      </w:r>
      <w:proofErr w:type="spellEnd"/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وَلَوۡ</w:t>
      </w:r>
      <w:proofErr w:type="spellEnd"/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كَرِهَ</w:t>
      </w:r>
      <w:r w:rsidR="000502A6" w:rsidRPr="000502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502A6" w:rsidRPr="000502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ٱلۡكَٰفِرُونَ</w:t>
      </w:r>
      <w:proofErr w:type="spellEnd"/>
      <w:r w:rsidR="000502A6" w:rsidRPr="000502A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0502A6" w:rsidRPr="000502A6">
        <w:rPr>
          <w:rFonts w:ascii="Calibri" w:hAnsi="Calibri" w:cs="Calibri" w:hint="cs"/>
          <w:sz w:val="36"/>
          <w:szCs w:val="36"/>
          <w:rtl/>
          <w:lang w:bidi="ar-EG"/>
        </w:rPr>
        <w:t>الصف</w:t>
      </w:r>
      <w:r w:rsidR="000502A6" w:rsidRPr="000502A6">
        <w:rPr>
          <w:rFonts w:ascii="Calibri" w:hAnsi="Calibri" w:cs="Calibri"/>
          <w:sz w:val="36"/>
          <w:szCs w:val="36"/>
          <w:rtl/>
          <w:lang w:bidi="ar-EG"/>
        </w:rPr>
        <w:t>: 8]</w:t>
      </w:r>
    </w:p>
    <w:p w14:paraId="23A15A39" w14:textId="0AB3E54C" w:rsidR="000F5167" w:rsidRPr="003C6893" w:rsidRDefault="00EF6551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الأقطار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يعانون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C689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زمة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داول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للقر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، وهو: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الانخراط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تصريف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يات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العام،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تلاوة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وتزكية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وتعل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5A5DEB" w:rsidRPr="003C6893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يست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يم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جتمع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موازين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A85AEE5" w14:textId="761F9232" w:rsidR="000F5167" w:rsidRPr="003C6893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C689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شكلتنا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C689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نشتغل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بالقر</w:t>
      </w:r>
      <w:r w:rsidR="00EF6551"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>!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أ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الاشتغال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بالقر</w:t>
      </w:r>
      <w:r w:rsidR="00EF6551"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3C689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="003C6893" w:rsidRP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يت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005FD" w:rsidRPr="003C689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ساس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مشروعه،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وص</w:t>
      </w:r>
      <w:r w:rsidR="003C689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لب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ومنهاجه،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تلاوة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ً،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وتزكية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ً،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وتعل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وتعليم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3C689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3C689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C050A2E" w14:textId="300E9622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مسلك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لآياته،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وخ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وعا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لحركته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ربوية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فس،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ومكابدة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لحقا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الإيمانية،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واستيعابا</w:t>
      </w:r>
      <w:r w:rsidR="005C21A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لأحكامه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وح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بمنازلها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خل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خلاقها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C814104" w14:textId="77777777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المنهاج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بمنهاج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968F752" w14:textId="6EE60155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تمث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حقيقي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بحياة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7877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حابة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الكرام،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وات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باع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للطريقة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الح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ين،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ستوى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الفردي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الجماعي</w:t>
      </w:r>
      <w:r w:rsidR="0003015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168AA9" w14:textId="3816FD22" w:rsidR="000F5167" w:rsidRPr="000F5167" w:rsidRDefault="00CF6E3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F6E3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F6E3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E3E">
        <w:rPr>
          <w:rFonts w:ascii="Calibri" w:hAnsi="Calibri" w:cs="Calibri" w:hint="cs"/>
          <w:sz w:val="36"/>
          <w:szCs w:val="36"/>
          <w:rtl/>
          <w:lang w:bidi="ar-EG"/>
        </w:rPr>
        <w:t>المنهاج</w:t>
      </w:r>
      <w:r w:rsidRPr="00CF6E3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6E3E">
        <w:rPr>
          <w:rFonts w:ascii="Calibri" w:hAnsi="Calibri" w:cs="Calibri" w:hint="cs"/>
          <w:sz w:val="36"/>
          <w:szCs w:val="36"/>
          <w:rtl/>
          <w:lang w:bidi="ar-EG"/>
        </w:rPr>
        <w:t>يحكم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بالانضواء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هيمنة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والخضوع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لتوجيهه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ولوياته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B105E18" w14:textId="3F78EBC0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مث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بمفرده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تعميم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الحفظ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والاستظهار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لكتاب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لبعضه،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CF6E3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B10E456" w14:textId="5953BE2F" w:rsidR="000F5167" w:rsidRPr="00934F71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الحفظ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مارسه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34F7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صحاب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2258D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ﷺ،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="0002258D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="0002258D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يتلقون</w:t>
      </w:r>
      <w:r w:rsidR="0002258D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="0002258D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EF6551" w:rsidRPr="00934F7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يات</w:t>
      </w:r>
      <w:r w:rsidR="0002258D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005FD" w:rsidRPr="00934F7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2258D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="00934F71" w:rsidRPr="00934F7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فيدخلون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مكابدة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حقا</w:t>
      </w:r>
      <w:r w:rsidR="00934F71" w:rsidRPr="00934F7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قها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الإيمانية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ينتقلون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34F7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غيرها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34F7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34F71" w:rsidRPr="00934F7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نجاحهم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ابتلاءاتها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>!</w:t>
      </w:r>
      <w:r w:rsidR="00934F71" w:rsidRPr="0093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يصير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934F7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المسلك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مشروع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F7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934F7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A8F7B68" w14:textId="10DC7080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الحافظ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للشيء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الحافظ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تحق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بحكمته،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العامل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بمقتضاه،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كاب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تلق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160F982" w14:textId="180F7EC9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لماء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والد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عا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هذ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كتابا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وس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190DB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منهاج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8D113B3" w14:textId="1505F23C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وه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الأعمار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54C2E84" w14:textId="418400C2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تنجيم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وتصريف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ياته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سنة،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خدمة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المقصد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4F49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اني</w:t>
      </w:r>
      <w:r w:rsidR="00A821CF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7EE90B61" w14:textId="11AB8073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ينزل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821CF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A821CF">
        <w:rPr>
          <w:rFonts w:ascii="Calibri" w:hAnsi="Calibri" w:cs="Calibri" w:hint="cs"/>
          <w:sz w:val="36"/>
          <w:szCs w:val="36"/>
          <w:rtl/>
          <w:lang w:bidi="ar-EG"/>
        </w:rPr>
        <w:t>يّ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جديد؛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الآي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ابق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ارتفعت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نفوس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صحابه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سوار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وح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ون،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َصْ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وح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العظيم،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بلبناته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الفردية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ارتفع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الأ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F414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CB4302D" w14:textId="05A6BBF5" w:rsidR="000F5167" w:rsidRPr="00C9195F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195F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5F4149" w:rsidRPr="00C919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5F4149" w:rsidRPr="00C9195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5F4149" w:rsidRPr="00C919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الجماعي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123C" w:rsidRPr="00C9195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9195F" w:rsidRPr="00C919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123C" w:rsidRPr="00C9195F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منين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C9195F" w:rsidRPr="00C919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بانيين،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المشروع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C9195F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ني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C9195F" w:rsidRPr="00C9195F">
        <w:rPr>
          <w:rFonts w:ascii="Calibri" w:hAnsi="Calibri" w:cs="Calibri" w:hint="cs"/>
          <w:sz w:val="36"/>
          <w:szCs w:val="36"/>
          <w:rtl/>
          <w:lang w:bidi="ar-EG"/>
        </w:rPr>
        <w:t>ُمْ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C9195F" w:rsidRPr="00C9195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9195F" w:rsidRPr="00C9195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C9195F" w:rsidRPr="00C9195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005FD" w:rsidRPr="00C9195F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ساس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C9195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ين،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واستنبات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جيل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C9195F">
        <w:rPr>
          <w:rFonts w:ascii="Calibri" w:hAnsi="Calibri" w:cs="Calibri" w:hint="cs"/>
          <w:sz w:val="36"/>
          <w:szCs w:val="36"/>
          <w:rtl/>
          <w:lang w:bidi="ar-EG"/>
        </w:rPr>
        <w:t>المبين</w:t>
      </w:r>
      <w:r w:rsidR="000473EB" w:rsidRPr="00C9195F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924A24A" w14:textId="7824967B" w:rsidR="000F5167" w:rsidRPr="007D707E" w:rsidRDefault="0052200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أزمة العمل الإسلامي في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خالف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مراتب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الأولويات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عوية،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قر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والس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7D707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>!</w:t>
      </w:r>
      <w:r w:rsidR="007D707E"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 راجع كتاب: </w:t>
      </w:r>
      <w:r w:rsidR="00614BBB" w:rsidRPr="007D707E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لبيان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الدعوي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وظاهرة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التضخم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السياسي</w:t>
      </w:r>
      <w:r w:rsidR="007D707E"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، وكتاب: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الأخطاء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للحركة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D707E">
        <w:rPr>
          <w:rFonts w:ascii="Calibri" w:hAnsi="Calibri" w:cs="Calibri" w:hint="cs"/>
          <w:sz w:val="36"/>
          <w:szCs w:val="36"/>
          <w:rtl/>
          <w:lang w:bidi="ar-EG"/>
        </w:rPr>
        <w:t>بالمغرب</w:t>
      </w:r>
      <w:r w:rsidR="000473EB" w:rsidRPr="007D707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7D707E" w:rsidRPr="007D707E">
        <w:rPr>
          <w:rFonts w:ascii="Calibri" w:hAnsi="Calibri" w:cs="Calibri" w:hint="cs"/>
          <w:sz w:val="36"/>
          <w:szCs w:val="36"/>
          <w:rtl/>
          <w:lang w:bidi="ar-EG"/>
        </w:rPr>
        <w:t xml:space="preserve"> تأليف الشيخ فريد الأنصاري.</w:t>
      </w:r>
    </w:p>
    <w:p w14:paraId="11B4FC0C" w14:textId="24F4E7F3" w:rsidR="000F5167" w:rsidRPr="000F5167" w:rsidRDefault="00FC62C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يجب على كل مُسلم: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تلاوة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للآيات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بمنهج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وتزكية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للن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وس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بمنهج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وتعل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وتعليم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بمنهج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D98CE84" w14:textId="45AD64FA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يمت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عاعه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الآخرين؛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باشتعال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حامل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كلماته،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وتوه</w:t>
      </w:r>
      <w:r w:rsidR="00537F6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جه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بحقا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الإيمانية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الملتهبة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17B40E8" w14:textId="7852D58B" w:rsidR="0047113D" w:rsidRPr="0047113D" w:rsidRDefault="0047113D" w:rsidP="0047113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7113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</w:t>
      </w:r>
      <w:r w:rsidR="008C47C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47113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سالة الث</w:t>
      </w:r>
      <w:r w:rsidR="008C47C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7113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انية: مجالس القرآن منهاج الغرباء</w:t>
      </w:r>
    </w:p>
    <w:p w14:paraId="3D25EE26" w14:textId="047B0DC9" w:rsidR="000473EB" w:rsidRPr="00FA4A33" w:rsidRDefault="00E74E4E" w:rsidP="00FA4A33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7113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الحامل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لجمرة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جمر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يكتوي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بلهيبها،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ويستهدي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بنورها؛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لأنفع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وللن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اس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-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ذن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-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>ئا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كاملا</w:t>
      </w:r>
      <w:r w:rsidR="00FA4A33"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08A9E064" w14:textId="5391093C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717A3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717A32" w:rsidRPr="00717A32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717A32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717A32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وَقَلِيلٞ</w:t>
      </w:r>
      <w:r w:rsidR="00717A32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717A32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="00717A32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717A32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ٱلۡأٓخِرِينَ</w:t>
      </w:r>
      <w:proofErr w:type="spellEnd"/>
      <w:r w:rsidR="00717A32" w:rsidRPr="00717A32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717A32" w:rsidRPr="00717A32">
        <w:rPr>
          <w:rFonts w:ascii="Calibri" w:hAnsi="Calibri" w:cs="Calibri" w:hint="cs"/>
          <w:sz w:val="36"/>
          <w:szCs w:val="36"/>
          <w:rtl/>
          <w:lang w:bidi="ar-EG"/>
        </w:rPr>
        <w:t>الواقعة</w:t>
      </w:r>
      <w:r w:rsidR="00717A32" w:rsidRPr="00717A32">
        <w:rPr>
          <w:rFonts w:ascii="Calibri" w:hAnsi="Calibri" w:cs="Calibri"/>
          <w:sz w:val="36"/>
          <w:szCs w:val="36"/>
          <w:rtl/>
          <w:lang w:bidi="ar-EG"/>
        </w:rPr>
        <w:t>: 14]</w:t>
      </w:r>
      <w:r w:rsidR="00717A32">
        <w:rPr>
          <w:rFonts w:ascii="Calibri" w:hAnsi="Calibri" w:cs="Calibri" w:hint="cs"/>
          <w:sz w:val="36"/>
          <w:szCs w:val="36"/>
          <w:rtl/>
          <w:lang w:bidi="ar-EG"/>
        </w:rPr>
        <w:t xml:space="preserve">، وفي حق نوح عليه السلام: </w:t>
      </w:r>
      <w:r w:rsidR="006555C8" w:rsidRPr="006555C8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6555C8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6555C8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وَمَآ</w:t>
      </w:r>
      <w:proofErr w:type="spellEnd"/>
      <w:r w:rsidR="006555C8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6555C8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ءَامَنَ</w:t>
      </w:r>
      <w:r w:rsidR="006555C8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6555C8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مَعَهُۥٓ</w:t>
      </w:r>
      <w:proofErr w:type="spellEnd"/>
      <w:r w:rsidR="006555C8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6555C8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6555C8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6555C8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قَلِيلٞ</w:t>
      </w:r>
      <w:r w:rsidR="006555C8" w:rsidRPr="006555C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6555C8" w:rsidRPr="006555C8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="006555C8" w:rsidRPr="006555C8">
        <w:rPr>
          <w:rFonts w:ascii="Calibri" w:hAnsi="Calibri" w:cs="Calibri"/>
          <w:sz w:val="36"/>
          <w:szCs w:val="36"/>
          <w:rtl/>
          <w:lang w:bidi="ar-EG"/>
        </w:rPr>
        <w:t>: 40]</w:t>
      </w:r>
      <w:r w:rsidR="006555C8">
        <w:rPr>
          <w:rFonts w:ascii="Calibri" w:hAnsi="Calibri" w:cs="Calibri" w:hint="cs"/>
          <w:sz w:val="36"/>
          <w:szCs w:val="36"/>
          <w:rtl/>
          <w:lang w:bidi="ar-EG"/>
        </w:rPr>
        <w:t xml:space="preserve">، وفي حقّ موسى عليه السلام: </w:t>
      </w:r>
      <w:r w:rsidR="006D24D1" w:rsidRPr="006D24D1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فَمَآ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ءَامَنَ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لِمُوسَىٰٓ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ذُرِّيَّةٞ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قَوۡمِهِۦ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خَوۡف</w:t>
      </w:r>
      <w:proofErr w:type="spellEnd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ٖ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فِرۡعَوۡنَ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وَمَلَإِيْهِمۡ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يَفۡتِنَهُمۡۚ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فِرۡعَوۡنَ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لَعَالٖ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ٱلۡأَرۡضِ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وَإِنَّهُۥ</w:t>
      </w:r>
      <w:proofErr w:type="spellEnd"/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لَمِنَ</w:t>
      </w:r>
      <w:r w:rsidR="006D24D1" w:rsidRPr="006D24D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6D24D1" w:rsidRPr="006D24D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ٱلۡمُسۡرِفِينَ</w:t>
      </w:r>
      <w:proofErr w:type="spellEnd"/>
      <w:r w:rsidR="006D24D1" w:rsidRPr="006D24D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6D24D1" w:rsidRPr="006D24D1">
        <w:rPr>
          <w:rFonts w:ascii="Calibri" w:hAnsi="Calibri" w:cs="Calibri" w:hint="cs"/>
          <w:sz w:val="36"/>
          <w:szCs w:val="36"/>
          <w:rtl/>
          <w:lang w:bidi="ar-EG"/>
        </w:rPr>
        <w:t>يونس</w:t>
      </w:r>
      <w:r w:rsidR="006D24D1" w:rsidRPr="006D24D1">
        <w:rPr>
          <w:rFonts w:ascii="Calibri" w:hAnsi="Calibri" w:cs="Calibri"/>
          <w:sz w:val="36"/>
          <w:szCs w:val="36"/>
          <w:rtl/>
          <w:lang w:bidi="ar-EG"/>
        </w:rPr>
        <w:t>: 83]</w:t>
      </w:r>
    </w:p>
    <w:p w14:paraId="17AD7EC1" w14:textId="3F81C94F" w:rsidR="00DF13AF" w:rsidRDefault="00DF13AF" w:rsidP="00DF13A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13AF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387A0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387A0E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DF13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 xml:space="preserve"> (5/ 2157):</w:t>
      </w:r>
      <w:r w:rsidRPr="00DF13A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F13AF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F13AF">
        <w:rPr>
          <w:rFonts w:ascii="Calibri" w:hAnsi="Calibri" w:cs="Calibri" w:hint="cs"/>
          <w:sz w:val="36"/>
          <w:szCs w:val="36"/>
          <w:rtl/>
          <w:lang w:bidi="ar-EG"/>
        </w:rPr>
        <w:t>حَدَّثَنَا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3AF">
        <w:rPr>
          <w:rFonts w:ascii="Calibri" w:hAnsi="Calibri" w:cs="Calibri" w:hint="cs"/>
          <w:sz w:val="36"/>
          <w:szCs w:val="36"/>
          <w:rtl/>
          <w:lang w:bidi="ar-EG"/>
        </w:rPr>
        <w:t>ابْنُ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3AF">
        <w:rPr>
          <w:rFonts w:ascii="Calibri" w:hAnsi="Calibri" w:cs="Calibri" w:hint="cs"/>
          <w:sz w:val="36"/>
          <w:szCs w:val="36"/>
          <w:rtl/>
          <w:lang w:bidi="ar-EG"/>
        </w:rPr>
        <w:t>عَبَّاسٍ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F13AF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3AF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13AF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F13AF">
        <w:rPr>
          <w:rFonts w:ascii="Calibri" w:hAnsi="Calibri" w:cs="Calibri"/>
          <w:sz w:val="36"/>
          <w:szCs w:val="36"/>
          <w:rtl/>
          <w:lang w:bidi="ar-EG"/>
        </w:rPr>
        <w:t>:</w:t>
      </w:r>
      <w:r w:rsidR="00387A0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عُرِضَتْ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عَلَيَّ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الْأُمَمُ،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فَجَعَلَ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النَّبِيُّ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وَالنَّبِيَّانِ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يَمُرُّونَ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مَعَهُمُ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الرَّهْطُ،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وَالنَّبِيُّ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لَيْسَ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مَعَهُ</w:t>
      </w:r>
      <w:r w:rsidRPr="00387A0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A0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أَحَدٌ.</w:t>
      </w:r>
      <w:r w:rsidRPr="00DF13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DE505F4" w14:textId="551DE37F" w:rsidR="0012190A" w:rsidRDefault="0012190A" w:rsidP="0012190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2190A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2190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الأذكار</w:t>
      </w:r>
      <w:r w:rsidRPr="0012190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للنووي</w:t>
      </w:r>
      <w:r w:rsidRPr="0012190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</w:t>
      </w:r>
      <w:r w:rsidRPr="0012190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الأرنؤوط</w:t>
      </w:r>
      <w:r w:rsidRPr="0012190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90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90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12190A">
        <w:rPr>
          <w:rFonts w:ascii="Calibri" w:hAnsi="Calibri" w:cs="Calibri"/>
          <w:sz w:val="36"/>
          <w:szCs w:val="36"/>
          <w:rtl/>
          <w:lang w:bidi="ar-EG"/>
        </w:rPr>
        <w:t>160):</w:t>
      </w:r>
      <w:r w:rsidRPr="001219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2190A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قال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أبو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عليّ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الفُضيل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بن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عِياض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رضي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عنه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معناه</w:t>
      </w:r>
      <w:r w:rsidRPr="0012190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الزمْ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طرقَ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الهدَى،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ولا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يضرُّكَ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‌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قلّةُ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‌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السالكين،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وإياك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وطرقَ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الضلالة،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ولا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تغترَّ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بكثرة</w:t>
      </w:r>
      <w:r w:rsidRPr="0012190A">
        <w:rPr>
          <w:rFonts w:ascii="Calibri" w:hAnsi="Calibri" w:cs="Calibri"/>
          <w:b/>
          <w:bCs/>
          <w:color w:val="0070C0"/>
          <w:sz w:val="36"/>
          <w:szCs w:val="36"/>
          <w:highlight w:val="lightGray"/>
          <w:rtl/>
          <w:lang w:bidi="ar-EG"/>
        </w:rPr>
        <w:t xml:space="preserve"> </w:t>
      </w:r>
      <w:r w:rsidRPr="0012190A">
        <w:rPr>
          <w:rFonts w:ascii="Calibri" w:hAnsi="Calibri" w:cs="Calibri" w:hint="cs"/>
          <w:b/>
          <w:bCs/>
          <w:color w:val="0070C0"/>
          <w:sz w:val="36"/>
          <w:szCs w:val="36"/>
          <w:highlight w:val="lightGray"/>
          <w:rtl/>
          <w:lang w:bidi="ar-EG"/>
        </w:rPr>
        <w:t>الهالكين</w:t>
      </w:r>
      <w:r w:rsidRPr="0012190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5211DFCA" w14:textId="113406A2" w:rsidR="00E07711" w:rsidRPr="00AD47BB" w:rsidRDefault="00E07711" w:rsidP="00E0771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D47B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D47B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AD47BB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مسلم</w:t>
      </w:r>
      <w:r w:rsidRPr="00AD47B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D47BB">
        <w:rPr>
          <w:rFonts w:ascii="Calibri" w:hAnsi="Calibri" w:cs="Calibri"/>
          <w:sz w:val="36"/>
          <w:szCs w:val="36"/>
          <w:rtl/>
          <w:lang w:bidi="ar-EG"/>
        </w:rPr>
        <w:t xml:space="preserve"> (8/ 159):</w:t>
      </w:r>
      <w:r w:rsidR="00AD47BB" w:rsidRPr="00AD47B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وَإِنِّي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خَلَقْتُ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عِبَادِي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حُنَفَاءَ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كُلَّهُمْ،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وَإِنَّهُمْ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أَتَتْهُمُ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الشَّيَاطِينُ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فَاجْتَالَتْهُمْ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دِينِهِمْ،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وَحَرَّمَتْ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أَحْلَلْتُ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لَهُمْ،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وَأَمَرَتْهُمْ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يُشْرِكُوا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أُنْزِلْ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سُلْطَانًا،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نَظَرَ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أَهْلِ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فَمَقَتَهُمْ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عَرَبَهُمْ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وَعَجَمَهُمْ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بَقَايَا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أَهْلِ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الْكِتَابِ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بَعَثْتُكَ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لِأَبْتَلِيَكَ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وَأَبْتَلِيَ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بِكَ،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وَأَنْزَلْتُ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كِتَابًا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يَغْسِلُهُ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الْمَاءُ،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تَقْرَؤُهُ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نَائِمًا</w:t>
      </w:r>
      <w:r w:rsidRPr="00AD47B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D47B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وَيَقْظَانَ</w:t>
      </w:r>
      <w:r w:rsidRPr="00AD47B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B6D8E2C" w14:textId="570EA0E9" w:rsidR="000473EB" w:rsidRDefault="00234B37" w:rsidP="00234B3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معلوم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بضعة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النَّصارى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المُوحّدين، ممَّن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بقي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عيسى عليه السلام، من غير تحريف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ولا تبديل؛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فرُّوا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بدينهم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خوفا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اضطهاد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البيزنطية،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>تث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ليث،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وعبادة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ليب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وتفر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غوا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لعبادة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بعيدا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أطراف</w:t>
      </w:r>
      <w:r w:rsidR="009317EB" w:rsidRPr="009317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الجزيرة</w:t>
      </w:r>
      <w:r w:rsidRPr="009317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17EB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="009317E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551EDDE" w14:textId="11D8E483" w:rsidR="00B83F87" w:rsidRDefault="00B83F87" w:rsidP="00B83F8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 xml:space="preserve">قصَّة سلمان الفارسي 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83F8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مسند</w:t>
      </w:r>
      <w:r w:rsidRPr="00B83F87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B83F87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أحمد</w:t>
      </w:r>
      <w:r w:rsidRPr="00B83F8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(39/ 144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أَيْ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بُنَيَّ،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وَاللهِ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أَعْلَمُهُ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أَصْبَحَ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كُنَّا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عَلَيْهِ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أَحَدٌ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النَّاسِ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آمُرُكَ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تَأْتِيَهُ،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وَلَكِنَّهُ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أَظَلَّكَ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زَمَانُ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نَبِيٍّ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مَبْعُوثٌ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بِدِينِ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إِبْرَاهِيمَ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يَخْرُجُ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بِأَرْضِ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الْعَرَبِ،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مُهَاجِرًا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أَرْضٍ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حَرَّتَيْنِ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بَيْنَهُمَا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نَخْلٌ،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عَلَامَاتٌ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تَخْفَى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يَأْكُلُ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الْهَدِيَّةَ،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يَأْكُلُ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الصَّدَقَةَ،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كَتِفَيْهِ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خَاتَمُ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النُّبُوَّةِ،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فَإِنْ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اسْتَطَعْتَ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تَلْحَقَ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بِتِلْكَ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الْبِلَادِ</w:t>
      </w:r>
      <w:r w:rsidRPr="00B83F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83F87">
        <w:rPr>
          <w:rFonts w:ascii="Calibri" w:hAnsi="Calibri" w:cs="Calibri" w:hint="cs"/>
          <w:sz w:val="36"/>
          <w:szCs w:val="36"/>
          <w:rtl/>
          <w:lang w:bidi="ar-EG"/>
        </w:rPr>
        <w:t>فَافْعَلْ</w:t>
      </w:r>
      <w:r w:rsidRPr="00B83F8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1B4F0373" w14:textId="5067C1BD" w:rsidR="00AF72BC" w:rsidRPr="00B83F87" w:rsidRDefault="00AF72BC" w:rsidP="00AF72BC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72BC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ٱلرَّسُولُ</w:t>
      </w:r>
      <w:proofErr w:type="spellEnd"/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يَٰرَبِّ</w:t>
      </w:r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قَوۡمِي</w:t>
      </w:r>
      <w:proofErr w:type="spellEnd"/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ٱتَّخَذُواْ</w:t>
      </w:r>
      <w:proofErr w:type="spellEnd"/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ٱلۡقُرۡءَانَ</w:t>
      </w:r>
      <w:proofErr w:type="spellEnd"/>
      <w:r w:rsidRPr="00AF72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AF72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مَهۡجُورٗا</w:t>
      </w:r>
      <w:proofErr w:type="spellEnd"/>
      <w:r w:rsidRPr="00AF72BC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AF72BC">
        <w:rPr>
          <w:rFonts w:ascii="Calibri" w:hAnsi="Calibri" w:cs="Calibri" w:hint="cs"/>
          <w:sz w:val="36"/>
          <w:szCs w:val="36"/>
          <w:rtl/>
          <w:lang w:bidi="ar-EG"/>
        </w:rPr>
        <w:t>الفرقان</w:t>
      </w:r>
      <w:r w:rsidRPr="00AF72BC">
        <w:rPr>
          <w:rFonts w:ascii="Calibri" w:hAnsi="Calibri" w:cs="Calibri"/>
          <w:sz w:val="36"/>
          <w:szCs w:val="36"/>
          <w:rtl/>
          <w:lang w:bidi="ar-EG"/>
        </w:rPr>
        <w:t>: 30]</w:t>
      </w:r>
    </w:p>
    <w:p w14:paraId="32629509" w14:textId="36357224" w:rsidR="000F5167" w:rsidRPr="009C1A98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C1A9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005FD" w:rsidRPr="009C1A9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سيس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0473EB" w:rsidRPr="009C1A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مجالس</w:t>
      </w:r>
      <w:r w:rsidR="000473EB" w:rsidRPr="009C1A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</w:t>
      </w:r>
      <w:r w:rsidR="00EF6551" w:rsidRPr="009C1A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</w:t>
      </w:r>
      <w:r w:rsidR="000473EB" w:rsidRPr="009C1A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والس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وك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1A9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مدارجها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ان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ة،</w:t>
      </w:r>
      <w:r w:rsidR="009C1A98" w:rsidRPr="009C1A9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لهو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المفتاح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934F71" w:rsidRPr="009C1A9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يس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للو</w:t>
      </w:r>
      <w:r w:rsidR="009C1A9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C1A9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وج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1A9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C1A98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والس</w:t>
      </w:r>
      <w:r w:rsidR="009C1A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ير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71553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طا</w:t>
      </w:r>
      <w:r w:rsidR="0071553F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71553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ين،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ومنهاج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7155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عوة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1A9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C1A98">
        <w:rPr>
          <w:rFonts w:ascii="Calibri" w:hAnsi="Calibri" w:cs="Calibri" w:hint="cs"/>
          <w:sz w:val="36"/>
          <w:szCs w:val="36"/>
          <w:rtl/>
          <w:lang w:bidi="ar-EG"/>
        </w:rPr>
        <w:t>العالمين</w:t>
      </w:r>
      <w:r w:rsidR="000473EB" w:rsidRPr="009C1A9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C8CD455" w14:textId="50788FE2" w:rsid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7155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نعي</w:t>
      </w:r>
      <w:r w:rsidR="00F04D25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زمة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خفية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71553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ين؛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تترت</w:t>
      </w:r>
      <w:r w:rsidR="007155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زمة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خرى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مسلكه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ومنهاج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تجديده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DA6DA4F" w14:textId="3503B327" w:rsidR="00041D46" w:rsidRPr="00041D46" w:rsidRDefault="00041D46" w:rsidP="00041D4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1D46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41D4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</w:t>
      </w:r>
      <w:r w:rsidRPr="00041D4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البخاري</w:t>
      </w:r>
      <w:r w:rsidRPr="00041D4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(5/ 1949):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جَاءَ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ثَلَاثَةُ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رَهْطٍ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بُيُوتِ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أَزْوَاجِ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النَّبِيِّ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يَسْأَلُونَ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عِبَادَةِ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النَّبِيِّ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2202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فَلَمَّا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أُخْبِرُوا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كَأَنَّهُمْ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تَقَالُّوهَا،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فَقَالُوا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وَأَيْنَ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نَحْنُ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النَّبِيِّ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2202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غُفِرَ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اللَّهُ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تَقَدَّمَ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ذَنْبِهِ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تَأَخَّرَ،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أَحَدُهُمْ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أَمَّا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أَنَا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فَإِنِّي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أُصَلِّي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اللَّيْلَ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أَبَدًا،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وَقَالَ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آخَرُ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أَنَا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أَصُومُ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الدَّهْرَ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أُفْطِرُ،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وَقَالَ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آخَرُ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أَنَا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أَعْتَزِلُ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النِّسَاءَ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فَلَا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أَتَزَوَّجُ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أَبَدًا،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فَجَاءَ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اللَّهِ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2202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1D46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أَنْتُمُ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قُلْتُمْ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كَذَا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وَكَذَا؟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أَمَا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وَاللَّهِ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لَأَخْشَاكُمْ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وَأَتْقَاكُمْ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لَهُ،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لَكِنِّي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أَصُومُ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وَأُفْطِرُ،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وَأُصَلِّي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وَأَرْقُدُ،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وَأَتَزَوَّجُ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النِّسَاءَ،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فَمَنْ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رَغِبَ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سُنَّتِي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فَلَيْسَ</w:t>
      </w:r>
      <w:r w:rsidRPr="0042202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مِنِّي</w:t>
      </w:r>
      <w:r w:rsidRPr="00041D46">
        <w:rPr>
          <w:rFonts w:ascii="Calibri" w:hAnsi="Calibri" w:cs="Calibri"/>
          <w:sz w:val="36"/>
          <w:szCs w:val="36"/>
          <w:rtl/>
          <w:lang w:bidi="ar-EG"/>
        </w:rPr>
        <w:t>)»</w:t>
      </w:r>
    </w:p>
    <w:p w14:paraId="1813CFE1" w14:textId="60C042F5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والعبرة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بع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فظ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خالف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42202B" w:rsidRPr="0042202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وسار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منهاجه،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42202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والد</w:t>
      </w:r>
      <w:r w:rsidR="0042202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عوة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202B">
        <w:rPr>
          <w:rFonts w:ascii="Calibri" w:hAnsi="Calibri" w:cs="Calibri" w:hint="cs"/>
          <w:sz w:val="36"/>
          <w:szCs w:val="36"/>
          <w:rtl/>
          <w:lang w:bidi="ar-EG"/>
        </w:rPr>
        <w:t>جميعا</w:t>
      </w:r>
      <w:r w:rsidR="0042202B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42202B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8B0B947" w14:textId="3A465E07" w:rsidR="00014ED9" w:rsidRDefault="00014ED9" w:rsidP="00014ED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14ED9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14ED9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المعجم</w:t>
      </w:r>
      <w:r w:rsidRPr="00014ED9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الكبير</w:t>
      </w:r>
      <w:r w:rsidRPr="00014ED9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للطبراني</w:t>
      </w:r>
      <w:r w:rsidRPr="00014E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(22/ 188):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 xml:space="preserve"> عَنْ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شُرَيْحٍ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الْخُزَاعِيِّ،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خَرَجَ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عَلَيْنَا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أَبْشِرُوا،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أَلَيْسَ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تَشْهَدُونَ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إِلَهَ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وَأَنِّي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رَسُولُ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اللهِ؟</w:t>
      </w:r>
      <w:r w:rsidRPr="00014E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قَالُوا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بَلَى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014ED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هَذَا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سَبَبٌ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طَرَفَهُ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بِيَديِ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اللهِ،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وَطَرَفَهُ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بِأَيْدِيكُمْ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فَتَمَسَّكُوا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فَإِنَّكُمْ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لَنْ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تَضِلُّوا،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وَلَنْ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تَهْلَكُوا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بَعْدَهُ</w:t>
      </w:r>
      <w:r w:rsidRPr="00014ED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4ED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أَبَدًا</w:t>
      </w:r>
      <w:r w:rsidRPr="00014E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14D5812" w14:textId="13299801" w:rsidR="007C4FD2" w:rsidRPr="007C4FD2" w:rsidRDefault="007C4FD2" w:rsidP="007C4FD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C4FD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7C4FD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7C4FD2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7C4FD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7C4FD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(4/ 1919):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عُثْمَانَ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عَنِ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النَّبِيِّ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7C4FD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7C4FD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خَيْرُكُمْ</w:t>
      </w:r>
      <w:r w:rsidRPr="007C4FD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7C4FD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تَعَلَّمَ</w:t>
      </w:r>
      <w:r w:rsidRPr="007C4FD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7C4FD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C4FD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وَعَلَّمَهُ</w:t>
      </w:r>
      <w:r w:rsidRPr="007C4FD2">
        <w:rPr>
          <w:rFonts w:ascii="Calibri" w:hAnsi="Calibri" w:cs="Calibri"/>
          <w:sz w:val="36"/>
          <w:szCs w:val="36"/>
          <w:rtl/>
          <w:lang w:bidi="ar-EG"/>
        </w:rPr>
        <w:t>)»</w:t>
      </w:r>
    </w:p>
    <w:p w14:paraId="31F82C8B" w14:textId="13DAE7EF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شباب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0300D2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ندا</w:t>
      </w:r>
      <w:r w:rsidR="000300D2">
        <w:rPr>
          <w:rFonts w:ascii="Calibri" w:hAnsi="Calibri" w:cs="Calibri" w:hint="cs"/>
          <w:sz w:val="36"/>
          <w:szCs w:val="36"/>
          <w:rtl/>
          <w:lang w:bidi="ar-EG"/>
        </w:rPr>
        <w:t>ء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300D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يجيبه</w:t>
      </w:r>
      <w:r w:rsidR="000300D2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="0087226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7226C" w:rsidRPr="0087226C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يَٰٓأَيُّهَا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ءَامَنُواْ</w:t>
      </w:r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ٱسۡتَجِيبُواْ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وَلِلرَّسُولِ</w:t>
      </w:r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دَعَاكُمۡ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لِمَا</w:t>
      </w:r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يُحۡيِيكُمۡۖ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وَٱعۡلَمُوٓاْ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يَحُولُ</w:t>
      </w:r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بَيۡنَ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ٱلۡمَرۡءِ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وَقَلۡبِهِۦ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وَأَنَّهُۥٓ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إِلَيۡهِ</w:t>
      </w:r>
      <w:proofErr w:type="spellEnd"/>
      <w:r w:rsidR="0087226C" w:rsidRPr="0087226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7226C" w:rsidRPr="008722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تُحۡشَرُونَ</w:t>
      </w:r>
      <w:proofErr w:type="spellEnd"/>
      <w:r w:rsidR="0087226C" w:rsidRPr="0087226C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87226C" w:rsidRPr="0087226C">
        <w:rPr>
          <w:rFonts w:ascii="Calibri" w:hAnsi="Calibri" w:cs="Calibri" w:hint="cs"/>
          <w:sz w:val="36"/>
          <w:szCs w:val="36"/>
          <w:rtl/>
          <w:lang w:bidi="ar-EG"/>
        </w:rPr>
        <w:t>الأنفال</w:t>
      </w:r>
      <w:r w:rsidR="0087226C" w:rsidRPr="0087226C">
        <w:rPr>
          <w:rFonts w:ascii="Calibri" w:hAnsi="Calibri" w:cs="Calibri"/>
          <w:sz w:val="36"/>
          <w:szCs w:val="36"/>
          <w:rtl/>
          <w:lang w:bidi="ar-EG"/>
        </w:rPr>
        <w:t>: 24]</w:t>
      </w:r>
      <w:r w:rsidR="000300D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</w:p>
    <w:p w14:paraId="41771E30" w14:textId="77777777" w:rsidR="008E6FA9" w:rsidRDefault="00613640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قد جعل اللهُ "</w:t>
      </w:r>
      <w:r w:rsidR="0087226C" w:rsidRPr="006136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الرُّوح</w:t>
      </w:r>
      <w:r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="0087226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سماء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388F6E0" w14:textId="38521EDF" w:rsidR="000F5167" w:rsidRDefault="00613640" w:rsidP="008E6FA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تعالى: </w:t>
      </w:r>
      <w:r w:rsidR="008E6FA9" w:rsidRPr="008E6FA9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وَكَذَٰلِكَ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أَوۡحَيۡنَآ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إِلَيۡكَ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رُوحٗا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مِّنۡ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أَمۡرِنَاۚ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كُنتَ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تَدۡرِي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ٱلۡكِتَٰبُ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ٱلۡإِيمَٰنُ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وَلَٰكِن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جَعَلۡنَٰهُ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نُورٗا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نَّهۡدِي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نَّشَآءُ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عِبَادِنَاۚ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وَإِنَّكَ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لَتَهۡدِيٓ</w:t>
      </w:r>
      <w:proofErr w:type="spellEnd"/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إِلَىٰ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صِرَٰطٖ</w:t>
      </w:r>
      <w:r w:rsidR="008E6FA9" w:rsidRPr="008E6F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مُّسۡتَقِيم</w:t>
      </w:r>
      <w:proofErr w:type="spellEnd"/>
      <w:r w:rsidR="008E6FA9" w:rsidRPr="008E6F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ٖ</w:t>
      </w:r>
      <w:r w:rsidR="008E6FA9" w:rsidRPr="008E6FA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8E6FA9" w:rsidRPr="008E6FA9">
        <w:rPr>
          <w:rFonts w:ascii="Calibri" w:hAnsi="Calibri" w:cs="Calibri" w:hint="cs"/>
          <w:sz w:val="36"/>
          <w:szCs w:val="36"/>
          <w:rtl/>
          <w:lang w:bidi="ar-EG"/>
        </w:rPr>
        <w:t>الشورى</w:t>
      </w:r>
      <w:r w:rsidR="008E6FA9" w:rsidRPr="008E6FA9">
        <w:rPr>
          <w:rFonts w:ascii="Calibri" w:hAnsi="Calibri" w:cs="Calibri"/>
          <w:sz w:val="36"/>
          <w:szCs w:val="36"/>
          <w:rtl/>
          <w:lang w:bidi="ar-EG"/>
        </w:rPr>
        <w:t>: 52]</w:t>
      </w:r>
    </w:p>
    <w:p w14:paraId="25323C85" w14:textId="318895E9" w:rsidR="008E6FA9" w:rsidRDefault="00407FE7" w:rsidP="008E6FA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تعالى: </w:t>
      </w:r>
      <w:r w:rsidRPr="00407FE7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يُنَزِّلُ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ٱلۡمَلَٰٓئِكَةَ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بِٱلرُّوحِ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أَمۡرِهِۦ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يَشَآءُ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عِبَادِهِۦٓ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أَنۡ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أَنذِرُوٓاْ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أَنَّهُۥ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لَآ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إِلَٰهَ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إِلَّآ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أَنَا۠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فَٱتَّقُونِ</w:t>
      </w:r>
      <w:proofErr w:type="spellEnd"/>
      <w:r w:rsidRPr="00407FE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407FE7">
        <w:rPr>
          <w:rFonts w:ascii="Calibri" w:hAnsi="Calibri" w:cs="Calibri" w:hint="cs"/>
          <w:sz w:val="36"/>
          <w:szCs w:val="36"/>
          <w:rtl/>
          <w:lang w:bidi="ar-EG"/>
        </w:rPr>
        <w:t>النحل</w:t>
      </w:r>
      <w:r w:rsidRPr="00407FE7">
        <w:rPr>
          <w:rFonts w:ascii="Calibri" w:hAnsi="Calibri" w:cs="Calibri"/>
          <w:sz w:val="36"/>
          <w:szCs w:val="36"/>
          <w:rtl/>
          <w:lang w:bidi="ar-EG"/>
        </w:rPr>
        <w:t>: 2]</w:t>
      </w:r>
    </w:p>
    <w:p w14:paraId="73A80791" w14:textId="0B1C06C4" w:rsidR="00407FE7" w:rsidRPr="000F5167" w:rsidRDefault="00407FE7" w:rsidP="00407FE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تعالى: </w:t>
      </w:r>
      <w:r w:rsidRPr="00407FE7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رَفِيعُ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ٱلدَّرَجَٰتِ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ذُو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ٱلۡعَرۡشِ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يُلۡقِي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ٱلرُّوحَ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أَمۡرِهِۦ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يَشَآءُ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عِبَادِهِۦ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لِيُنذِرَ</w:t>
      </w:r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يَوۡمَ</w:t>
      </w:r>
      <w:proofErr w:type="spellEnd"/>
      <w:r w:rsidRPr="00407F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07F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ٱلتَّلَاقِ</w:t>
      </w:r>
      <w:proofErr w:type="spellEnd"/>
      <w:r w:rsidRPr="00407FE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407FE7">
        <w:rPr>
          <w:rFonts w:ascii="Calibri" w:hAnsi="Calibri" w:cs="Calibri" w:hint="cs"/>
          <w:sz w:val="36"/>
          <w:szCs w:val="36"/>
          <w:rtl/>
          <w:lang w:bidi="ar-EG"/>
        </w:rPr>
        <w:t>غافر</w:t>
      </w:r>
      <w:r w:rsidRPr="00407FE7">
        <w:rPr>
          <w:rFonts w:ascii="Calibri" w:hAnsi="Calibri" w:cs="Calibri"/>
          <w:sz w:val="36"/>
          <w:szCs w:val="36"/>
          <w:rtl/>
          <w:lang w:bidi="ar-EG"/>
        </w:rPr>
        <w:t>: 15]</w:t>
      </w:r>
    </w:p>
    <w:p w14:paraId="4AFB293D" w14:textId="02E51158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وجمهور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المفسرين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بلفظ</w:t>
      </w:r>
      <w:r w:rsidR="00407FE7">
        <w:rPr>
          <w:rFonts w:ascii="Calibri" w:hAnsi="Calibri" w:cs="Calibri" w:hint="cs"/>
          <w:sz w:val="36"/>
          <w:szCs w:val="36"/>
          <w:rtl/>
          <w:lang w:bidi="ar-EG"/>
        </w:rPr>
        <w:t xml:space="preserve"> "</w:t>
      </w:r>
      <w:r w:rsidR="00407FE7" w:rsidRPr="005A09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الرُّوح</w:t>
      </w:r>
      <w:r w:rsidR="00407FE7">
        <w:rPr>
          <w:rFonts w:ascii="Calibri" w:hAnsi="Calibri" w:cs="Calibri" w:hint="cs"/>
          <w:sz w:val="36"/>
          <w:szCs w:val="36"/>
          <w:rtl/>
          <w:lang w:bidi="ar-EG"/>
        </w:rPr>
        <w:t xml:space="preserve">"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407FE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هذ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 xml:space="preserve">ه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9CD4548" w14:textId="4423D4DA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نداء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عوة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نداء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سلم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سلمة</w:t>
      </w:r>
      <w:r w:rsidR="005A09F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26B2FF" w14:textId="16BA39F4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EC187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="00EC187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الإشراف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EC1878">
        <w:rPr>
          <w:rFonts w:ascii="Calibri" w:hAnsi="Calibri" w:cs="Calibri" w:hint="cs"/>
          <w:sz w:val="36"/>
          <w:szCs w:val="36"/>
          <w:rtl/>
          <w:lang w:bidi="ar-EG"/>
        </w:rPr>
        <w:t xml:space="preserve"> المجالس القرآنية ومسيرتها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الدعوية</w:t>
      </w:r>
      <w:r w:rsidR="00EC187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="00EC187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شرعية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0BCFF43" w14:textId="02AFEEC4" w:rsidR="000F5167" w:rsidRPr="0021146D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21146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يحوز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رصيد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بالعربية،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يكفيه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خطاب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21146D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الإجمال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>.</w:t>
      </w:r>
      <w:r w:rsidR="0021146D" w:rsidRPr="0021146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التفسير،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21146D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رشاد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21146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21146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سد</w:t>
      </w:r>
      <w:r w:rsidR="0021146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خطوه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21146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در</w:t>
      </w:r>
      <w:r w:rsidR="0021146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بمنازل</w:t>
      </w:r>
      <w:r w:rsidRPr="0021146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21146D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21146D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21146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D3682C2" w14:textId="42836D0C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B5322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B53225" w:rsidRPr="00B532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المخاطبون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B53225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البدء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قوما</w:t>
      </w:r>
      <w:r w:rsidR="00B53225" w:rsidRPr="00B5322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B5322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53225" w:rsidRPr="00B5322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53225" w:rsidRPr="00B5322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ين،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يكتبون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يقر</w:t>
      </w:r>
      <w:r w:rsidR="00B7123C" w:rsidRPr="00B53225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ون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بمباد</w:t>
      </w:r>
      <w:r w:rsidR="00934F71" w:rsidRPr="00B53225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B53225" w:rsidRPr="00B5322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53225" w:rsidRPr="00B5322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="00B53225" w:rsidRPr="00B53225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B5322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B532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فطرة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صافية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 w:rsidR="00B532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سان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العربي،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تلق</w:t>
      </w:r>
      <w:r w:rsidR="00B5322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وا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الله؛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فجعلت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B5322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B5322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532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B5322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خرجت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للن</w:t>
      </w:r>
      <w:r w:rsidR="00B532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B53225">
        <w:rPr>
          <w:rFonts w:ascii="Calibri" w:hAnsi="Calibri" w:cs="Calibri" w:hint="cs"/>
          <w:sz w:val="36"/>
          <w:szCs w:val="36"/>
          <w:rtl/>
          <w:lang w:bidi="ar-EG"/>
        </w:rPr>
        <w:t>اس</w:t>
      </w:r>
      <w:r w:rsidRPr="00B53225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FE25722" w14:textId="24171294" w:rsidR="00B53225" w:rsidRDefault="00B53225" w:rsidP="00B53225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تعالى: </w:t>
      </w:r>
      <w:r w:rsidR="008C47CB" w:rsidRPr="008C47CB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بَعَثَ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ٱلۡأُمِّيِّـۧنَ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رَسُولٗا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مِّنۡهُمۡ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يَتۡلُواْ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عَلَيۡهِمۡ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ءَايَٰتِهِۦ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وَيُزَكِّيهِمۡ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وَيُعَلِّمُهُمُ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ٱلۡكِتَٰبَ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وَٱلۡحِكۡمَةَ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كَانُواْ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قَبۡلُ</w:t>
      </w:r>
      <w:proofErr w:type="spellEnd"/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لَفِي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ضَلَٰلٖ</w:t>
      </w:r>
      <w:r w:rsidR="008C47CB" w:rsidRPr="008C47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C47CB" w:rsidRPr="008C47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مُّبِينٖ</w:t>
      </w:r>
      <w:r w:rsidR="008C47CB" w:rsidRPr="008C47CB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8C47CB" w:rsidRPr="008C47CB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="008C47CB" w:rsidRPr="008C47CB">
        <w:rPr>
          <w:rFonts w:ascii="Calibri" w:hAnsi="Calibri" w:cs="Calibri"/>
          <w:sz w:val="36"/>
          <w:szCs w:val="36"/>
          <w:rtl/>
          <w:lang w:bidi="ar-EG"/>
        </w:rPr>
        <w:t>: 2]</w:t>
      </w:r>
    </w:p>
    <w:p w14:paraId="4465116A" w14:textId="6FE8A36C" w:rsidR="008C47CB" w:rsidRPr="008C47CB" w:rsidRDefault="008C47CB" w:rsidP="008C47CB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C47C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الرِّسالة الثَّالثة: إنَّه وحيٌ، فتعرَّضوا له!</w:t>
      </w:r>
    </w:p>
    <w:p w14:paraId="0CBD95E7" w14:textId="7DDF917D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يدينا،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نقتبس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نوره؟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نتلق</w:t>
      </w:r>
      <w:r w:rsidR="008C47C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رسالاته؟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بوقع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كلماته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قلوبنا؟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نكتشف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8C47C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تتحد</w:t>
      </w:r>
      <w:r w:rsidR="008C47C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الآيات؟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نتلق</w:t>
      </w:r>
      <w:r w:rsidR="008C47C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8C47C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وح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8C47C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فيض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الكلمات؟</w:t>
      </w:r>
    </w:p>
    <w:p w14:paraId="5F96184A" w14:textId="67DFF445" w:rsidR="000F5167" w:rsidRPr="00337138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شكلة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اليوم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هي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="00A005FD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َّ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نا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نقر</w:t>
      </w:r>
      <w:r w:rsidR="00A005FD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القر</w:t>
      </w:r>
      <w:r w:rsidR="00EF6551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آ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على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="00A005FD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َّ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جر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َّ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د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صحف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لا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روح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فيه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>!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 xml:space="preserve"> و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شكلة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هي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="00A005FD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َّ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الش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ور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بهذه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الحقيقة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العظيمة</w:t>
      </w:r>
      <w:r w:rsidR="00212B30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 xml:space="preserve"> اليوم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 xml:space="preserve"> (أنَّ القرآن وحيٌ</w:t>
      </w:r>
      <w:r w:rsidR="00212B30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 xml:space="preserve"> وروح</w:t>
      </w:r>
      <w:r w:rsidR="00013A6A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)</w:t>
      </w:r>
      <w:r w:rsidR="00212B30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،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ش</w:t>
      </w:r>
      <w:r w:rsidR="00212B30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</w:t>
      </w:r>
      <w:r w:rsidR="00212B30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ور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</w:t>
      </w:r>
      <w:r w:rsidR="00337138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َ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</w:t>
      </w:r>
      <w:r w:rsidR="00337138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ِّ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ت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لا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حياة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فيه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>!</w:t>
      </w:r>
      <w:r w:rsidR="00337138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وك</w:t>
      </w:r>
      <w:r w:rsidR="00A005FD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</w:t>
      </w:r>
      <w:r w:rsidR="00337138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َّ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الط</w:t>
      </w:r>
      <w:r w:rsidR="00337138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َّ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بيعة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</w:t>
      </w:r>
      <w:r w:rsidR="00337138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َّ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نزيلية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للقر</w:t>
      </w:r>
      <w:r w:rsidR="00EF6551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آ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ن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شيء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كان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وانتهى،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ولا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معنى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له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اليوم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حياتنا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</w:t>
      </w:r>
      <w:r w:rsidR="00337138"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ُ</w:t>
      </w:r>
      <w:r w:rsidRPr="00337138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عاصرة</w:t>
      </w:r>
      <w:r w:rsidRPr="00337138">
        <w:rPr>
          <w:rFonts w:ascii="Calibri" w:hAnsi="Calibri" w:cs="Calibri"/>
          <w:sz w:val="36"/>
          <w:szCs w:val="36"/>
          <w:highlight w:val="yellow"/>
          <w:rtl/>
          <w:lang w:bidi="ar-EG"/>
        </w:rPr>
        <w:t>!</w:t>
      </w:r>
    </w:p>
    <w:p w14:paraId="4D592C55" w14:textId="7500D7BA" w:rsidR="000F5167" w:rsidRPr="0000077F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0077F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7570DC" w:rsidRPr="0000077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00077F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7570DC" w:rsidRPr="0000077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فصل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00077F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المجيد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00077F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114089" w:rsidRPr="0000077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العالمين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>!</w:t>
      </w:r>
      <w:r w:rsidR="0000077F" w:rsidRPr="0000077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لكلام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الحي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يموت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00077F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يبلى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00077F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0077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يموت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="0000077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يموت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شعورنا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يبلى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7F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يماننا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0077F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="000473EB" w:rsidRPr="0000077F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583AA7D" w14:textId="6114A318" w:rsidR="000F5167" w:rsidRPr="0066607A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0077F" w:rsidRPr="006660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="0000077F" w:rsidRPr="0066607A">
        <w:rPr>
          <w:rFonts w:ascii="Calibri" w:hAnsi="Calibri" w:cs="Calibri" w:hint="cs"/>
          <w:sz w:val="36"/>
          <w:szCs w:val="36"/>
          <w:rtl/>
          <w:lang w:bidi="ar-EG"/>
        </w:rPr>
        <w:t>ً،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فكون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66607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0077F" w:rsidRPr="0066607A">
        <w:rPr>
          <w:rFonts w:ascii="Calibri" w:hAnsi="Calibri" w:cs="Calibri" w:hint="cs"/>
          <w:sz w:val="36"/>
          <w:szCs w:val="36"/>
          <w:rtl/>
          <w:lang w:bidi="ar-EG"/>
        </w:rPr>
        <w:t xml:space="preserve"> وحياً</w:t>
      </w:r>
      <w:r w:rsidR="0066607A" w:rsidRPr="006660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66607A" w:rsidRPr="006660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المعراج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66607A" w:rsidRPr="006660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934F71" w:rsidRPr="0066607A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يس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يرتقي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القار</w:t>
      </w:r>
      <w:r w:rsidR="00934F71" w:rsidRPr="0066607A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66607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سماء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66607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>!</w:t>
      </w:r>
      <w:r w:rsidR="0066607A" w:rsidRPr="006660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لطبيعته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66607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 xml:space="preserve">ً،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66607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الق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EF6551" w:rsidRPr="0066607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بالسماء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66607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66607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6607A">
        <w:rPr>
          <w:rFonts w:ascii="Calibri" w:hAnsi="Calibri" w:cs="Calibri" w:hint="cs"/>
          <w:sz w:val="36"/>
          <w:szCs w:val="36"/>
          <w:rtl/>
          <w:lang w:bidi="ar-EG"/>
        </w:rPr>
        <w:t>بدية</w:t>
      </w:r>
      <w:r w:rsidRPr="0066607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0C3D5D2" w14:textId="77777777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صلة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بالسماء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</w:p>
    <w:p w14:paraId="3F2286EC" w14:textId="3A88A8B6" w:rsidR="000F5167" w:rsidRPr="007F77BA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="007F77BA" w:rsidRPr="007F77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حاضر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وروح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حي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ٌّ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يتدف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 w:rsidRPr="007F77B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يات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7F77B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وينبع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كلماته،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شلالات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كوثر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 xml:space="preserve">ٍ 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7F77B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7F77BA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7F77B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D146C0F" w14:textId="481F3B11" w:rsidR="000F5167" w:rsidRPr="00DD0408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انقطع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التاريخي،</w:t>
      </w:r>
      <w:r w:rsidR="007F77BA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005FD" w:rsidRPr="00DD040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7F77BA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انقطع</w:t>
      </w:r>
      <w:r w:rsidR="007F77BA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التنزيل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والمكان،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بقي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DD040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ني،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DD040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>/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DD040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>)!</w:t>
      </w:r>
      <w:r w:rsidR="00DD0408" w:rsidRP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والوحي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DD040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DD040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DD040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اسمية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DD040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سماء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DD040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D040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08">
        <w:rPr>
          <w:rFonts w:ascii="Calibri" w:hAnsi="Calibri" w:cs="Calibri" w:hint="cs"/>
          <w:sz w:val="36"/>
          <w:szCs w:val="36"/>
          <w:rtl/>
          <w:lang w:bidi="ar-EG"/>
        </w:rPr>
        <w:t>المجيد،</w:t>
      </w:r>
      <w:r w:rsidR="00DD0408">
        <w:rPr>
          <w:rFonts w:ascii="Calibri" w:hAnsi="Calibri" w:cs="Calibri" w:hint="cs"/>
          <w:sz w:val="36"/>
          <w:szCs w:val="36"/>
          <w:rtl/>
          <w:lang w:bidi="ar-EG"/>
        </w:rPr>
        <w:t xml:space="preserve"> قال تعالى: </w:t>
      </w:r>
      <w:r w:rsidR="00F063E6" w:rsidRPr="00F063E6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="00F063E6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قُلۡ</w:t>
      </w:r>
      <w:proofErr w:type="spellEnd"/>
      <w:r w:rsidR="00F063E6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063E6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إِنَّمَآ</w:t>
      </w:r>
      <w:proofErr w:type="spellEnd"/>
      <w:r w:rsidR="00F063E6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F063E6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أُنذِرُكُم</w:t>
      </w:r>
      <w:r w:rsidR="00F063E6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F063E6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بِٱلۡوَحۡيِۚ</w:t>
      </w:r>
      <w:proofErr w:type="spellEnd"/>
      <w:r w:rsidR="00F063E6" w:rsidRPr="00F063E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F063E6" w:rsidRPr="00F063E6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="00F063E6" w:rsidRPr="00F063E6">
        <w:rPr>
          <w:rFonts w:ascii="Calibri" w:hAnsi="Calibri" w:cs="Calibri"/>
          <w:sz w:val="36"/>
          <w:szCs w:val="36"/>
          <w:rtl/>
          <w:lang w:bidi="ar-EG"/>
        </w:rPr>
        <w:t>: 45]</w:t>
      </w:r>
      <w:r w:rsidR="00F063E6">
        <w:rPr>
          <w:rFonts w:ascii="Calibri" w:hAnsi="Calibri" w:cs="Calibri" w:hint="cs"/>
          <w:sz w:val="36"/>
          <w:szCs w:val="36"/>
          <w:rtl/>
          <w:lang w:bidi="ar-EG"/>
        </w:rPr>
        <w:t xml:space="preserve">، وقال تعالى: </w:t>
      </w:r>
      <w:r w:rsidR="009C475A" w:rsidRPr="009C475A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9C475A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9C475A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إِنۡ</w:t>
      </w:r>
      <w:proofErr w:type="spellEnd"/>
      <w:r w:rsidR="009C475A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C475A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9C475A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9C475A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9C475A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9C475A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وَحۡي</w:t>
      </w:r>
      <w:proofErr w:type="spellEnd"/>
      <w:r w:rsidR="009C475A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ٞ</w:t>
      </w:r>
      <w:r w:rsidR="009C475A" w:rsidRPr="009C475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C475A" w:rsidRPr="009C475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يُوحَىٰ</w:t>
      </w:r>
      <w:r w:rsidR="009C475A" w:rsidRPr="009C475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9C475A" w:rsidRPr="009C475A">
        <w:rPr>
          <w:rFonts w:ascii="Calibri" w:hAnsi="Calibri" w:cs="Calibri" w:hint="cs"/>
          <w:sz w:val="36"/>
          <w:szCs w:val="36"/>
          <w:rtl/>
          <w:lang w:bidi="ar-EG"/>
        </w:rPr>
        <w:t>النجم</w:t>
      </w:r>
      <w:r w:rsidR="009C475A" w:rsidRPr="009C475A">
        <w:rPr>
          <w:rFonts w:ascii="Calibri" w:hAnsi="Calibri" w:cs="Calibri"/>
          <w:sz w:val="36"/>
          <w:szCs w:val="36"/>
          <w:rtl/>
          <w:lang w:bidi="ar-EG"/>
        </w:rPr>
        <w:t>: 4]</w:t>
      </w:r>
    </w:p>
    <w:p w14:paraId="620ECEC0" w14:textId="666C86AB" w:rsidR="00300582" w:rsidRDefault="00300582" w:rsidP="00300582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0058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30058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300582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300582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3005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00582">
        <w:rPr>
          <w:rFonts w:ascii="Calibri" w:hAnsi="Calibri" w:cs="Calibri"/>
          <w:sz w:val="36"/>
          <w:szCs w:val="36"/>
          <w:rtl/>
          <w:lang w:bidi="ar-EG"/>
        </w:rPr>
        <w:t xml:space="preserve"> (4/ 1907):</w:t>
      </w:r>
      <w:r w:rsidRPr="0030058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0058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قَالَ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أَبُو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بَكْرٍ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إِنَّكَ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رَجُلٌ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شَابٌّ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عَاقِلٌ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لَا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‌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نَتَّهِمُكَ،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وَقَدْ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كُنْتَ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تَكْتُبُ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الْوَحْيَ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لِرَسُولِ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اللَّهِ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B56C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ﷺ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فَتَتَبَّعَ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الْقُرْآنَ</w:t>
      </w:r>
      <w:r w:rsidRPr="0030058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058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فَاجْمَعْهُ</w:t>
      </w:r>
      <w:r w:rsidRPr="003005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2C884F0F" w14:textId="7501B467" w:rsidR="00DB30F8" w:rsidRPr="00300582" w:rsidRDefault="00DB30F8" w:rsidP="00DB30F8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B30F8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وَأُوحِيَ</w:t>
      </w:r>
      <w:r w:rsidRPr="00DB30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إِلَيَّ</w:t>
      </w:r>
      <w:r w:rsidRPr="00DB30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DB30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ٱلۡقُرۡءَانُ</w:t>
      </w:r>
      <w:proofErr w:type="spellEnd"/>
      <w:r w:rsidRPr="00DB30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لِأُنذِرَكُم</w:t>
      </w:r>
      <w:r w:rsidRPr="00DB30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</w:t>
      </w:r>
      <w:proofErr w:type="spellEnd"/>
      <w:r w:rsidRPr="00DB30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وَمَنۢ</w:t>
      </w:r>
      <w:proofErr w:type="spellEnd"/>
      <w:r w:rsidRPr="00DB30F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B30F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بَلَغَۚ</w:t>
      </w:r>
      <w:proofErr w:type="spellEnd"/>
      <w:r w:rsidRPr="00DB30F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B30F8">
        <w:rPr>
          <w:rFonts w:ascii="Calibri" w:hAnsi="Calibri" w:cs="Calibri" w:hint="cs"/>
          <w:sz w:val="36"/>
          <w:szCs w:val="36"/>
          <w:rtl/>
          <w:lang w:bidi="ar-EG"/>
        </w:rPr>
        <w:t>الأنعام</w:t>
      </w:r>
      <w:r w:rsidRPr="00DB30F8">
        <w:rPr>
          <w:rFonts w:ascii="Calibri" w:hAnsi="Calibri" w:cs="Calibri"/>
          <w:sz w:val="36"/>
          <w:szCs w:val="36"/>
          <w:rtl/>
          <w:lang w:bidi="ar-EG"/>
        </w:rPr>
        <w:t>: 19]</w:t>
      </w:r>
    </w:p>
    <w:p w14:paraId="6687FEC2" w14:textId="3331F768" w:rsidR="000F5167" w:rsidRPr="003223E0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فالوحي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دلالتان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الح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ث،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23E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الخ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ماء،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ة،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انقطع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والوحي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فة،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ينقطع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23E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="00593B5A" w:rsidRPr="003223E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223E0" w:rsidRPr="003223E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فلك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23E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3223E0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3223E0" w:rsidRPr="003223E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والوحي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3223E0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419755" w14:textId="55E00041" w:rsidR="000F5167" w:rsidRPr="003223E0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قا</w:t>
      </w:r>
      <w:r w:rsidR="00934F71" w:rsidRPr="003223E0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حقا</w:t>
      </w:r>
      <w:r w:rsidR="00934F71" w:rsidRPr="003223E0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بدهية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3223E0" w:rsidRPr="003223E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3223E0" w:rsidRPr="003223E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223E0" w:rsidRPr="003223E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العناء؟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23E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نعم؛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="003223E0" w:rsidRPr="003223E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ننساها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فنضل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3223E0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3223E0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>!</w:t>
      </w:r>
      <w:r w:rsidR="003223E0" w:rsidRPr="003223E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3223E0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223E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22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شكلة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23E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جيالنا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22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عاصرة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23E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223E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23E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ضاعت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رنا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3223E0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3223E0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تقرير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Pr="003223E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23E0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3223E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AD102AB" w14:textId="56755563" w:rsidR="000F5167" w:rsidRPr="008C49A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النور،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C49A7" w:rsidRPr="008C49A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الوح</w:t>
      </w:r>
      <w:r w:rsidR="008C49A7" w:rsidRPr="008C49A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وصبغته،</w:t>
      </w:r>
      <w:r w:rsidR="008C49A7" w:rsidRPr="008C49A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والن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روح،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يسري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8C49A7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بخفاء،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8C49A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8C49A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123C" w:rsidRPr="008C49A7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منون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وحدهم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يبصرون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جداوله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الرقراقة،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تتدف</w:t>
      </w:r>
      <w:r w:rsidR="003D0F1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بالجمال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C49A7">
        <w:rPr>
          <w:rFonts w:ascii="Calibri" w:hAnsi="Calibri" w:cs="Calibri" w:hint="cs"/>
          <w:sz w:val="36"/>
          <w:szCs w:val="36"/>
          <w:rtl/>
          <w:lang w:bidi="ar-EG"/>
        </w:rPr>
        <w:t>والجلال</w:t>
      </w:r>
      <w:r w:rsidRPr="008C49A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5FDA359" w14:textId="743B412F" w:rsidR="000F5167" w:rsidRPr="007155F8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155F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D0F16" w:rsidRPr="007155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3D0F16" w:rsidRPr="007155F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تابع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ومتبوع،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فالمتبوع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داعية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بنور</w:t>
      </w:r>
      <w:r w:rsidR="003D0F16" w:rsidRP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3D0F16" w:rsidRP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ويسير</w:t>
      </w:r>
      <w:r w:rsidR="007155F8" w:rsidRP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7155F8" w:rsidRP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بصيرة</w:t>
      </w:r>
      <w:r w:rsidR="007155F8" w:rsidRP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7155F8" w:rsidRP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7155F8" w:rsidRPr="007155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ه؛</w:t>
      </w:r>
      <w:r w:rsidR="007155F8" w:rsidRP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123C" w:rsidRPr="007155F8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بالن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صد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بدعوة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صاحبه،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طاه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7155F8">
        <w:rPr>
          <w:rFonts w:ascii="Calibri" w:hAnsi="Calibri" w:cs="Calibri" w:hint="cs"/>
          <w:sz w:val="36"/>
          <w:szCs w:val="36"/>
          <w:rtl/>
          <w:lang w:bidi="ar-EG"/>
        </w:rPr>
        <w:t>وهديه</w:t>
      </w:r>
      <w:r w:rsidR="000473EB" w:rsidRPr="007155F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5231AD" w14:textId="7F983C41" w:rsidR="000F5167" w:rsidRDefault="009A5061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ذلك هو القرآن الوحي، إنَّه حجرٌ كريم، بل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نجم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يزل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معدنه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النفيس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يشتعل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7155F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بقلبه،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وكابده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بروحه،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تخل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وتحق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BFE677F" w14:textId="23306A7B" w:rsidR="009A5061" w:rsidRDefault="006E0189" w:rsidP="009A506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E0189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قَدۡ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جَآءَكُم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بَصَآئِرُ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رَّبِّكُمۡۖ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فَمَنۡ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أَبۡصَرَ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فَلِنَفۡسِهِۦۖ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وَمَنۡ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عَمِيَ</w:t>
      </w:r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فَعَلَيۡهَاۚ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وَمَآ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أَنَا۠</w:t>
      </w:r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عَلَيۡكُم</w:t>
      </w:r>
      <w:proofErr w:type="spellEnd"/>
      <w:r w:rsidRPr="006E018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018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بِحَفِيظٖ</w:t>
      </w:r>
      <w:r w:rsidRPr="006E018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E0189">
        <w:rPr>
          <w:rFonts w:ascii="Calibri" w:hAnsi="Calibri" w:cs="Calibri" w:hint="cs"/>
          <w:sz w:val="36"/>
          <w:szCs w:val="36"/>
          <w:rtl/>
          <w:lang w:bidi="ar-EG"/>
        </w:rPr>
        <w:t>الأنعام</w:t>
      </w:r>
      <w:r w:rsidRPr="006E0189">
        <w:rPr>
          <w:rFonts w:ascii="Calibri" w:hAnsi="Calibri" w:cs="Calibri"/>
          <w:sz w:val="36"/>
          <w:szCs w:val="36"/>
          <w:rtl/>
          <w:lang w:bidi="ar-EG"/>
        </w:rPr>
        <w:t>: 104]</w:t>
      </w:r>
    </w:p>
    <w:p w14:paraId="0B3D58DA" w14:textId="6C442BC5" w:rsidR="006E0189" w:rsidRDefault="00954816" w:rsidP="006E018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54816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يَٰٓأَيُّهَا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ءَامَنُوٓاْ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تَتَّقُواْ</w:t>
      </w:r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يَجۡعَل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لَّكُمۡ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فُرۡقَانٗا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وَيُكَفِّرۡ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عَنكُمۡ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سَيِّـَٔاتِكُمۡ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وَيَغۡفِرۡ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لَكُمۡۗ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ذُو</w:t>
      </w:r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ٱلۡفَضۡلِ</w:t>
      </w:r>
      <w:proofErr w:type="spellEnd"/>
      <w:r w:rsidRPr="0095481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95481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ٱلۡعَظِيمِ</w:t>
      </w:r>
      <w:proofErr w:type="spellEnd"/>
      <w:r w:rsidRPr="0095481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954816">
        <w:rPr>
          <w:rFonts w:ascii="Calibri" w:hAnsi="Calibri" w:cs="Calibri" w:hint="cs"/>
          <w:sz w:val="36"/>
          <w:szCs w:val="36"/>
          <w:rtl/>
          <w:lang w:bidi="ar-EG"/>
        </w:rPr>
        <w:t>الأنفال</w:t>
      </w:r>
      <w:r w:rsidRPr="00954816">
        <w:rPr>
          <w:rFonts w:ascii="Calibri" w:hAnsi="Calibri" w:cs="Calibri"/>
          <w:sz w:val="36"/>
          <w:szCs w:val="36"/>
          <w:rtl/>
          <w:lang w:bidi="ar-EG"/>
        </w:rPr>
        <w:t>: 29]</w:t>
      </w:r>
    </w:p>
    <w:p w14:paraId="04A4C643" w14:textId="22490DF5" w:rsidR="00954816" w:rsidRPr="000F5167" w:rsidRDefault="00CE3DE2" w:rsidP="0095481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E3DE2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يَٰٓأَيُّهَا</w:t>
      </w:r>
      <w:proofErr w:type="spellEnd"/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ءَامَنُواْ</w:t>
      </w:r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ٱصۡبِرُواْ</w:t>
      </w:r>
      <w:proofErr w:type="spellEnd"/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وَصَابِرُواْ</w:t>
      </w:r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وَرَابِطُواْ</w:t>
      </w:r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وَٱتَّقُواْ</w:t>
      </w:r>
      <w:proofErr w:type="spellEnd"/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لَعَلَّكُمۡ</w:t>
      </w:r>
      <w:proofErr w:type="spellEnd"/>
      <w:r w:rsidRPr="00CE3D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E3D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تُفۡلِحُونَ</w:t>
      </w:r>
      <w:proofErr w:type="spellEnd"/>
      <w:r w:rsidRPr="00CE3DE2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>: 200]</w:t>
      </w:r>
    </w:p>
    <w:p w14:paraId="42A8B18E" w14:textId="612E267C" w:rsidR="003E7D76" w:rsidRPr="003E7D76" w:rsidRDefault="003E7D76" w:rsidP="003E7D76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E7D76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الرِّسالة الرَّابعة: حول مفهوم التَّدبُّر</w:t>
      </w:r>
    </w:p>
    <w:p w14:paraId="28FFF2A8" w14:textId="096FA1DA" w:rsidR="000F5167" w:rsidRPr="00CE3DE2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تكمن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الإعراض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تَ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الإقبال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CE3DE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باشرة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ودون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واسطة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>.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نالك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يضا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نف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سلمين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يخافون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يعملوا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فكرهم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 w:rsidRPr="00CE3DE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يات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CE3DE2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CE3DE2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بح</w:t>
      </w:r>
      <w:r w:rsidR="00CE3D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="00CE3D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E3DE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5C9B48F" w14:textId="4ECF04C4" w:rsidR="000F5167" w:rsidRPr="00CE3DE2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الضوابط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ثناء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تدارس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CE3DE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تدبره؟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يضمن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ينجرف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خواطر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شيطانية،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يظنها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رحمانية؟</w:t>
      </w:r>
      <w:r w:rsidR="00CE3DE2" w:rsidRPr="00CE3D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CE3DE2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بر</w:t>
      </w:r>
      <w:r w:rsidR="00A005FD" w:rsidRPr="00CE3DE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يه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استخراج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CE3DE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وحقا</w:t>
      </w:r>
      <w:r w:rsidR="00934F71" w:rsidRPr="00CE3DE2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قه</w:t>
      </w:r>
      <w:r w:rsidRPr="00CE3DE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3DE2">
        <w:rPr>
          <w:rFonts w:ascii="Calibri" w:hAnsi="Calibri" w:cs="Calibri" w:hint="cs"/>
          <w:sz w:val="36"/>
          <w:szCs w:val="36"/>
          <w:rtl/>
          <w:lang w:bidi="ar-EG"/>
        </w:rPr>
        <w:t>الإيمانية؟</w:t>
      </w:r>
    </w:p>
    <w:p w14:paraId="20C32384" w14:textId="77777777" w:rsidR="00055C63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055C6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شرت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55C6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حقا</w:t>
      </w:r>
      <w:r w:rsidR="00934F71" w:rsidRPr="00055C63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التدبر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كتيب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055C63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عشرين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ضابط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لمجلس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A6F299D" w14:textId="4A5349A3" w:rsidR="000F5167" w:rsidRPr="00055C63" w:rsidRDefault="00A005FD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حببت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نزع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يلقيه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ستار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الورع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وذريعة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التقوى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>!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تدب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55C6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55C6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C4D31A4" w14:textId="72F6BE76" w:rsidR="000F5167" w:rsidRPr="00055C63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055C6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>!</w:t>
      </w:r>
      <w:r w:rsidR="00055C63" w:rsidRPr="00055C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فالت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وشرح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للمعنى،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عاظ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واعتبار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وتذك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وبينهما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="00055C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55C63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055C63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684BA78" w14:textId="6E210229" w:rsidR="000F5167" w:rsidRPr="005262C8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262C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5262C8" w:rsidRPr="005262C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5262C8" w:rsidRPr="005262C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الف</w:t>
      </w:r>
      <w:r w:rsidR="005262C8" w:rsidRPr="005262C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5262C8" w:rsidRPr="005262C8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5262C8" w:rsidRPr="005262C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الكشف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والبيان؛</w:t>
      </w:r>
      <w:r w:rsidR="005262C8" w:rsidRPr="005262C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5262C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 w:rsidR="005262C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ثام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معانيه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 w:rsidR="005262C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غوية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والس</w:t>
      </w:r>
      <w:r w:rsidR="005262C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ياقية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والش</w:t>
      </w:r>
      <w:r w:rsidR="005262C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رعية،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باستعمال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5262C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5262C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هله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5262C8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="000473EB" w:rsidRPr="005262C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E98097" w14:textId="674E3234" w:rsidR="000F5167" w:rsidRPr="00CE19B0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العلامة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حبن</w:t>
      </w:r>
      <w:r w:rsidR="005262C8" w:rsidRPr="00CE19B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كة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الميداني</w:t>
      </w:r>
      <w:r w:rsidRPr="00CE19B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CE19B0">
        <w:rPr>
          <w:rFonts w:ascii="Calibri" w:hAnsi="Calibri" w:cs="Calibri" w:hint="cs"/>
          <w:sz w:val="36"/>
          <w:szCs w:val="36"/>
          <w:rtl/>
          <w:lang w:bidi="ar-EG"/>
        </w:rPr>
        <w:t xml:space="preserve"> رحمه الله،</w:t>
      </w:r>
      <w:r w:rsidR="005262C8" w:rsidRPr="00CE19B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>له كتاب بعنوان</w:t>
      </w:r>
      <w:r w:rsidR="00CE19B0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E19B0" w:rsidRPr="00CE19B0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="00CE19B0"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>التَّدبُّر</w:t>
      </w:r>
      <w:r w:rsidR="00CE19B0"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>الأمثل</w:t>
      </w:r>
      <w:r w:rsidR="00CE19B0"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>لكتاب</w:t>
      </w:r>
      <w:r w:rsidR="00CE19B0"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CE19B0" w:rsidRPr="00CE19B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CE19B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CE19B0" w:rsidRPr="00CE19B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فوجدنا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CE19B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19B0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CE19B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EC5AB88" w14:textId="04FCEECF" w:rsidR="000F5167" w:rsidRPr="0095116A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E19B0" w:rsidRPr="0095116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CE19B0" w:rsidRPr="0095116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E19B0" w:rsidRPr="0095116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فع</w:t>
      </w:r>
      <w:r w:rsidR="00CE19B0" w:rsidRPr="0095116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proofErr w:type="spellEnd"/>
      <w:r w:rsidR="00CE19B0" w:rsidRPr="0095116A">
        <w:rPr>
          <w:rFonts w:ascii="Calibri" w:hAnsi="Calibri" w:cs="Calibri" w:hint="cs"/>
          <w:sz w:val="36"/>
          <w:szCs w:val="36"/>
          <w:rtl/>
          <w:lang w:bidi="ar-EG"/>
        </w:rPr>
        <w:t xml:space="preserve">، وهو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CE19B0" w:rsidRPr="0095116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ظر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5116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5116A" w:rsidRPr="0095116A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عاقب</w:t>
      </w:r>
      <w:r w:rsidR="0095116A" w:rsidRPr="0095116A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5116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B7123C" w:rsidRPr="0095116A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5116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="0095116A" w:rsidRPr="0095116A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لمعرفة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5116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سبابها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="0095116A" w:rsidRPr="0095116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95116A" w:rsidRPr="0095116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ماتها</w:t>
      </w:r>
      <w:r w:rsidR="0095116A" w:rsidRPr="0095116A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وج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5116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نادرا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الغالب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شخصي،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ونظر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ينوب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5116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5116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5116A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95116A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95116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282FC4C" w14:textId="18400AF7" w:rsidR="000F5167" w:rsidRPr="00323CA1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23CA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3C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للآية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. و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الف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لتحصيل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3CA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الك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العام،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3C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3C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خرى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الف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C6582A" w:rsidRPr="00323CA1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البسيط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23CA1" w:rsidRPr="00323CA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23CA1" w:rsidRPr="00323CA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شت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23C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قوال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رين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والغوص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دقا</w:t>
      </w:r>
      <w:r w:rsidR="00934F71" w:rsidRPr="00323CA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3CA1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="000473EB" w:rsidRPr="00323C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E815DFD" w14:textId="7DC94BF7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مكن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يتدب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المشهور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للآية،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يقر</w:t>
      </w:r>
      <w:r w:rsidR="00B7123C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23CA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يسمعها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26F225" w14:textId="0FEB3B36" w:rsidR="000473EB" w:rsidRPr="00325D54" w:rsidRDefault="00E74E4E" w:rsidP="00325D5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25D54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23CA1" w:rsidRPr="00325D5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323CA1" w:rsidRPr="00325D5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323CA1" w:rsidRPr="00325D5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323CA1" w:rsidRPr="00325D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نفسية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باطنية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>!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 xml:space="preserve"> تنظر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صيرورة النفس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والمكان،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بالنِّسبة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9A00B4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 xml:space="preserve">احتمالين،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احتمال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9A00B4" w:rsidRPr="00325D5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تابعة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325D54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والاستسلام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لأحكامه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وحكمه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عكسه،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25D54" w:rsidRPr="00325D54">
        <w:rPr>
          <w:rFonts w:ascii="Calibri" w:hAnsi="Calibri" w:cs="Calibri" w:hint="cs"/>
          <w:sz w:val="36"/>
          <w:szCs w:val="36"/>
          <w:rtl/>
          <w:lang w:bidi="ar-EG"/>
        </w:rPr>
        <w:t>النكوص،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325D54" w:rsidRPr="00325D5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="00325D54" w:rsidRPr="00325D5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325D5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والج</w:t>
      </w:r>
      <w:r w:rsidR="00325D54" w:rsidRPr="00325D5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325D54" w:rsidRPr="00325D5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ود</w:t>
      </w:r>
      <w:r w:rsidR="00325D5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والعصيان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>!</w:t>
      </w:r>
      <w:r w:rsidR="00325D54" w:rsidRPr="00325D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كلا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الأمرين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25D5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005FD" w:rsidRPr="00325D5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25D5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5D54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F6551" w:rsidRPr="00325D54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25D5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حتمل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325D5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325D5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25D5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325D54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C862E35" w14:textId="49FED4F6" w:rsidR="000F5167" w:rsidRPr="000F5167" w:rsidRDefault="0002526F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ذن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ضرب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حاسبة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راقبة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لأحوالها،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صيرورتها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الذ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اتية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FAAEBF" w14:textId="2B4E0D69" w:rsidR="000F5167" w:rsidRPr="0092057B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02526F" w:rsidRPr="0092057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تدب</w:t>
      </w:r>
      <w:r w:rsidR="0002526F" w:rsidRPr="0092057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للقر</w:t>
      </w:r>
      <w:r w:rsidR="00EF6551" w:rsidRPr="0092057B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2057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للآية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2057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السورة،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2526F" w:rsidRPr="0092057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2526F" w:rsidRPr="0092057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2057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92057B" w:rsidRPr="0092057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="0092057B" w:rsidRPr="0092057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92057B" w:rsidRPr="0092057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جمهور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92057B" w:rsidRPr="0092057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لف؛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ليدخل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مسلك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92057B" w:rsidRPr="0092057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92057B" w:rsidRPr="0092057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>!</w:t>
      </w:r>
      <w:r w:rsidR="0092057B" w:rsidRPr="0092057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2057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وخبرة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تعطيه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رصة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2057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كبر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بكثير؛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لتعميق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92057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الآيات،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والو</w:t>
      </w:r>
      <w:r w:rsidR="00E52AA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E52AA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2057B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2057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رقى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منازل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057B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92057B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8311769" w14:textId="38883D63" w:rsidR="000F5167" w:rsidRPr="00E52AA6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جمهور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52AA6" w:rsidRPr="00E52AA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عجم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E52AA6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ني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الميسور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المعلوم،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E52AA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52AA6" w:rsidRPr="00E52AA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="00E52AA6" w:rsidRPr="00E52AA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52AA6" w:rsidRPr="00E52AA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تداول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E52AA6" w:rsidRPr="00E52A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اللهجات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="00E52AA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52AA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E52AA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1ED6BB5" w14:textId="656FD81F" w:rsidR="000F5167" w:rsidRPr="00E52AA6" w:rsidRDefault="00E52AA6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التَّدبُّر ل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يس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كرا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رين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الجيولوجيين،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E52AA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B7123C" w:rsidRPr="00E52AA6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لاء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005FD" w:rsidRPr="00E52AA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934F71" w:rsidRPr="00E52AA6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يجعلهم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يتفو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قون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ويسبقون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غيرهم،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E52AA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E52AA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خلصوا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ظر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E52AA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E52AA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تاح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ذي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عينين،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005FD" w:rsidRPr="00E52AA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ذنين،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وقلب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E52AA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يسلك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E52AA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يسر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E52AA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52AA6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من التَّدبُّر والتَّفكُّر</w:t>
      </w:r>
      <w:r w:rsidR="00E13E8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00BF3C" w14:textId="36D63B55" w:rsidR="000F5167" w:rsidRDefault="00E13E83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843A8">
        <w:rPr>
          <w:rFonts w:ascii="Calibri" w:hAnsi="Calibri" w:cs="Calibri" w:hint="cs"/>
          <w:sz w:val="36"/>
          <w:szCs w:val="36"/>
          <w:rtl/>
          <w:lang w:bidi="ar-EG"/>
        </w:rPr>
        <w:t xml:space="preserve">قال أحدُ الحدَّادين: </w:t>
      </w:r>
      <w:r w:rsidR="00A005FD" w:rsidRPr="003843A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843A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3843A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E74E4E" w:rsidRPr="003843A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لر</w:t>
      </w:r>
      <w:r w:rsidRPr="003843A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843A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صابتني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843A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حيان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شرارة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طا</w:t>
      </w:r>
      <w:r w:rsidR="00934F71" w:rsidRPr="003843A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شة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الحديد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المجم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فتثقب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ثوبي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جلدي،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فيكون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عليم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3843A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ليكفيني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ترهيبا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وتحذيرا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جهنم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>!</w:t>
      </w:r>
      <w:r w:rsidR="003843A8" w:rsidRPr="003843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843A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جر</w:t>
      </w:r>
      <w:r w:rsid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ذر</w:t>
      </w:r>
      <w:r w:rsidR="003843A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3843A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نيا،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فترى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3843A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DE2E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ني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لأرى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بعيني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3843A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DE2E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هاته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 w:rsidR="00DE2E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لدليل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كاف</w:t>
      </w:r>
      <w:r w:rsidR="00DE2E9C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DE2E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DE2E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ود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3843A8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="000473EB" w:rsidRPr="003843A8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E1ED5A0" w14:textId="4D5EAC15" w:rsidR="00827211" w:rsidRDefault="00827211" w:rsidP="0082721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2721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فَإِنَّهَا</w:t>
      </w:r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تَعۡمَى</w:t>
      </w:r>
      <w:proofErr w:type="spellEnd"/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ٱلۡأَبۡصَٰرُ</w:t>
      </w:r>
      <w:proofErr w:type="spellEnd"/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وَلَٰكِن</w:t>
      </w:r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تَعۡمَى</w:t>
      </w:r>
      <w:proofErr w:type="spellEnd"/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ٱلۡقُلُوبُ</w:t>
      </w:r>
      <w:proofErr w:type="spellEnd"/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ٱلَّتِي</w:t>
      </w:r>
      <w:proofErr w:type="spellEnd"/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8272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8272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ٱلصُّدُورِ</w:t>
      </w:r>
      <w:proofErr w:type="spellEnd"/>
      <w:r w:rsidRPr="0082721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827211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Pr="00827211">
        <w:rPr>
          <w:rFonts w:ascii="Calibri" w:hAnsi="Calibri" w:cs="Calibri"/>
          <w:sz w:val="36"/>
          <w:szCs w:val="36"/>
          <w:rtl/>
          <w:lang w:bidi="ar-EG"/>
        </w:rPr>
        <w:t>: 46]</w:t>
      </w:r>
    </w:p>
    <w:p w14:paraId="78962725" w14:textId="10055EDF" w:rsidR="00EB038F" w:rsidRDefault="00EB038F" w:rsidP="00EB038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B038F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ٱلۡقُرۡءَانَۚ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وَلَوۡ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عِندِ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غَيۡرِ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لَوَجَدُواْ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ٱخۡتِلَٰفٗا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كَثِيرٗا</w:t>
      </w:r>
      <w:proofErr w:type="spellEnd"/>
      <w:r w:rsidRPr="00EB038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EB038F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EB038F">
        <w:rPr>
          <w:rFonts w:ascii="Calibri" w:hAnsi="Calibri" w:cs="Calibri"/>
          <w:sz w:val="36"/>
          <w:szCs w:val="36"/>
          <w:rtl/>
          <w:lang w:bidi="ar-EG"/>
        </w:rPr>
        <w:t>: 82]</w:t>
      </w:r>
    </w:p>
    <w:p w14:paraId="7E4D93F6" w14:textId="1B847131" w:rsidR="00EB038F" w:rsidRPr="003843A8" w:rsidRDefault="00EB038F" w:rsidP="00EB038F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B038F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ٱلۡقُرۡءَانَ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أَمۡ</w:t>
      </w:r>
      <w:proofErr w:type="spellEnd"/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قُلُوبٍ</w:t>
      </w:r>
      <w:r w:rsidRPr="00EB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EB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أَقۡفَالُهَآ</w:t>
      </w:r>
      <w:proofErr w:type="spellEnd"/>
      <w:r w:rsidRPr="00EB038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EB038F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EB038F">
        <w:rPr>
          <w:rFonts w:ascii="Calibri" w:hAnsi="Calibri" w:cs="Calibri"/>
          <w:sz w:val="36"/>
          <w:szCs w:val="36"/>
          <w:rtl/>
          <w:lang w:bidi="ar-EG"/>
        </w:rPr>
        <w:t>: 24]</w:t>
      </w:r>
    </w:p>
    <w:p w14:paraId="2335031F" w14:textId="328A4D81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الكافر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-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المجرد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قطعا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ً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ومناهجه</w:t>
      </w:r>
      <w:r w:rsidR="00474696">
        <w:rPr>
          <w:rFonts w:ascii="Calibri" w:hAnsi="Calibri" w:cs="Calibri" w:hint="cs"/>
          <w:sz w:val="36"/>
          <w:szCs w:val="36"/>
          <w:rtl/>
          <w:lang w:bidi="ar-EG"/>
        </w:rPr>
        <w:t xml:space="preserve"> -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مورا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 xml:space="preserve">ً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بالت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فالم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سلم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حرى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E43E3D0" w14:textId="2F235C16" w:rsidR="000F5167" w:rsidRPr="00E17396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1739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سلم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A005FD" w:rsidRPr="00E1739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سلم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E1739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E1739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يصطحب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ختصرا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صغيرا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فسير،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كتفسير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الجلالين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E1739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E1739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ختصرات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كثير،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E1739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غيرهم؛</w:t>
      </w:r>
      <w:r w:rsidR="00E17396" w:rsidRPr="00E173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يضبط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بوصلة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الات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جاه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لمعنى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الآيات،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يشرع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 w:rsidRPr="00E17396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E1739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للقر</w:t>
      </w:r>
      <w:r w:rsidR="00EF6551" w:rsidRPr="00E17396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E1739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E1739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F8A626E" w14:textId="0E293E50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1228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1228F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تذك</w:t>
      </w:r>
      <w:r w:rsidR="003D169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واعتبار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لعام</w:t>
      </w:r>
      <w:r w:rsidR="003D16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543EA7" w14:textId="7177D78E" w:rsidR="000F5167" w:rsidRPr="00E533C2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وفقيه،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ببيان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الحقا</w:t>
      </w:r>
      <w:r w:rsidR="00934F71" w:rsidRPr="00E533C2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E533C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والأحكام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صد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للفتوى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بينا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تدب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جر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3D169C" w:rsidRPr="00E533C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ظ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وواعظ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>.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للمرء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الخيرين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والعالم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يصح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E533C2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>!</w:t>
      </w:r>
      <w:r w:rsidR="00E533C2" w:rsidRPr="00E533C2">
        <w:rPr>
          <w:rFonts w:ascii="Calibri" w:hAnsi="Calibri" w:cs="Calibri" w:hint="cs"/>
          <w:sz w:val="36"/>
          <w:szCs w:val="36"/>
          <w:rtl/>
          <w:lang w:bidi="ar-EG"/>
        </w:rPr>
        <w:t xml:space="preserve"> ومِن ثمَّ جاز لنا أن نقول: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005FD" w:rsidRPr="00E533C2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تدب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ر،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تدب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B55C5D" w:rsidRPr="00E533C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E533C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E533C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EA5C537" w14:textId="247C96A5" w:rsidR="000F5167" w:rsidRPr="0043308A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2C6235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يمتنع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تدب</w:t>
      </w:r>
      <w:r w:rsidR="002C6235" w:rsidRP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43308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ينهي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ذلك؛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بدعوى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ٌّ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بع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لماء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فسير؛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جاهل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الجوهري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فسير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>!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خشى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لب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تلبيسا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ليحرمه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43308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43308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A94DA4" w14:textId="6A0A2FF7" w:rsidR="000F5167" w:rsidRPr="0043308A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صطلح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43308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43308A" w:rsidRPr="004330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43308A" w:rsidRPr="0043308A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4E4E" w:rsidRPr="0043308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يكونا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ترادفين؛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4330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ينصرف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استعماله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غالبا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43308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43308A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ينصرف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استعماله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43308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005FD" w:rsidRPr="004330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3308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3308A">
        <w:rPr>
          <w:rFonts w:ascii="Calibri" w:hAnsi="Calibri" w:cs="Calibri" w:hint="cs"/>
          <w:sz w:val="36"/>
          <w:szCs w:val="36"/>
          <w:rtl/>
          <w:lang w:bidi="ar-EG"/>
        </w:rPr>
        <w:t>المنظور</w:t>
      </w:r>
      <w:r w:rsidRPr="0043308A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687E58E" w14:textId="6C8A0F17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لت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وجدت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ٍّ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الات</w:t>
      </w:r>
      <w:r w:rsidR="003F320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عاظ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والاعتبار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68A9E64" w14:textId="26F300F6" w:rsidR="000F5167" w:rsidRPr="000007A5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ظر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ري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عملا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ً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عق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="00F21F3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بعلماء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الفيزياء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والكيمياء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والفلك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والرياضيات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والبيولوجيا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والطبيعيات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>...</w:t>
      </w:r>
      <w:r w:rsidR="00E74E4E" w:rsidRPr="000007A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لخ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>!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مشمولون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005FD" w:rsidRPr="000007A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مره،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0007A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ولى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>!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007A5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ولكن،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لعل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فل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احا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بسيط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يص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007A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للقلب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يتحق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تخص</w:t>
      </w:r>
      <w:r w:rsidR="00E500DF" w:rsidRPr="000007A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الخبير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>!</w:t>
      </w:r>
      <w:r w:rsidR="000007A5" w:rsidRPr="000007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نتا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ٍّ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َحْ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هبة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الرحمن،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جر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0007A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07A5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0007A5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9BE32AF" w14:textId="52C4B5DB" w:rsidR="00C22DD7" w:rsidRPr="00C128ED" w:rsidRDefault="00E74E4E" w:rsidP="00C128E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56D1C"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E56D1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E56D1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E56D1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E56D1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E56D1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E56D1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7123C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ولان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معا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 xml:space="preserve">ً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مركزي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ثالث،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ذك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C22DD7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F260BC">
        <w:rPr>
          <w:rFonts w:ascii="Calibri" w:hAnsi="Calibri" w:cs="Calibri" w:hint="cs"/>
          <w:sz w:val="36"/>
          <w:szCs w:val="36"/>
          <w:rtl/>
          <w:lang w:bidi="ar-EG"/>
        </w:rPr>
        <w:t xml:space="preserve"> قال تعالى: </w:t>
      </w:r>
      <w:r w:rsidR="00F260BC" w:rsidRPr="00F260BC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كِتَٰبٌ</w:t>
      </w:r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أَنزَلۡنَٰهُ</w:t>
      </w:r>
      <w:proofErr w:type="spellEnd"/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إِلَيۡكَ</w:t>
      </w:r>
      <w:proofErr w:type="spellEnd"/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مُبَٰرَكٞ</w:t>
      </w:r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لِّيَدَّبَّرُوٓاْ</w:t>
      </w:r>
      <w:proofErr w:type="spellEnd"/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ءَايَٰتِهِۦ</w:t>
      </w:r>
      <w:proofErr w:type="spellEnd"/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وَلِيَتَذَكَّرَ</w:t>
      </w:r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أُوْلُواْ</w:t>
      </w:r>
      <w:r w:rsidR="00F260BC" w:rsidRPr="00F260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F260BC" w:rsidRPr="00F260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ٱلۡأَلۡبَٰبِ</w:t>
      </w:r>
      <w:proofErr w:type="spellEnd"/>
      <w:r w:rsidR="00F260BC" w:rsidRPr="00F260BC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F260BC" w:rsidRPr="00F260B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F260BC" w:rsidRPr="00F260BC">
        <w:rPr>
          <w:rFonts w:ascii="Calibri" w:hAnsi="Calibri" w:cs="Calibri"/>
          <w:sz w:val="36"/>
          <w:szCs w:val="36"/>
          <w:rtl/>
          <w:lang w:bidi="ar-EG"/>
        </w:rPr>
        <w:t>: 29]</w:t>
      </w:r>
    </w:p>
    <w:p w14:paraId="4303E466" w14:textId="3A1C5423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يختص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128ED" w:rsidRPr="00D318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C128ED" w:rsidRPr="00D318A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بتحصيل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الذ</w:t>
      </w:r>
      <w:r w:rsidR="00C128ED" w:rsidRPr="00D318A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كرى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C128ED" w:rsidRPr="00D318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ظر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D318A4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يختص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128ED" w:rsidRPr="00D318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C128ED" w:rsidRPr="00D318A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D318A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بتحصيل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الذكرى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بالآيات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>!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 xml:space="preserve"> وأحدهما يؤدِّي إلى الآخر،</w:t>
      </w:r>
      <w:r w:rsidR="00D318A4" w:rsidRPr="00D318A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فالت</w:t>
      </w:r>
      <w:r w:rsidR="00D318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D318A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للقر</w:t>
      </w:r>
      <w:r w:rsidR="00EF6551" w:rsidRPr="00D318A4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يقودك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D318A4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D318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D318A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الو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ود،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الو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ود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D318A4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D318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D318A4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D318A4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A52C83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4C4D4061" w14:textId="5FDABAB6" w:rsidR="00C06BA0" w:rsidRPr="00D318A4" w:rsidRDefault="00C06BA0" w:rsidP="00C06BA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06BA0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لَذِكۡرَىٰ</w:t>
      </w:r>
      <w:proofErr w:type="spellEnd"/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لِمَن</w:t>
      </w:r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لَهُۥ</w:t>
      </w:r>
      <w:proofErr w:type="spellEnd"/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قَلۡبٌ</w:t>
      </w:r>
      <w:proofErr w:type="spellEnd"/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أَوۡ</w:t>
      </w:r>
      <w:proofErr w:type="spellEnd"/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أَلۡقَى</w:t>
      </w:r>
      <w:proofErr w:type="spellEnd"/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ٱلسَّمۡعَ</w:t>
      </w:r>
      <w:proofErr w:type="spellEnd"/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C06B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06B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شَهِيدٞ</w:t>
      </w:r>
      <w:r w:rsidRPr="00C06BA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C06BA0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C06BA0">
        <w:rPr>
          <w:rFonts w:ascii="Calibri" w:hAnsi="Calibri" w:cs="Calibri"/>
          <w:sz w:val="36"/>
          <w:szCs w:val="36"/>
          <w:rtl/>
          <w:lang w:bidi="ar-EG"/>
        </w:rPr>
        <w:t>: 37]</w:t>
      </w:r>
    </w:p>
    <w:p w14:paraId="121595FE" w14:textId="2BF851AE" w:rsidR="000F5167" w:rsidRPr="00283303" w:rsidRDefault="00C06BA0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المُتدبِّر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المُتفكِّر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كليهما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حاجة إلى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التَّحقُّق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بأمرين</w:t>
      </w:r>
      <w:r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303">
        <w:rPr>
          <w:rFonts w:ascii="Calibri" w:hAnsi="Calibri" w:cs="Calibri" w:hint="cs"/>
          <w:sz w:val="36"/>
          <w:szCs w:val="36"/>
          <w:rtl/>
          <w:lang w:bidi="ar-EG"/>
        </w:rPr>
        <w:t>اثنين</w:t>
      </w:r>
      <w:r w:rsidR="00A37515" w:rsidRPr="0028330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للآية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قراءة،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28330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سماعا</w:t>
      </w:r>
      <w:r w:rsidR="00A37515" w:rsidRPr="0028330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28330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28330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A37515" w:rsidRPr="0028330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A37515" w:rsidRPr="0028330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37515" w:rsidRPr="00283303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ويحسن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28330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بمجلس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A37515" w:rsidRPr="0028330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دارسة،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تعل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وتعليم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منهاج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الأ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="00283303" w:rsidRPr="00283303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E74E4E" w:rsidRPr="0028330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خلا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ظر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وكلاهما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بمقدور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="000473EB" w:rsidRPr="0028330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283303">
        <w:rPr>
          <w:rFonts w:ascii="Calibri" w:hAnsi="Calibri" w:cs="Calibri" w:hint="cs"/>
          <w:sz w:val="36"/>
          <w:szCs w:val="36"/>
          <w:rtl/>
          <w:lang w:bidi="ar-EG"/>
        </w:rPr>
        <w:t>اس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350657" w14:textId="3F7E61C3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ومفاهيمه</w:t>
      </w:r>
      <w:r w:rsidR="0028330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204C1C3" w14:textId="278DF72C" w:rsidR="000F5167" w:rsidRPr="001A3E9E" w:rsidRDefault="001A3E9E" w:rsidP="001A3E9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A3E9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47583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47583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47583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ابن</w:t>
      </w:r>
      <w:r w:rsidRPr="0047583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47583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حبان</w:t>
      </w:r>
      <w:r w:rsidRPr="0047583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: </w:t>
      </w:r>
      <w:r w:rsidRPr="0047583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التقاسيم</w:t>
      </w:r>
      <w:r w:rsidRPr="0047583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47583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والأنواع</w:t>
      </w:r>
      <w:r w:rsidRPr="001A3E9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(7/ 722):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ابْنُ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عُمَيْرٍ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أَخْبِرِينَا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بِأَعْجَبِ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شَيْءٍ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رَأَيْتِهِ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رَسُولِ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فَسَكَتَتْ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قَالَتْ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لَمَّا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لَيْلَةٌ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اللَّيَالِي،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عَائِشَةُ،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ذَرِينِي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أَتَعَبَّدُ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اللَّيْلَةَ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لِرَبِّي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قُلْتُ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وَاللهِ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إِنِّي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لأُحِبُّ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قُرْبَكَ،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وَأُحِبُّ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يَسُرُّكَ،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قَالَتْ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فَقَامَ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فَتَطَهَّرَ،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قَامَ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يُصَلِّي،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قَالَتْ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فَلَمْ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يَزَلْ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يَبْكِي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بَلَّ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حِجْرَهُ،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قَالَتْ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بَكَى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جَالِساً،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فَلَمْ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يَزَلْ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يَبْكِي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بَلَّ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لِحْيَتَهُ،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قَالَتْ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بَكَى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فَلَمْ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يَزَلْ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يَبْكِي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بَلَّ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الأَرْضَ،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فَجَاءَ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بِلَالٌ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يُؤْذِنُهُ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بِالصَّلَاةِ،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فَلَمَّا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رَآهُ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يَبْكِي،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اللهِ،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لِمَ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تَبْكِي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وَقَدْ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غَفَرَ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اللهُ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لَكَ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تَقَدَّمَ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تَأَخَّرَ؟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أَفَلَا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أَكُونُ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عَبْدًا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شَكُورًا،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لَقَدْ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نَزَلَتْ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عَلَيَّ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اللَّيْلَةَ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آيَةٌ،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وَيْلٌ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لِمَنْ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قَرَأَهَا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وَلَمْ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يَتَفَكَّرْ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>: {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خَلْقِ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السَّمَاوَاتِ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وَالأَرْضِ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>} [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>: 190]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الآيَةَ</w:t>
      </w:r>
      <w:r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3E9E">
        <w:rPr>
          <w:rFonts w:ascii="Calibri" w:hAnsi="Calibri" w:cs="Calibri" w:hint="cs"/>
          <w:sz w:val="36"/>
          <w:szCs w:val="36"/>
          <w:rtl/>
          <w:lang w:bidi="ar-EG"/>
        </w:rPr>
        <w:t>كُلَّهَا</w:t>
      </w:r>
      <w:r w:rsidRPr="001A3E9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الألباني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E74E4E" w:rsidRPr="001A3E9E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سناده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جيد،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وحسنه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A3E9E">
        <w:rPr>
          <w:rFonts w:ascii="Calibri" w:hAnsi="Calibri" w:cs="Calibri" w:hint="cs"/>
          <w:sz w:val="36"/>
          <w:szCs w:val="36"/>
          <w:rtl/>
          <w:lang w:bidi="ar-EG"/>
        </w:rPr>
        <w:t>الترغيب</w:t>
      </w:r>
      <w:r w:rsidR="000473EB" w:rsidRPr="001A3E9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F874A4" w14:textId="10B99D91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123C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تفك</w:t>
      </w:r>
      <w:r w:rsidR="00292AD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الظ</w:t>
      </w:r>
      <w:r w:rsidR="00292AD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واهر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92AD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رتبطا</w:t>
      </w:r>
      <w:r w:rsidR="00292AD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بتدب</w:t>
      </w:r>
      <w:r w:rsidR="00292AD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ره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للآيات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="00292AD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9F3EB1" w14:textId="75481AE6" w:rsidR="000F5167" w:rsidRPr="000F5167" w:rsidRDefault="00D751D8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تعالى: </w:t>
      </w:r>
      <w:r w:rsidRPr="00D751D8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وَوُضِعَ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ٱلۡكِتَٰبُ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فَتَرَى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ٱلۡمُجۡرِمِينَ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مُشۡفِقِينَ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مِمَّا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وَيَقُولُونَ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يَٰوَيۡلَتَنَا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مَالِ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ٱلۡكِتَٰبِ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يُغَادِرُ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صَغِيرَةٗ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كَبِيرَةً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إِلَّآ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أَحۡصَىٰهَاۚ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وَوَجَدُواْ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عَمِلُواْ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حَاضِرٗاۗ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يَظۡلِمُ</w:t>
      </w:r>
      <w:proofErr w:type="spellEnd"/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D751D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751D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أَحَدٗا</w:t>
      </w:r>
      <w:proofErr w:type="spellEnd"/>
      <w:r w:rsidRPr="00D751D8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751D8">
        <w:rPr>
          <w:rFonts w:ascii="Calibri" w:hAnsi="Calibri" w:cs="Calibri" w:hint="cs"/>
          <w:sz w:val="36"/>
          <w:szCs w:val="36"/>
          <w:rtl/>
          <w:lang w:bidi="ar-EG"/>
        </w:rPr>
        <w:t>الكهف</w:t>
      </w:r>
      <w:r w:rsidRPr="00D751D8">
        <w:rPr>
          <w:rFonts w:ascii="Calibri" w:hAnsi="Calibri" w:cs="Calibri"/>
          <w:sz w:val="36"/>
          <w:szCs w:val="36"/>
          <w:rtl/>
          <w:lang w:bidi="ar-EG"/>
        </w:rPr>
        <w:t>: 49]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الفضيل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عياض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قر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ويلتاه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ضج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غا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الكبا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E367684" w14:textId="389DC8BD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ثمرة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 xml:space="preserve"> التَّدبُّر والتَّفكُّر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تهييج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ل،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وتنشيط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ير،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وتوثيق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رادة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فس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عزا</w:t>
      </w:r>
      <w:r w:rsidR="00934F71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AC57545" w14:textId="7D497CEB" w:rsidR="008072F8" w:rsidRPr="008072F8" w:rsidRDefault="008072F8" w:rsidP="008072F8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072F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الرِّسالة الخامسة والأخيرة: الإخلاص بوصلة الطَّريق!</w:t>
      </w:r>
    </w:p>
    <w:p w14:paraId="031D7E1C" w14:textId="43E5C13F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قوافل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عاة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وص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العاملين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للإسلام،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لهي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يرميه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بليس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بفتن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شتيت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0D6A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فتيت،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وعواصف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1C2AB3">
        <w:rPr>
          <w:rFonts w:ascii="Calibri" w:hAnsi="Calibri" w:cs="Calibri" w:hint="cs"/>
          <w:sz w:val="36"/>
          <w:szCs w:val="36"/>
          <w:rtl/>
          <w:lang w:bidi="ar-EG"/>
        </w:rPr>
        <w:t>تَّ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شريد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1C2AB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بديد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AA1AB98" w14:textId="3B06FB22" w:rsidR="000F5167" w:rsidRDefault="001C2AB3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582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91582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ننسى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ونغفل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91582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91582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ود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91582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يطان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نكاد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نتذك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وده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1582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نقر</w:t>
      </w:r>
      <w:r w:rsidR="00A005FD" w:rsidRPr="0091582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 w:rsidRPr="00915829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يات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 w:rsidRPr="00915829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وللش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يطان؟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91582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E74E4E" w:rsidRPr="0091582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ناك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1582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عالي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البحار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934F71" w:rsidRPr="00915829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>!</w:t>
      </w:r>
      <w:r w:rsidR="00915829" w:rsidRPr="0091582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يخطر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بالبال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1582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915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1582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دير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معركة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هناك،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ويقود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جنده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1582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وساطنا،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1582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عماق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91582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915829">
        <w:rPr>
          <w:rFonts w:ascii="Calibri" w:hAnsi="Calibri" w:cs="Calibri" w:hint="cs"/>
          <w:sz w:val="36"/>
          <w:szCs w:val="36"/>
          <w:rtl/>
          <w:lang w:bidi="ar-EG"/>
        </w:rPr>
        <w:t>نفسنا</w:t>
      </w:r>
      <w:r w:rsidR="000473EB" w:rsidRPr="0091582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26EC634" w14:textId="6AFA70DD" w:rsidR="00C157D4" w:rsidRPr="00915829" w:rsidRDefault="00C157D4" w:rsidP="00C157D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157D4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ٱلشَّيۡطَٰنَ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لَكُمۡ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عَدُوّٞ</w:t>
      </w:r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فَٱتَّخِذُوهُ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عَدُوًّاۚ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يَدۡعُواْ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حِزۡبَهُۥ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لِيَكُونُواْ</w:t>
      </w:r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أَصۡحَٰبِ</w:t>
      </w:r>
      <w:proofErr w:type="spellEnd"/>
      <w:r w:rsidRPr="00C157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C157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ٱلسَّعِيرِ</w:t>
      </w:r>
      <w:proofErr w:type="spellEnd"/>
      <w:r w:rsidRPr="00C157D4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C157D4">
        <w:rPr>
          <w:rFonts w:ascii="Calibri" w:hAnsi="Calibri" w:cs="Calibri" w:hint="cs"/>
          <w:sz w:val="36"/>
          <w:szCs w:val="36"/>
          <w:rtl/>
          <w:lang w:bidi="ar-EG"/>
        </w:rPr>
        <w:t>فاطر</w:t>
      </w:r>
      <w:r w:rsidRPr="00C157D4">
        <w:rPr>
          <w:rFonts w:ascii="Calibri" w:hAnsi="Calibri" w:cs="Calibri"/>
          <w:sz w:val="36"/>
          <w:szCs w:val="36"/>
          <w:rtl/>
          <w:lang w:bidi="ar-EG"/>
        </w:rPr>
        <w:t>: 6]</w:t>
      </w:r>
    </w:p>
    <w:p w14:paraId="61554A92" w14:textId="6A7679C5" w:rsidR="000F5167" w:rsidRPr="00101E4A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ننسى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101E4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157D4" w:rsidRPr="00101E4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C157D4" w:rsidRPr="00101E4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رناء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C157D4" w:rsidRPr="00101E4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وء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شياطين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الج</w:t>
      </w:r>
      <w:r w:rsidR="00C157D4" w:rsidRPr="00101E4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157D4" w:rsidRPr="00101E4A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يعملون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لحساب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101E4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بليس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>!</w:t>
      </w:r>
      <w:r w:rsidR="00101E4A" w:rsidRPr="00101E4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005FD" w:rsidRPr="00101E4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101E4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101E4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موجود؟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101E4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101E4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101E4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القرين</w:t>
      </w:r>
      <w:r w:rsidRPr="00101E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="00101E4A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101E4A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230C3E57" w14:textId="1254853F" w:rsidR="000F5167" w:rsidRDefault="00101E4A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قرأتُ القرآنَ،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فوجدت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="007567A0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="007567A0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7567A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7567A0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7567A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7567A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القهار،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وليست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="007567A0">
        <w:rPr>
          <w:rFonts w:ascii="Calibri" w:hAnsi="Calibri" w:cs="Calibri" w:hint="cs"/>
          <w:sz w:val="36"/>
          <w:szCs w:val="36"/>
          <w:rtl/>
          <w:lang w:bidi="ar-EG"/>
        </w:rPr>
        <w:t>ئاً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خر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بانتماءات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شعارات،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حزاب،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لقاب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089E847" w14:textId="2D03886A" w:rsidR="007567A0" w:rsidRPr="0039588A" w:rsidRDefault="00362AD7" w:rsidP="0039588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62AD7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إِنَّآ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أَنزَلۡنَآ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إِلَيۡكَ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ٱلۡكِتَٰبَ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بِٱلۡحَقِّ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فَٱعۡبُدِ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مُخۡلِصٗا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لَّهُ</w:t>
      </w:r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ٱلدِّينَ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Pr="00362A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أَلَا</w:t>
      </w:r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ٱلدِّينُ</w:t>
      </w:r>
      <w:proofErr w:type="spellEnd"/>
      <w:r w:rsidRPr="00362AD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62A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ٱلۡخَالِصُۚ</w:t>
      </w:r>
      <w:proofErr w:type="spellEnd"/>
      <w:r w:rsidRPr="00362AD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362AD7">
        <w:rPr>
          <w:rFonts w:ascii="Calibri" w:hAnsi="Calibri" w:cs="Calibri" w:hint="cs"/>
          <w:sz w:val="36"/>
          <w:szCs w:val="36"/>
          <w:rtl/>
          <w:lang w:bidi="ar-EG"/>
        </w:rPr>
        <w:t>الزمر</w:t>
      </w:r>
      <w:r w:rsidRPr="00362AD7">
        <w:rPr>
          <w:rFonts w:ascii="Calibri" w:hAnsi="Calibri" w:cs="Calibri"/>
          <w:sz w:val="36"/>
          <w:szCs w:val="36"/>
          <w:rtl/>
          <w:lang w:bidi="ar-EG"/>
        </w:rPr>
        <w:t>: 2-3]</w:t>
      </w:r>
      <w:r w:rsidR="0039588A"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الخالص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3958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ظيف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الصافي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39588A">
        <w:rPr>
          <w:rFonts w:ascii="Calibri" w:hAnsi="Calibri" w:cs="Calibri" w:hint="cs"/>
          <w:sz w:val="36"/>
          <w:szCs w:val="36"/>
          <w:rtl/>
          <w:lang w:bidi="ar-EG"/>
        </w:rPr>
        <w:t xml:space="preserve"> أ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كمل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39588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9588A" w:rsidRPr="000F5167">
        <w:rPr>
          <w:rFonts w:ascii="Calibri" w:hAnsi="Calibri" w:cs="Calibri" w:hint="cs"/>
          <w:sz w:val="36"/>
          <w:szCs w:val="36"/>
          <w:rtl/>
          <w:lang w:bidi="ar-EG"/>
        </w:rPr>
        <w:t>فاء</w:t>
      </w:r>
      <w:r w:rsidR="0039588A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6A8144C" w14:textId="1AA19452" w:rsidR="00362AD7" w:rsidRDefault="00032CFE" w:rsidP="00362AD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32CFE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قُلۡ</w:t>
      </w:r>
      <w:proofErr w:type="spellEnd"/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إِنِّيٓ</w:t>
      </w:r>
      <w:proofErr w:type="spellEnd"/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أُمِرۡتُ</w:t>
      </w:r>
      <w:proofErr w:type="spellEnd"/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أَنۡ</w:t>
      </w:r>
      <w:proofErr w:type="spellEnd"/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أَعۡبُدَ</w:t>
      </w:r>
      <w:proofErr w:type="spellEnd"/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مُخۡلِصٗا</w:t>
      </w:r>
      <w:proofErr w:type="spellEnd"/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لَّهُ</w:t>
      </w:r>
      <w:r w:rsidRPr="00032CF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32CF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ٱلدِّينَ</w:t>
      </w:r>
      <w:proofErr w:type="spellEnd"/>
      <w:r w:rsidRPr="00032CFE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032CFE">
        <w:rPr>
          <w:rFonts w:ascii="Calibri" w:hAnsi="Calibri" w:cs="Calibri" w:hint="cs"/>
          <w:sz w:val="36"/>
          <w:szCs w:val="36"/>
          <w:rtl/>
          <w:lang w:bidi="ar-EG"/>
        </w:rPr>
        <w:t>الزمر</w:t>
      </w:r>
      <w:r w:rsidRPr="00032CFE">
        <w:rPr>
          <w:rFonts w:ascii="Calibri" w:hAnsi="Calibri" w:cs="Calibri"/>
          <w:sz w:val="36"/>
          <w:szCs w:val="36"/>
          <w:rtl/>
          <w:lang w:bidi="ar-EG"/>
        </w:rPr>
        <w:t>: 11]</w:t>
      </w:r>
    </w:p>
    <w:p w14:paraId="4889777C" w14:textId="15028DC4" w:rsidR="00032CFE" w:rsidRPr="000F5167" w:rsidRDefault="0039588A" w:rsidP="00032CFE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588A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وَمَآ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أُمِرُوٓاْ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لِيَعۡبُدُواْ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مُخۡلِصِينَ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ٱلدِّينَ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حُنَفَآءَ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وَيُقِيمُواْ</w:t>
      </w:r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ٱلصَّلَوٰةَ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وَيُؤۡتُواْ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ٱلزَّكَوٰةَۚ</w:t>
      </w:r>
      <w:proofErr w:type="spellEnd"/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وَذَٰلِكَ</w:t>
      </w:r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دِينُ</w:t>
      </w:r>
      <w:r w:rsidRPr="003958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958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ٱلۡقَيِّمَةِ</w:t>
      </w:r>
      <w:proofErr w:type="spellEnd"/>
      <w:r w:rsidRPr="0039588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39588A">
        <w:rPr>
          <w:rFonts w:ascii="Calibri" w:hAnsi="Calibri" w:cs="Calibri" w:hint="cs"/>
          <w:sz w:val="36"/>
          <w:szCs w:val="36"/>
          <w:rtl/>
          <w:lang w:bidi="ar-EG"/>
        </w:rPr>
        <w:t>البينة</w:t>
      </w:r>
      <w:r w:rsidRPr="0039588A">
        <w:rPr>
          <w:rFonts w:ascii="Calibri" w:hAnsi="Calibri" w:cs="Calibri"/>
          <w:sz w:val="36"/>
          <w:szCs w:val="36"/>
          <w:rtl/>
          <w:lang w:bidi="ar-EG"/>
        </w:rPr>
        <w:t>: 5]</w:t>
      </w:r>
    </w:p>
    <w:p w14:paraId="2689F1A4" w14:textId="60B13EE1" w:rsid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الخالص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مج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وز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والقيادات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تتحول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قلوب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الأتباع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وثان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معنوية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القه</w:t>
      </w:r>
      <w:r w:rsidR="004A675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ار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9A75789" w14:textId="788C3709" w:rsidR="0047583A" w:rsidRDefault="0047583A" w:rsidP="0047583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7583A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47583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47583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47583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مسلم</w:t>
      </w:r>
      <w:r w:rsidRPr="004758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(6/ 47):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 xml:space="preserve"> قال رسول الله ﷺ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أَوَّلَ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النَّاسِ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يُقْضَى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يَوْمَ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الْقِيَامَةِ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عَلَيْهِ،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رَجُلٌ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اسْتُشْهِدَ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فَأُتِيَ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فَعَرَّفَهُ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نِعَمَهُ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فَعَرَفَهَا،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فَمَا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عَمِلْتَ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فِيهَا؟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قَاتَلْتُ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فِيكَ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اسْتُشْهِدْتُ،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كَذَبْتَ،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وَلَكِنَّكَ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قَاتَلْتَ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لِأَنْ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يُقَالَ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جَرِيءٌ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فَقَدْ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قِيلَ،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أُمِرَ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فَسُحِبَ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وَجْهِهِ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أُلْقِيَ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النَّارِ،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وَرَجُلٌ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تَعَلَّمَ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الْعِلْمَ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وَعَلَّمَهُ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وَقَرَأَ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الْقُرْآنَ،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فَأُتِيَ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فَعَرَّفَهُ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نِعَمَهُ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فَعَرَفَهَا،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فَمَا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عَمِلْتَ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فِيهَا؟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تَعَلَّمْتُ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الْعِلْمَ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وَعَلَّمْتُهُ،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وَقَرَأْتُ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فِيكَ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الْقُرْآنَ،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كَذَبْتَ،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وَلَكِنَّكَ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تَعَلَّمْتَ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الْعِلْمَ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لِيُقَالَ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عَالِمٌ،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وَقَرَأْتَ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الْقُرْآنَ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لِيُقَالَ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قَارِئٌ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فَقَدْ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قِيلَ،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أُمِرَ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فَسُحِبَ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وَجْهِهِ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أُلْقِيَ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النَّارِ،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وَرَجُلٌ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وَسَّعَ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اللهُ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عَلَيْهِ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وَأَعْطَاهُ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أَصْنَافِ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الْمَالِ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كُلِّهِ،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فَأُتِيَ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فَعَرَّفَهُ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نِعَمَهُ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فَعَرَفَهَا،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فَمَا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عَمِلْتَ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فِيهَا؟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تَرَكْتُ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سَبِيلٍ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تُحِبُّ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يُنْفَقَ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أَنْفَقْتُ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لَكَ،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كَذَبْتَ،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وَلَكِنَّكَ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فَعَلْتَ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لِيُقَالَ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جَوَادٌ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فَقَدْ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قِيلَ،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أُمِرَ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فَسُحِبَ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وَجْهِهِ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أُلْقِيَ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583A">
        <w:rPr>
          <w:rFonts w:ascii="Calibri" w:hAnsi="Calibri" w:cs="Calibri" w:hint="cs"/>
          <w:sz w:val="36"/>
          <w:szCs w:val="36"/>
          <w:rtl/>
          <w:lang w:bidi="ar-EG"/>
        </w:rPr>
        <w:t>النَّارِ</w:t>
      </w:r>
      <w:r w:rsidRPr="004758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24CD01" w14:textId="4F0E11C0" w:rsidR="00DA42E6" w:rsidRDefault="00DA42E6" w:rsidP="00DA42E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A42E6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A42E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DA42E6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DA42E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(3/ 1034):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مُوسَى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 xml:space="preserve"> جَاءَ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رَجُلٌ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النَّبِيِّ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الرَّجُلُ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يُقَاتِلُ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لِلْمَغْنَمِ،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وَالرَّجُلُ يُقَاتِلُ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لِلذِّكْرِ،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وَالرَّجُلُ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يُقَاتِلُ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لِيُرَى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مَكَانُهُ،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فَمَنْ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سَبِيلِ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اللَّهِ؟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قَاتَلَ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لِتَكُونَ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كَلِمَةُ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هِيَ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الْعُلْيَا،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سَبِيلِ</w:t>
      </w:r>
      <w:r w:rsidRPr="00DA42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42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DA42E6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0895B8D" w14:textId="4DA94830" w:rsidR="00DA42E6" w:rsidRPr="00B4235D" w:rsidRDefault="00B4235D" w:rsidP="00B4235D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4235D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4235D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سنن</w:t>
      </w:r>
      <w:r w:rsidRPr="00B4235D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النسائي</w:t>
      </w:r>
      <w:r w:rsidRPr="00B4235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(6/ 49):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أُمامةَ</w:t>
      </w:r>
      <w:proofErr w:type="spellEnd"/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الباهليّ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رجلٌ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النبيِّ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أرأيتَ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رجلًا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غَزَا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يَلْتَمِسُ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الأجرَ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والذِّكْر،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له؟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رسولُ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شَيْء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فأعادَها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ثلاثَ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مرَّات؛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يقولُ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رسولُ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شَيْء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إنَّ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يَقْبَلُ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العملِ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خالصًا،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وابتُغِيَ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B423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23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وَجْهُهُ</w:t>
      </w:r>
      <w:r w:rsidRPr="00B4235D">
        <w:rPr>
          <w:rFonts w:ascii="Calibri" w:hAnsi="Calibri" w:cs="Calibri"/>
          <w:sz w:val="36"/>
          <w:szCs w:val="36"/>
          <w:rtl/>
          <w:lang w:bidi="ar-EG"/>
        </w:rPr>
        <w:t>"»</w:t>
      </w:r>
    </w:p>
    <w:p w14:paraId="6C6A9D00" w14:textId="68DE297C" w:rsidR="000F5167" w:rsidRPr="000F5167" w:rsidRDefault="00E74E4E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B423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B4235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B423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B423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عوة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والد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عوة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جميعا</w:t>
      </w:r>
      <w:r w:rsidR="007F08E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FBA273E" w14:textId="77777777" w:rsidR="004F1D86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4F1D86" w:rsidRPr="004F1D8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خلصون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4F1D86" w:rsidRPr="004F1D8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يحضرون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المغارم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ويغيبون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المغانم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1AA8BFA" w14:textId="20080BD1" w:rsidR="000F5167" w:rsidRPr="004F1D86" w:rsidRDefault="000473EB" w:rsidP="004F1D86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4F1D8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4F1D8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F1D8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A005FD" w:rsidRPr="004F1D8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F1D86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لشهادة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005FD" w:rsidRPr="004F1D8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4F1D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E74E4E" w:rsidRPr="004F1D8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4F1D8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4F1D86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1D86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Pr="004F1D8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A57ED88" w14:textId="7C39AEC0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السبيل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4E4E" w:rsidRPr="007856D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F1D86" w:rsidRPr="007856D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="004F1D86" w:rsidRPr="007856D9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بالإخلاص؟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>!</w:t>
      </w:r>
      <w:r w:rsidR="007856D9" w:rsidRPr="007856D9">
        <w:rPr>
          <w:rFonts w:ascii="Calibri" w:hAnsi="Calibri" w:cs="Calibri" w:hint="cs"/>
          <w:sz w:val="36"/>
          <w:szCs w:val="36"/>
          <w:rtl/>
          <w:lang w:bidi="ar-EG"/>
        </w:rPr>
        <w:t xml:space="preserve"> الإخلاص</w:t>
      </w:r>
      <w:r w:rsidR="007856D9"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856D9" w:rsidRPr="007856D9">
        <w:rPr>
          <w:rFonts w:ascii="Calibri" w:hAnsi="Calibri" w:cs="Calibri" w:hint="cs"/>
          <w:sz w:val="36"/>
          <w:szCs w:val="36"/>
          <w:rtl/>
          <w:lang w:bidi="ar-EG"/>
        </w:rPr>
        <w:t>قَرَارٌ</w:t>
      </w:r>
      <w:r w:rsidR="007856D9"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856D9" w:rsidRPr="007856D9">
        <w:rPr>
          <w:rFonts w:ascii="Calibri" w:hAnsi="Calibri" w:cs="Calibri" w:hint="cs"/>
          <w:sz w:val="36"/>
          <w:szCs w:val="36"/>
          <w:rtl/>
          <w:lang w:bidi="ar-EG"/>
        </w:rPr>
        <w:t>ومُكابدة</w:t>
      </w:r>
      <w:r w:rsidR="007856D9" w:rsidRPr="007856D9">
        <w:rPr>
          <w:rFonts w:ascii="Calibri" w:hAnsi="Calibri" w:cs="Calibri"/>
          <w:sz w:val="36"/>
          <w:szCs w:val="36"/>
          <w:rtl/>
          <w:lang w:bidi="ar-EG"/>
        </w:rPr>
        <w:t>!</w:t>
      </w:r>
      <w:r w:rsidR="007856D9" w:rsidRPr="007856D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7856D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7856D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عزيمة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="007856D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7856D9">
        <w:rPr>
          <w:rFonts w:ascii="Calibri" w:hAnsi="Calibri" w:cs="Calibri" w:hint="cs"/>
          <w:sz w:val="36"/>
          <w:szCs w:val="36"/>
          <w:rtl/>
          <w:lang w:bidi="ar-EG"/>
        </w:rPr>
        <w:t>جاهدة</w:t>
      </w:r>
      <w:r w:rsidRPr="007856D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B3A0ECF" w14:textId="7BA0F58C" w:rsidR="000F5167" w:rsidRPr="001F27B6" w:rsidRDefault="001F27B6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F27B6">
        <w:rPr>
          <w:rFonts w:ascii="Calibri" w:hAnsi="Calibri" w:cs="Calibri" w:hint="cs"/>
          <w:sz w:val="36"/>
          <w:szCs w:val="36"/>
          <w:rtl/>
          <w:lang w:bidi="ar-EG"/>
        </w:rPr>
        <w:t xml:space="preserve">قال تعالى: </w:t>
      </w:r>
      <w:r w:rsidRPr="001F27B6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ءَامَنُواْ</w:t>
      </w:r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وَٱلَّذِينَ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هَاجَرُواْ</w:t>
      </w:r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وَجَٰهَدُواْ</w:t>
      </w:r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سَبِيلِ</w:t>
      </w:r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أُوْلَٰٓئِكَ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يَرۡجُونَ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رَحۡمَتَ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ٱللَّهِۚ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وَٱللَّهُ</w:t>
      </w:r>
      <w:proofErr w:type="spellEnd"/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غَفُورٞ</w:t>
      </w:r>
      <w:r w:rsidRPr="001F27B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27B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رَّحِيمٞ</w:t>
      </w:r>
      <w:r w:rsidRPr="001F27B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1F27B6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1F27B6">
        <w:rPr>
          <w:rFonts w:ascii="Calibri" w:hAnsi="Calibri" w:cs="Calibri"/>
          <w:sz w:val="36"/>
          <w:szCs w:val="36"/>
          <w:rtl/>
          <w:lang w:bidi="ar-EG"/>
        </w:rPr>
        <w:t>: 218]</w:t>
      </w:r>
      <w:r w:rsidRPr="001F27B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فكما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مراتب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الإيمان،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والهجرة،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والجهاد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فالإيمان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5FD" w:rsidRPr="001F27B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ساس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يصح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1F27B6">
        <w:rPr>
          <w:rFonts w:ascii="Calibri" w:hAnsi="Calibri" w:cs="Calibri" w:hint="cs"/>
          <w:sz w:val="36"/>
          <w:szCs w:val="36"/>
          <w:rtl/>
          <w:lang w:bidi="ar-EG"/>
        </w:rPr>
        <w:t>بدونه</w:t>
      </w:r>
      <w:r w:rsidR="000473EB" w:rsidRPr="001F27B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555C7E0" w14:textId="63679E14" w:rsid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هجر</w:t>
      </w:r>
      <w:r w:rsidR="007C73E8">
        <w:rPr>
          <w:rFonts w:ascii="Calibri" w:hAnsi="Calibri" w:cs="Calibri" w:hint="cs"/>
          <w:sz w:val="36"/>
          <w:szCs w:val="36"/>
          <w:rtl/>
          <w:lang w:bidi="ar-EG"/>
        </w:rPr>
        <w:t>ة الروح إلى منزلة الإخلاص.</w:t>
      </w:r>
    </w:p>
    <w:p w14:paraId="4AED6254" w14:textId="476D476F" w:rsidR="00C770E7" w:rsidRPr="00C770E7" w:rsidRDefault="00C770E7" w:rsidP="00C770E7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770E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 أهمّ كتب الشيخ:</w:t>
      </w:r>
    </w:p>
    <w:p w14:paraId="578200A9" w14:textId="31DDE117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770E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CFCD70" w14:textId="2810F86A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جمالية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="00C770E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2783098" w14:textId="2E16B1CE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بلاغ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EF6551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نية</w:t>
      </w:r>
      <w:r w:rsidR="00C770E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060CF5" w14:textId="37B007A0" w:rsidR="000F5167" w:rsidRPr="000F5167" w:rsidRDefault="000473EB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الفطرية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بعثة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5167">
        <w:rPr>
          <w:rFonts w:ascii="Calibri" w:hAnsi="Calibri" w:cs="Calibri" w:hint="cs"/>
          <w:sz w:val="36"/>
          <w:szCs w:val="36"/>
          <w:rtl/>
          <w:lang w:bidi="ar-EG"/>
        </w:rPr>
        <w:t>المقبلة</w:t>
      </w:r>
      <w:r w:rsidR="00C770E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E63729B" w14:textId="77214C27" w:rsidR="000473EB" w:rsidRPr="000F5167" w:rsidRDefault="00A005FD" w:rsidP="000F5167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بجديات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="000473EB" w:rsidRPr="000F516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73EB" w:rsidRPr="000F5167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="00C770E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DA26F32" w14:textId="38C471AF" w:rsidR="00E9488B" w:rsidRPr="000F5167" w:rsidRDefault="00E9488B" w:rsidP="000F5167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0F5167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E9488B" w:rsidRPr="000F5167" w:rsidSect="00C870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B73D6"/>
    <w:multiLevelType w:val="hybridMultilevel"/>
    <w:tmpl w:val="27F2BA5E"/>
    <w:lvl w:ilvl="0" w:tplc="4E0CA2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857C7"/>
    <w:multiLevelType w:val="hybridMultilevel"/>
    <w:tmpl w:val="4B8A6F4E"/>
    <w:lvl w:ilvl="0" w:tplc="4E0CA2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06629"/>
    <w:multiLevelType w:val="hybridMultilevel"/>
    <w:tmpl w:val="E1D2C826"/>
    <w:lvl w:ilvl="0" w:tplc="4E0CA2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1104">
    <w:abstractNumId w:val="1"/>
  </w:num>
  <w:num w:numId="2" w16cid:durableId="1976182081">
    <w:abstractNumId w:val="2"/>
  </w:num>
  <w:num w:numId="3" w16cid:durableId="135707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91"/>
    <w:rsid w:val="0000077F"/>
    <w:rsid w:val="000007A5"/>
    <w:rsid w:val="00001985"/>
    <w:rsid w:val="00013A6A"/>
    <w:rsid w:val="00014ED9"/>
    <w:rsid w:val="0002258D"/>
    <w:rsid w:val="0002526F"/>
    <w:rsid w:val="000300D2"/>
    <w:rsid w:val="00030154"/>
    <w:rsid w:val="00032CFE"/>
    <w:rsid w:val="00041D46"/>
    <w:rsid w:val="000473EB"/>
    <w:rsid w:val="000502A6"/>
    <w:rsid w:val="00055C63"/>
    <w:rsid w:val="00057B30"/>
    <w:rsid w:val="0006442F"/>
    <w:rsid w:val="0007749A"/>
    <w:rsid w:val="00080D50"/>
    <w:rsid w:val="000D6A76"/>
    <w:rsid w:val="000F5167"/>
    <w:rsid w:val="00101E4A"/>
    <w:rsid w:val="00114089"/>
    <w:rsid w:val="0012190A"/>
    <w:rsid w:val="001228F7"/>
    <w:rsid w:val="00146CC6"/>
    <w:rsid w:val="00190DB3"/>
    <w:rsid w:val="001A3E9E"/>
    <w:rsid w:val="001B1A41"/>
    <w:rsid w:val="001C2AB3"/>
    <w:rsid w:val="001F27B6"/>
    <w:rsid w:val="0021146D"/>
    <w:rsid w:val="00212B30"/>
    <w:rsid w:val="0021731E"/>
    <w:rsid w:val="00234B37"/>
    <w:rsid w:val="00283303"/>
    <w:rsid w:val="00292AD3"/>
    <w:rsid w:val="00296632"/>
    <w:rsid w:val="002C6235"/>
    <w:rsid w:val="002E4763"/>
    <w:rsid w:val="00300582"/>
    <w:rsid w:val="003223E0"/>
    <w:rsid w:val="00323CA1"/>
    <w:rsid w:val="00325D54"/>
    <w:rsid w:val="00337138"/>
    <w:rsid w:val="00362AD7"/>
    <w:rsid w:val="003843A8"/>
    <w:rsid w:val="00387A0E"/>
    <w:rsid w:val="0039588A"/>
    <w:rsid w:val="003A0B12"/>
    <w:rsid w:val="003C6893"/>
    <w:rsid w:val="003D0F16"/>
    <w:rsid w:val="003D169C"/>
    <w:rsid w:val="003E7D76"/>
    <w:rsid w:val="003F3203"/>
    <w:rsid w:val="00407FE7"/>
    <w:rsid w:val="0042202B"/>
    <w:rsid w:val="0043308A"/>
    <w:rsid w:val="00457C54"/>
    <w:rsid w:val="0047113D"/>
    <w:rsid w:val="00474696"/>
    <w:rsid w:val="0047583A"/>
    <w:rsid w:val="00485346"/>
    <w:rsid w:val="00485D28"/>
    <w:rsid w:val="004A675F"/>
    <w:rsid w:val="004F1D86"/>
    <w:rsid w:val="004F49F8"/>
    <w:rsid w:val="0052200B"/>
    <w:rsid w:val="005262C8"/>
    <w:rsid w:val="00537F61"/>
    <w:rsid w:val="00553A20"/>
    <w:rsid w:val="005927D1"/>
    <w:rsid w:val="00593B5A"/>
    <w:rsid w:val="005A09F9"/>
    <w:rsid w:val="005A5DEB"/>
    <w:rsid w:val="005C1B25"/>
    <w:rsid w:val="005C21AF"/>
    <w:rsid w:val="005F4149"/>
    <w:rsid w:val="00613640"/>
    <w:rsid w:val="00614BBB"/>
    <w:rsid w:val="006555C8"/>
    <w:rsid w:val="0066607A"/>
    <w:rsid w:val="006D24D1"/>
    <w:rsid w:val="006D484C"/>
    <w:rsid w:val="006E0189"/>
    <w:rsid w:val="0071553F"/>
    <w:rsid w:val="007155F8"/>
    <w:rsid w:val="00717A32"/>
    <w:rsid w:val="007567A0"/>
    <w:rsid w:val="007570DC"/>
    <w:rsid w:val="007818FA"/>
    <w:rsid w:val="007856D9"/>
    <w:rsid w:val="00787744"/>
    <w:rsid w:val="007C4FD2"/>
    <w:rsid w:val="007C73E8"/>
    <w:rsid w:val="007D707E"/>
    <w:rsid w:val="007F08E8"/>
    <w:rsid w:val="007F77BA"/>
    <w:rsid w:val="00801611"/>
    <w:rsid w:val="008072F8"/>
    <w:rsid w:val="00812CE9"/>
    <w:rsid w:val="00814C03"/>
    <w:rsid w:val="00827211"/>
    <w:rsid w:val="0087226C"/>
    <w:rsid w:val="008906F8"/>
    <w:rsid w:val="008C47CB"/>
    <w:rsid w:val="008C49A7"/>
    <w:rsid w:val="008E6FA9"/>
    <w:rsid w:val="00900221"/>
    <w:rsid w:val="00915829"/>
    <w:rsid w:val="00915C24"/>
    <w:rsid w:val="0092057B"/>
    <w:rsid w:val="00921C95"/>
    <w:rsid w:val="009317EB"/>
    <w:rsid w:val="00934F71"/>
    <w:rsid w:val="0095116A"/>
    <w:rsid w:val="00954816"/>
    <w:rsid w:val="00964987"/>
    <w:rsid w:val="009A00B4"/>
    <w:rsid w:val="009A5061"/>
    <w:rsid w:val="009C1A98"/>
    <w:rsid w:val="009C475A"/>
    <w:rsid w:val="00A005FD"/>
    <w:rsid w:val="00A37515"/>
    <w:rsid w:val="00A52C83"/>
    <w:rsid w:val="00A821CF"/>
    <w:rsid w:val="00A87DC9"/>
    <w:rsid w:val="00AD47BB"/>
    <w:rsid w:val="00AF72BC"/>
    <w:rsid w:val="00B4235D"/>
    <w:rsid w:val="00B53225"/>
    <w:rsid w:val="00B55C5D"/>
    <w:rsid w:val="00B56C5B"/>
    <w:rsid w:val="00B6467B"/>
    <w:rsid w:val="00B7123C"/>
    <w:rsid w:val="00B83F87"/>
    <w:rsid w:val="00B970BB"/>
    <w:rsid w:val="00C06BA0"/>
    <w:rsid w:val="00C128ED"/>
    <w:rsid w:val="00C157D4"/>
    <w:rsid w:val="00C22DD7"/>
    <w:rsid w:val="00C37391"/>
    <w:rsid w:val="00C4404A"/>
    <w:rsid w:val="00C6582A"/>
    <w:rsid w:val="00C770E7"/>
    <w:rsid w:val="00C86B5A"/>
    <w:rsid w:val="00C870FE"/>
    <w:rsid w:val="00C9195F"/>
    <w:rsid w:val="00CC1D6C"/>
    <w:rsid w:val="00CE19B0"/>
    <w:rsid w:val="00CE3DE2"/>
    <w:rsid w:val="00CF6E3E"/>
    <w:rsid w:val="00D14A2C"/>
    <w:rsid w:val="00D318A4"/>
    <w:rsid w:val="00D54B61"/>
    <w:rsid w:val="00D751D8"/>
    <w:rsid w:val="00DA42E6"/>
    <w:rsid w:val="00DB30F8"/>
    <w:rsid w:val="00DD0408"/>
    <w:rsid w:val="00DE2E9C"/>
    <w:rsid w:val="00DF13AF"/>
    <w:rsid w:val="00E07711"/>
    <w:rsid w:val="00E13E83"/>
    <w:rsid w:val="00E17396"/>
    <w:rsid w:val="00E500DF"/>
    <w:rsid w:val="00E52AA6"/>
    <w:rsid w:val="00E533C2"/>
    <w:rsid w:val="00E56D1C"/>
    <w:rsid w:val="00E74E4E"/>
    <w:rsid w:val="00E9488B"/>
    <w:rsid w:val="00EB038F"/>
    <w:rsid w:val="00EC1878"/>
    <w:rsid w:val="00EE72D2"/>
    <w:rsid w:val="00EF6551"/>
    <w:rsid w:val="00F04D25"/>
    <w:rsid w:val="00F06154"/>
    <w:rsid w:val="00F063E6"/>
    <w:rsid w:val="00F21F3F"/>
    <w:rsid w:val="00F260BC"/>
    <w:rsid w:val="00F37D1D"/>
    <w:rsid w:val="00F46A7F"/>
    <w:rsid w:val="00FA4A33"/>
    <w:rsid w:val="00FB13E0"/>
    <w:rsid w:val="00FC129E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D3EE"/>
  <w15:chartTrackingRefBased/>
  <w15:docId w15:val="{5BA22336-F54C-414A-9BF4-5512658E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3894</Words>
  <Characters>22197</Characters>
  <Application>Microsoft Office Word</Application>
  <DocSecurity>0</DocSecurity>
  <Lines>184</Lines>
  <Paragraphs>52</Paragraphs>
  <ScaleCrop>false</ScaleCrop>
  <Company/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179</cp:revision>
  <dcterms:created xsi:type="dcterms:W3CDTF">2024-06-11T07:45:00Z</dcterms:created>
  <dcterms:modified xsi:type="dcterms:W3CDTF">2024-06-12T06:10:00Z</dcterms:modified>
</cp:coreProperties>
</file>