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A8EB" w14:textId="2E05F6D4" w:rsidR="00217529" w:rsidRPr="00F6769E" w:rsidRDefault="00217529" w:rsidP="002560B2">
      <w:pPr>
        <w:widowControl w:val="0"/>
        <w:bidi/>
        <w:spacing w:line="240" w:lineRule="auto"/>
        <w:jc w:val="center"/>
        <w:rPr>
          <w:rFonts w:ascii="Calibri" w:hAnsi="Calibri" w:cs="KFGQPC Uthman Taha Naskh"/>
          <w:sz w:val="36"/>
          <w:szCs w:val="36"/>
          <w:rtl/>
          <w:lang w:bidi="ar-EG"/>
        </w:rPr>
      </w:pPr>
      <w:r w:rsidRPr="00F6769E">
        <w:rPr>
          <w:rFonts w:ascii="Calibri" w:hAnsi="Calibri" w:cs="KFGQPC Uthman Taha Naskh"/>
          <w:sz w:val="36"/>
          <w:szCs w:val="36"/>
          <w:rtl/>
          <w:lang w:bidi="ar-EG"/>
        </w:rPr>
        <w:t>بسم الله الرحمن الرحيم</w:t>
      </w:r>
    </w:p>
    <w:p w14:paraId="1ADDB083" w14:textId="45C947B0" w:rsidR="00217529" w:rsidRPr="00F6769E" w:rsidRDefault="00217529" w:rsidP="002560B2">
      <w:pPr>
        <w:widowControl w:val="0"/>
        <w:bidi/>
        <w:spacing w:line="240" w:lineRule="auto"/>
        <w:jc w:val="center"/>
        <w:rPr>
          <w:rFonts w:ascii="Calibri" w:hAnsi="Calibri" w:cs="KFGQPC Uthman Taha Naskh"/>
          <w:b/>
          <w:bCs/>
          <w:sz w:val="36"/>
          <w:szCs w:val="36"/>
          <w:u w:val="single"/>
          <w:rtl/>
          <w:lang w:bidi="ar-EG"/>
        </w:rPr>
      </w:pPr>
      <w:r w:rsidRPr="00F6769E">
        <w:rPr>
          <w:rFonts w:ascii="Calibri" w:hAnsi="Calibri" w:cs="KFGQPC Uthman Taha Naskh"/>
          <w:b/>
          <w:bCs/>
          <w:sz w:val="36"/>
          <w:szCs w:val="36"/>
          <w:highlight w:val="yellow"/>
          <w:u w:val="single"/>
          <w:rtl/>
          <w:lang w:bidi="ar-EG"/>
        </w:rPr>
        <w:t>خُلاصة كتاب:</w:t>
      </w:r>
    </w:p>
    <w:p w14:paraId="3CBCC22F" w14:textId="77777777" w:rsidR="00217529" w:rsidRPr="00F6769E" w:rsidRDefault="006B0B03" w:rsidP="002560B2">
      <w:pPr>
        <w:widowControl w:val="0"/>
        <w:bidi/>
        <w:spacing w:line="240" w:lineRule="auto"/>
        <w:jc w:val="center"/>
        <w:rPr>
          <w:rFonts w:ascii="Calibri" w:hAnsi="Calibri" w:cs="KFGQPC Uthman Taha Naskh"/>
          <w:b/>
          <w:bCs/>
          <w:sz w:val="36"/>
          <w:szCs w:val="36"/>
          <w:rtl/>
          <w:lang w:bidi="ar-EG"/>
        </w:rPr>
      </w:pPr>
      <w:r w:rsidRPr="00F6769E">
        <w:rPr>
          <w:rFonts w:ascii="Calibri" w:hAnsi="Calibri" w:cs="KFGQPC Uthman Taha Naskh"/>
          <w:b/>
          <w:bCs/>
          <w:sz w:val="36"/>
          <w:szCs w:val="36"/>
          <w:rtl/>
          <w:lang w:bidi="ar-EG"/>
        </w:rPr>
        <w:t>ارتياض العلوم</w:t>
      </w:r>
    </w:p>
    <w:p w14:paraId="65A6DCAC" w14:textId="4CC9487C" w:rsidR="00217529" w:rsidRPr="00F6769E" w:rsidRDefault="00217529" w:rsidP="002560B2">
      <w:pPr>
        <w:widowControl w:val="0"/>
        <w:bidi/>
        <w:spacing w:line="240" w:lineRule="auto"/>
        <w:jc w:val="center"/>
        <w:rPr>
          <w:rFonts w:ascii="Calibri" w:hAnsi="Calibri" w:cs="KFGQPC Uthman Taha Naskh"/>
          <w:b/>
          <w:bCs/>
          <w:sz w:val="36"/>
          <w:szCs w:val="36"/>
          <w:rtl/>
          <w:lang w:bidi="ar-EG"/>
        </w:rPr>
      </w:pPr>
      <w:r w:rsidRPr="00F6769E">
        <w:rPr>
          <w:rFonts w:ascii="Calibri" w:hAnsi="Calibri" w:cs="KFGQPC Uthman Taha Naskh"/>
          <w:b/>
          <w:bCs/>
          <w:sz w:val="36"/>
          <w:szCs w:val="36"/>
          <w:rtl/>
          <w:lang w:bidi="ar-EG"/>
        </w:rPr>
        <w:t xml:space="preserve">تأليف الشيخ / </w:t>
      </w:r>
      <w:r w:rsidR="006B0B03" w:rsidRPr="00F6769E">
        <w:rPr>
          <w:rFonts w:ascii="Calibri" w:hAnsi="Calibri" w:cs="KFGQPC Uthman Taha Naskh"/>
          <w:b/>
          <w:bCs/>
          <w:sz w:val="36"/>
          <w:szCs w:val="36"/>
          <w:rtl/>
          <w:lang w:bidi="ar-EG"/>
        </w:rPr>
        <w:t>مشاري سعد عبد</w:t>
      </w:r>
      <w:r w:rsidRPr="00F6769E">
        <w:rPr>
          <w:rFonts w:ascii="Calibri" w:hAnsi="Calibri" w:cs="KFGQPC Uthman Taha Naskh"/>
          <w:b/>
          <w:bCs/>
          <w:sz w:val="36"/>
          <w:szCs w:val="36"/>
          <w:rtl/>
          <w:lang w:bidi="ar-EG"/>
        </w:rPr>
        <w:t xml:space="preserve"> </w:t>
      </w:r>
      <w:r w:rsidR="006B0B03" w:rsidRPr="00F6769E">
        <w:rPr>
          <w:rFonts w:ascii="Calibri" w:hAnsi="Calibri" w:cs="KFGQPC Uthman Taha Naskh"/>
          <w:b/>
          <w:bCs/>
          <w:sz w:val="36"/>
          <w:szCs w:val="36"/>
          <w:rtl/>
          <w:lang w:bidi="ar-EG"/>
        </w:rPr>
        <w:t>الله الشثري</w:t>
      </w:r>
    </w:p>
    <w:p w14:paraId="1588953A" w14:textId="634A2768" w:rsidR="00530418" w:rsidRPr="00F6769E" w:rsidRDefault="00530418" w:rsidP="002560B2">
      <w:pPr>
        <w:widowControl w:val="0"/>
        <w:bidi/>
        <w:spacing w:line="240" w:lineRule="auto"/>
        <w:jc w:val="both"/>
        <w:rPr>
          <w:rFonts w:ascii="Calibri" w:hAnsi="Calibri" w:cs="KFGQPC Uthman Taha Naskh"/>
          <w:b/>
          <w:bCs/>
          <w:sz w:val="36"/>
          <w:szCs w:val="36"/>
          <w:u w:val="single"/>
          <w:rtl/>
          <w:lang w:bidi="ar-EG"/>
        </w:rPr>
      </w:pPr>
      <w:r w:rsidRPr="0035306E">
        <w:rPr>
          <w:rFonts w:ascii="Calibri" w:hAnsi="Calibri" w:cs="KFGQPC Uthman Taha Naskh"/>
          <w:b/>
          <w:bCs/>
          <w:sz w:val="36"/>
          <w:szCs w:val="36"/>
          <w:highlight w:val="yellow"/>
          <w:u w:val="single"/>
          <w:rtl/>
          <w:lang w:bidi="ar-EG"/>
        </w:rPr>
        <w:t>فهرس المواضيع:</w:t>
      </w:r>
    </w:p>
    <w:p w14:paraId="663EE032" w14:textId="38DC4125" w:rsidR="0035306E" w:rsidRPr="0035306E" w:rsidRDefault="0035306E" w:rsidP="002560B2">
      <w:pPr>
        <w:pStyle w:val="TOC1"/>
        <w:widowControl w:val="0"/>
        <w:tabs>
          <w:tab w:val="right" w:leader="dot" w:pos="10790"/>
        </w:tabs>
        <w:bidi/>
        <w:spacing w:after="0" w:line="240" w:lineRule="auto"/>
        <w:jc w:val="both"/>
        <w:rPr>
          <w:rFonts w:cs="KFGQPC Uthman Taha Naskh"/>
          <w:noProof/>
          <w:sz w:val="36"/>
          <w:szCs w:val="36"/>
        </w:rPr>
      </w:pPr>
      <w:r>
        <w:rPr>
          <w:rFonts w:ascii="Calibri" w:hAnsi="Calibri" w:cs="KFGQPC Uthman Taha Naskh"/>
          <w:sz w:val="36"/>
          <w:szCs w:val="36"/>
          <w:rtl/>
          <w:lang w:bidi="ar-EG"/>
        </w:rPr>
        <w:fldChar w:fldCharType="begin"/>
      </w:r>
      <w:r>
        <w:rPr>
          <w:rFonts w:ascii="Calibri" w:hAnsi="Calibri" w:cs="KFGQPC Uthman Taha Naskh"/>
          <w:sz w:val="36"/>
          <w:szCs w:val="36"/>
          <w:rtl/>
          <w:lang w:bidi="ar-EG"/>
        </w:rPr>
        <w:instrText xml:space="preserve"> </w:instrText>
      </w:r>
      <w:r>
        <w:rPr>
          <w:rFonts w:ascii="Calibri" w:hAnsi="Calibri" w:cs="KFGQPC Uthman Taha Naskh"/>
          <w:sz w:val="36"/>
          <w:szCs w:val="36"/>
          <w:lang w:bidi="ar-EG"/>
        </w:rPr>
        <w:instrText>TOC</w:instrText>
      </w:r>
      <w:r>
        <w:rPr>
          <w:rFonts w:ascii="Calibri" w:hAnsi="Calibri" w:cs="KFGQPC Uthman Taha Naskh"/>
          <w:sz w:val="36"/>
          <w:szCs w:val="36"/>
          <w:rtl/>
          <w:lang w:bidi="ar-EG"/>
        </w:rPr>
        <w:instrText xml:space="preserve"> \</w:instrText>
      </w:r>
      <w:r>
        <w:rPr>
          <w:rFonts w:ascii="Calibri" w:hAnsi="Calibri" w:cs="KFGQPC Uthman Taha Naskh"/>
          <w:sz w:val="36"/>
          <w:szCs w:val="36"/>
          <w:lang w:bidi="ar-EG"/>
        </w:rPr>
        <w:instrText>o "1-3" \h \z \u</w:instrText>
      </w:r>
      <w:r>
        <w:rPr>
          <w:rFonts w:ascii="Calibri" w:hAnsi="Calibri" w:cs="KFGQPC Uthman Taha Naskh"/>
          <w:sz w:val="36"/>
          <w:szCs w:val="36"/>
          <w:rtl/>
          <w:lang w:bidi="ar-EG"/>
        </w:rPr>
        <w:instrText xml:space="preserve"> </w:instrText>
      </w:r>
      <w:r>
        <w:rPr>
          <w:rFonts w:ascii="Calibri" w:hAnsi="Calibri" w:cs="KFGQPC Uthman Taha Naskh"/>
          <w:sz w:val="36"/>
          <w:szCs w:val="36"/>
          <w:rtl/>
          <w:lang w:bidi="ar-EG"/>
        </w:rPr>
        <w:fldChar w:fldCharType="separate"/>
      </w:r>
      <w:hyperlink w:anchor="_Toc227664094" w:history="1">
        <w:r w:rsidRPr="0035306E">
          <w:rPr>
            <w:rStyle w:val="Hyperlink"/>
            <w:rFonts w:ascii="Calibri" w:hAnsi="Calibri" w:cs="KFGQPC Uthman Taha Naskh" w:hint="eastAsia"/>
            <w:b/>
            <w:bCs/>
            <w:noProof/>
            <w:sz w:val="36"/>
            <w:szCs w:val="36"/>
            <w:rtl/>
            <w:lang w:bidi="ar-EG"/>
          </w:rPr>
          <w:t>دِيبَاجَةٌ</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_Toc227664094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3</w:t>
        </w:r>
        <w:r w:rsidRPr="0035306E">
          <w:rPr>
            <w:rStyle w:val="Hyperlink"/>
            <w:rFonts w:cs="KFGQPC Uthman Taha Naskh"/>
            <w:noProof/>
            <w:sz w:val="36"/>
            <w:szCs w:val="36"/>
          </w:rPr>
          <w:fldChar w:fldCharType="end"/>
        </w:r>
      </w:hyperlink>
    </w:p>
    <w:p w14:paraId="152BDA66" w14:textId="6826DE90" w:rsidR="0035306E" w:rsidRPr="0035306E" w:rsidRDefault="0035306E" w:rsidP="002560B2">
      <w:pPr>
        <w:pStyle w:val="TOC1"/>
        <w:widowControl w:val="0"/>
        <w:tabs>
          <w:tab w:val="right" w:leader="dot" w:pos="10790"/>
        </w:tabs>
        <w:bidi/>
        <w:spacing w:after="0" w:line="240" w:lineRule="auto"/>
        <w:jc w:val="both"/>
        <w:rPr>
          <w:rFonts w:cs="KFGQPC Uthman Taha Naskh"/>
          <w:noProof/>
          <w:sz w:val="36"/>
          <w:szCs w:val="36"/>
        </w:rPr>
      </w:pPr>
      <w:hyperlink w:anchor="_Toc227664095" w:history="1">
        <w:r w:rsidRPr="0035306E">
          <w:rPr>
            <w:rStyle w:val="Hyperlink"/>
            <w:rFonts w:ascii="Calibri" w:hAnsi="Calibri" w:cs="KFGQPC Uthman Taha Naskh" w:hint="eastAsia"/>
            <w:b/>
            <w:bCs/>
            <w:noProof/>
            <w:sz w:val="36"/>
            <w:szCs w:val="36"/>
            <w:rtl/>
            <w:lang w:bidi="ar-EG"/>
          </w:rPr>
          <w:t>حُبُّ</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العِلْمِ</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_Toc227664095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3</w:t>
        </w:r>
        <w:r w:rsidRPr="0035306E">
          <w:rPr>
            <w:rStyle w:val="Hyperlink"/>
            <w:rFonts w:cs="KFGQPC Uthman Taha Naskh"/>
            <w:noProof/>
            <w:sz w:val="36"/>
            <w:szCs w:val="36"/>
          </w:rPr>
          <w:fldChar w:fldCharType="end"/>
        </w:r>
      </w:hyperlink>
    </w:p>
    <w:p w14:paraId="4E6634AD" w14:textId="3215B702" w:rsidR="0035306E" w:rsidRPr="0035306E" w:rsidRDefault="0035306E" w:rsidP="002560B2">
      <w:pPr>
        <w:pStyle w:val="TOC1"/>
        <w:widowControl w:val="0"/>
        <w:tabs>
          <w:tab w:val="right" w:leader="dot" w:pos="10790"/>
        </w:tabs>
        <w:bidi/>
        <w:spacing w:after="0" w:line="240" w:lineRule="auto"/>
        <w:jc w:val="both"/>
        <w:rPr>
          <w:rFonts w:cs="KFGQPC Uthman Taha Naskh"/>
          <w:noProof/>
          <w:sz w:val="36"/>
          <w:szCs w:val="36"/>
        </w:rPr>
      </w:pPr>
      <w:hyperlink w:anchor="_Toc227664096" w:history="1">
        <w:r w:rsidRPr="0035306E">
          <w:rPr>
            <w:rStyle w:val="Hyperlink"/>
            <w:rFonts w:ascii="Calibri" w:hAnsi="Calibri" w:cs="KFGQPC Uthman Taha Naskh" w:hint="eastAsia"/>
            <w:b/>
            <w:bCs/>
            <w:noProof/>
            <w:sz w:val="36"/>
            <w:szCs w:val="36"/>
            <w:rtl/>
            <w:lang w:bidi="ar-EG"/>
          </w:rPr>
          <w:t>سَرَابُ</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العِلْمِ</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_Toc227664096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6</w:t>
        </w:r>
        <w:r w:rsidRPr="0035306E">
          <w:rPr>
            <w:rStyle w:val="Hyperlink"/>
            <w:rFonts w:cs="KFGQPC Uthman Taha Naskh"/>
            <w:noProof/>
            <w:sz w:val="36"/>
            <w:szCs w:val="36"/>
          </w:rPr>
          <w:fldChar w:fldCharType="end"/>
        </w:r>
      </w:hyperlink>
    </w:p>
    <w:p w14:paraId="41FF9E79" w14:textId="437EEE56" w:rsidR="0035306E" w:rsidRPr="0035306E" w:rsidRDefault="0035306E" w:rsidP="002560B2">
      <w:pPr>
        <w:pStyle w:val="TOC1"/>
        <w:widowControl w:val="0"/>
        <w:tabs>
          <w:tab w:val="right" w:leader="dot" w:pos="10790"/>
        </w:tabs>
        <w:bidi/>
        <w:spacing w:after="0" w:line="240" w:lineRule="auto"/>
        <w:jc w:val="both"/>
        <w:rPr>
          <w:rFonts w:cs="KFGQPC Uthman Taha Naskh"/>
          <w:noProof/>
          <w:sz w:val="36"/>
          <w:szCs w:val="36"/>
        </w:rPr>
      </w:pPr>
      <w:hyperlink w:anchor="_Toc227664097" w:history="1">
        <w:r w:rsidRPr="0035306E">
          <w:rPr>
            <w:rStyle w:val="Hyperlink"/>
            <w:rFonts w:ascii="Calibri" w:hAnsi="Calibri" w:cs="KFGQPC Uthman Taha Naskh" w:hint="eastAsia"/>
            <w:b/>
            <w:bCs/>
            <w:noProof/>
            <w:sz w:val="36"/>
            <w:szCs w:val="36"/>
            <w:rtl/>
            <w:lang w:bidi="ar-EG"/>
          </w:rPr>
          <w:t>هَمُّ</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العِلْمِ</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_Toc227664097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8</w:t>
        </w:r>
        <w:r w:rsidRPr="0035306E">
          <w:rPr>
            <w:rStyle w:val="Hyperlink"/>
            <w:rFonts w:cs="KFGQPC Uthman Taha Naskh"/>
            <w:noProof/>
            <w:sz w:val="36"/>
            <w:szCs w:val="36"/>
          </w:rPr>
          <w:fldChar w:fldCharType="end"/>
        </w:r>
      </w:hyperlink>
    </w:p>
    <w:p w14:paraId="066F68B1" w14:textId="0A2D1172"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098" w:history="1">
        <w:r w:rsidRPr="0035306E">
          <w:rPr>
            <w:rStyle w:val="Hyperlink"/>
            <w:rFonts w:ascii="Calibri" w:hAnsi="Calibri" w:cs="KFGQPC Uthman Taha Naskh" w:hint="eastAsia"/>
            <w:b/>
            <w:bCs/>
            <w:noProof/>
            <w:sz w:val="36"/>
            <w:szCs w:val="36"/>
            <w:rtl/>
            <w:lang w:bidi="ar-EG"/>
          </w:rPr>
          <w:t>محمود</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الطَّناحي</w:t>
        </w:r>
        <w:r w:rsidRPr="0035306E">
          <w:rPr>
            <w:rStyle w:val="Hyperlink"/>
            <w:rFonts w:ascii="Calibri" w:hAnsi="Calibri" w:cs="KFGQPC Uthman Taha Naskh"/>
            <w:noProof/>
            <w:sz w:val="36"/>
            <w:szCs w:val="36"/>
            <w:rtl/>
            <w:lang w:bidi="ar-EG"/>
          </w:rPr>
          <w:t xml:space="preserve"> (١٤١٩</w:t>
        </w:r>
        <w:r w:rsidRPr="0035306E">
          <w:rPr>
            <w:rStyle w:val="Hyperlink"/>
            <w:rFonts w:ascii="Calibri" w:hAnsi="Calibri" w:cs="KFGQPC Uthman Taha Naskh" w:hint="eastAsia"/>
            <w:noProof/>
            <w:sz w:val="36"/>
            <w:szCs w:val="36"/>
            <w:rtl/>
            <w:lang w:bidi="ar-EG"/>
          </w:rPr>
          <w:t>هـ</w:t>
        </w:r>
        <w:r w:rsidRPr="0035306E">
          <w:rPr>
            <w:rStyle w:val="Hyperlink"/>
            <w:rFonts w:ascii="Calibri" w:hAnsi="Calibri" w:cs="KFGQPC Uthman Taha Naskh"/>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_Toc227664098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11</w:t>
        </w:r>
        <w:r w:rsidRPr="0035306E">
          <w:rPr>
            <w:rStyle w:val="Hyperlink"/>
            <w:rFonts w:cs="KFGQPC Uthman Taha Naskh"/>
            <w:noProof/>
            <w:sz w:val="36"/>
            <w:szCs w:val="36"/>
          </w:rPr>
          <w:fldChar w:fldCharType="end"/>
        </w:r>
      </w:hyperlink>
    </w:p>
    <w:p w14:paraId="7B1014E1" w14:textId="51FF04BE"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099" w:history="1">
        <w:r w:rsidRPr="0035306E">
          <w:rPr>
            <w:rStyle w:val="Hyperlink"/>
            <w:rFonts w:ascii="Calibri" w:hAnsi="Calibri" w:cs="KFGQPC Uthman Taha Naskh" w:hint="eastAsia"/>
            <w:b/>
            <w:bCs/>
            <w:noProof/>
            <w:sz w:val="36"/>
            <w:szCs w:val="36"/>
            <w:rtl/>
            <w:lang w:bidi="ar-EG"/>
          </w:rPr>
          <w:t>عبد</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الوهاب</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المسيري</w:t>
        </w:r>
        <w:r w:rsidRPr="0035306E">
          <w:rPr>
            <w:rStyle w:val="Hyperlink"/>
            <w:rFonts w:ascii="Calibri" w:hAnsi="Calibri" w:cs="KFGQPC Uthman Taha Naskh"/>
            <w:noProof/>
            <w:sz w:val="36"/>
            <w:szCs w:val="36"/>
            <w:rtl/>
            <w:lang w:bidi="ar-EG"/>
          </w:rPr>
          <w:t xml:space="preserve"> (١٤٢٩</w:t>
        </w:r>
        <w:r w:rsidRPr="0035306E">
          <w:rPr>
            <w:rStyle w:val="Hyperlink"/>
            <w:rFonts w:ascii="Calibri" w:hAnsi="Calibri" w:cs="KFGQPC Uthman Taha Naskh" w:hint="eastAsia"/>
            <w:noProof/>
            <w:sz w:val="36"/>
            <w:szCs w:val="36"/>
            <w:rtl/>
            <w:lang w:bidi="ar-EG"/>
          </w:rPr>
          <w:t>هـ</w:t>
        </w:r>
        <w:r w:rsidRPr="0035306E">
          <w:rPr>
            <w:rStyle w:val="Hyperlink"/>
            <w:rFonts w:ascii="Calibri" w:hAnsi="Calibri" w:cs="KFGQPC Uthman Taha Naskh"/>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_Toc227664099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11</w:t>
        </w:r>
        <w:r w:rsidRPr="0035306E">
          <w:rPr>
            <w:rStyle w:val="Hyperlink"/>
            <w:rFonts w:cs="KFGQPC Uthman Taha Naskh"/>
            <w:noProof/>
            <w:sz w:val="36"/>
            <w:szCs w:val="36"/>
          </w:rPr>
          <w:fldChar w:fldCharType="end"/>
        </w:r>
      </w:hyperlink>
    </w:p>
    <w:p w14:paraId="32FDFFFD" w14:textId="3E965D71"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00" w:history="1">
        <w:r w:rsidRPr="0035306E">
          <w:rPr>
            <w:rStyle w:val="Hyperlink"/>
            <w:rFonts w:ascii="Calibri" w:hAnsi="Calibri" w:cs="KFGQPC Uthman Taha Naskh" w:hint="eastAsia"/>
            <w:b/>
            <w:bCs/>
            <w:noProof/>
            <w:sz w:val="36"/>
            <w:szCs w:val="36"/>
            <w:rtl/>
            <w:lang w:bidi="ar-EG"/>
          </w:rPr>
          <w:t>القفزات</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_Toc227664100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12</w:t>
        </w:r>
        <w:r w:rsidRPr="0035306E">
          <w:rPr>
            <w:rStyle w:val="Hyperlink"/>
            <w:rFonts w:cs="KFGQPC Uthman Taha Naskh"/>
            <w:noProof/>
            <w:sz w:val="36"/>
            <w:szCs w:val="36"/>
          </w:rPr>
          <w:fldChar w:fldCharType="end"/>
        </w:r>
      </w:hyperlink>
    </w:p>
    <w:p w14:paraId="55525750" w14:textId="67DF06BA"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01" w:history="1">
        <w:r w:rsidRPr="0035306E">
          <w:rPr>
            <w:rStyle w:val="Hyperlink"/>
            <w:rFonts w:ascii="Calibri" w:hAnsi="Calibri" w:cs="KFGQPC Uthman Taha Naskh" w:hint="eastAsia"/>
            <w:b/>
            <w:bCs/>
            <w:noProof/>
            <w:sz w:val="36"/>
            <w:szCs w:val="36"/>
            <w:rtl/>
            <w:lang w:bidi="ar-EG"/>
          </w:rPr>
          <w:t>الصَّوارف</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_Toc227664101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12</w:t>
        </w:r>
        <w:r w:rsidRPr="0035306E">
          <w:rPr>
            <w:rStyle w:val="Hyperlink"/>
            <w:rFonts w:cs="KFGQPC Uthman Taha Naskh"/>
            <w:noProof/>
            <w:sz w:val="36"/>
            <w:szCs w:val="36"/>
          </w:rPr>
          <w:fldChar w:fldCharType="end"/>
        </w:r>
      </w:hyperlink>
    </w:p>
    <w:p w14:paraId="52EC8010" w14:textId="356E673B" w:rsidR="0035306E" w:rsidRPr="0035306E" w:rsidRDefault="0035306E" w:rsidP="002560B2">
      <w:pPr>
        <w:pStyle w:val="TOC1"/>
        <w:widowControl w:val="0"/>
        <w:tabs>
          <w:tab w:val="right" w:leader="dot" w:pos="10790"/>
        </w:tabs>
        <w:bidi/>
        <w:spacing w:after="0" w:line="240" w:lineRule="auto"/>
        <w:jc w:val="both"/>
        <w:rPr>
          <w:rFonts w:cs="KFGQPC Uthman Taha Naskh"/>
          <w:noProof/>
          <w:sz w:val="36"/>
          <w:szCs w:val="36"/>
        </w:rPr>
      </w:pPr>
      <w:hyperlink w:anchor="_Toc227664102" w:history="1">
        <w:r w:rsidRPr="0035306E">
          <w:rPr>
            <w:rStyle w:val="Hyperlink"/>
            <w:rFonts w:ascii="Calibri" w:hAnsi="Calibri" w:cs="KFGQPC Uthman Taha Naskh" w:hint="eastAsia"/>
            <w:b/>
            <w:bCs/>
            <w:noProof/>
            <w:sz w:val="36"/>
            <w:szCs w:val="36"/>
            <w:rtl/>
            <w:lang w:bidi="ar-EG"/>
          </w:rPr>
          <w:t>شِعَابُ</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العِلْمِ</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_Toc227664102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14</w:t>
        </w:r>
        <w:r w:rsidRPr="0035306E">
          <w:rPr>
            <w:rStyle w:val="Hyperlink"/>
            <w:rFonts w:cs="KFGQPC Uthman Taha Naskh"/>
            <w:noProof/>
            <w:sz w:val="36"/>
            <w:szCs w:val="36"/>
          </w:rPr>
          <w:fldChar w:fldCharType="end"/>
        </w:r>
      </w:hyperlink>
    </w:p>
    <w:p w14:paraId="55F9C425" w14:textId="756C23F7"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03" w:history="1">
        <w:r w:rsidRPr="0035306E">
          <w:rPr>
            <w:rStyle w:val="Hyperlink"/>
            <w:rFonts w:ascii="Calibri" w:hAnsi="Calibri" w:cs="KFGQPC Uthman Taha Naskh" w:hint="eastAsia"/>
            <w:b/>
            <w:bCs/>
            <w:noProof/>
            <w:sz w:val="36"/>
            <w:szCs w:val="36"/>
            <w:rtl/>
            <w:lang w:bidi="ar-EG"/>
          </w:rPr>
          <w:t>العلمُ</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بمظنّة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العلم</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_Toc227664103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19</w:t>
        </w:r>
        <w:r w:rsidRPr="0035306E">
          <w:rPr>
            <w:rStyle w:val="Hyperlink"/>
            <w:rFonts w:cs="KFGQPC Uthman Taha Naskh"/>
            <w:noProof/>
            <w:sz w:val="36"/>
            <w:szCs w:val="36"/>
          </w:rPr>
          <w:fldChar w:fldCharType="end"/>
        </w:r>
      </w:hyperlink>
    </w:p>
    <w:p w14:paraId="69E6B394" w14:textId="0D2A78F9"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04" w:history="1">
        <w:r w:rsidRPr="0035306E">
          <w:rPr>
            <w:rStyle w:val="Hyperlink"/>
            <w:rFonts w:ascii="Calibri" w:hAnsi="Calibri" w:cs="KFGQPC Uthman Taha Naskh" w:hint="eastAsia"/>
            <w:b/>
            <w:bCs/>
            <w:noProof/>
            <w:sz w:val="36"/>
            <w:szCs w:val="36"/>
            <w:rtl/>
            <w:lang w:bidi="ar-EG"/>
          </w:rPr>
          <w:t>العلمُ</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بها</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يؤول</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إلى</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التَّخصُّص</w:t>
        </w:r>
        <w:r w:rsidRPr="0035306E">
          <w:rPr>
            <w:rStyle w:val="Hyperlink"/>
            <w:rFonts w:ascii="Calibri" w:hAnsi="Calibri" w:cs="KFGQPC Uthman Taha Naskh"/>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_Toc227664104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19</w:t>
        </w:r>
        <w:r w:rsidRPr="0035306E">
          <w:rPr>
            <w:rStyle w:val="Hyperlink"/>
            <w:rFonts w:cs="KFGQPC Uthman Taha Naskh"/>
            <w:noProof/>
            <w:sz w:val="36"/>
            <w:szCs w:val="36"/>
          </w:rPr>
          <w:fldChar w:fldCharType="end"/>
        </w:r>
      </w:hyperlink>
    </w:p>
    <w:p w14:paraId="5284236F" w14:textId="20B85D44"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05" w:history="1">
        <w:r w:rsidRPr="0035306E">
          <w:rPr>
            <w:rStyle w:val="Hyperlink"/>
            <w:rFonts w:ascii="Calibri" w:hAnsi="Calibri" w:cs="KFGQPC Uthman Taha Naskh" w:hint="eastAsia"/>
            <w:b/>
            <w:bCs/>
            <w:noProof/>
            <w:sz w:val="36"/>
            <w:szCs w:val="36"/>
            <w:rtl/>
            <w:lang w:bidi="ar-EG"/>
          </w:rPr>
          <w:t>العِلْم</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باللُّغة</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_Toc227664105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20</w:t>
        </w:r>
        <w:r w:rsidRPr="0035306E">
          <w:rPr>
            <w:rStyle w:val="Hyperlink"/>
            <w:rFonts w:cs="KFGQPC Uthman Taha Naskh"/>
            <w:noProof/>
            <w:sz w:val="36"/>
            <w:szCs w:val="36"/>
          </w:rPr>
          <w:fldChar w:fldCharType="end"/>
        </w:r>
      </w:hyperlink>
    </w:p>
    <w:p w14:paraId="32503E07" w14:textId="0D0A7CD2" w:rsidR="0035306E" w:rsidRPr="0035306E" w:rsidRDefault="0035306E" w:rsidP="002560B2">
      <w:pPr>
        <w:pStyle w:val="TOC1"/>
        <w:widowControl w:val="0"/>
        <w:tabs>
          <w:tab w:val="right" w:leader="dot" w:pos="10790"/>
        </w:tabs>
        <w:bidi/>
        <w:spacing w:after="0" w:line="240" w:lineRule="auto"/>
        <w:jc w:val="both"/>
        <w:rPr>
          <w:rFonts w:cs="KFGQPC Uthman Taha Naskh"/>
          <w:noProof/>
          <w:sz w:val="36"/>
          <w:szCs w:val="36"/>
        </w:rPr>
      </w:pPr>
      <w:hyperlink w:anchor="_Toc227664106" w:history="1">
        <w:r w:rsidRPr="0035306E">
          <w:rPr>
            <w:rStyle w:val="Hyperlink"/>
            <w:rFonts w:ascii="Calibri" w:hAnsi="Calibri" w:cs="KFGQPC Uthman Taha Naskh" w:hint="eastAsia"/>
            <w:b/>
            <w:bCs/>
            <w:noProof/>
            <w:sz w:val="36"/>
            <w:szCs w:val="36"/>
            <w:rtl/>
            <w:lang w:bidi="ar-EG"/>
          </w:rPr>
          <w:t>تَحْقِيقُ</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العِلْمِ</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_Toc227664106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21</w:t>
        </w:r>
        <w:r w:rsidRPr="0035306E">
          <w:rPr>
            <w:rStyle w:val="Hyperlink"/>
            <w:rFonts w:cs="KFGQPC Uthman Taha Naskh"/>
            <w:noProof/>
            <w:sz w:val="36"/>
            <w:szCs w:val="36"/>
          </w:rPr>
          <w:fldChar w:fldCharType="end"/>
        </w:r>
      </w:hyperlink>
    </w:p>
    <w:p w14:paraId="4B68712D" w14:textId="074B0CC9"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07" w:history="1">
        <w:r w:rsidRPr="0035306E">
          <w:rPr>
            <w:rStyle w:val="Hyperlink"/>
            <w:rFonts w:ascii="Calibri" w:hAnsi="Calibri" w:cs="KFGQPC Uthman Taha Naskh" w:hint="eastAsia"/>
            <w:b/>
            <w:bCs/>
            <w:noProof/>
            <w:sz w:val="36"/>
            <w:szCs w:val="36"/>
            <w:rtl/>
            <w:lang w:bidi="ar-EG"/>
          </w:rPr>
          <w:t>من</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حيث</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الوظيفة</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_Toc227664107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22</w:t>
        </w:r>
        <w:r w:rsidRPr="0035306E">
          <w:rPr>
            <w:rStyle w:val="Hyperlink"/>
            <w:rFonts w:cs="KFGQPC Uthman Taha Naskh"/>
            <w:noProof/>
            <w:sz w:val="36"/>
            <w:szCs w:val="36"/>
          </w:rPr>
          <w:fldChar w:fldCharType="end"/>
        </w:r>
      </w:hyperlink>
    </w:p>
    <w:p w14:paraId="00CAB500" w14:textId="69244102"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08" w:history="1">
        <w:r w:rsidRPr="0035306E">
          <w:rPr>
            <w:rStyle w:val="Hyperlink"/>
            <w:rFonts w:ascii="Calibri" w:hAnsi="Calibri" w:cs="KFGQPC Uthman Taha Naskh" w:hint="eastAsia"/>
            <w:b/>
            <w:bCs/>
            <w:noProof/>
            <w:sz w:val="36"/>
            <w:szCs w:val="36"/>
            <w:rtl/>
            <w:lang w:bidi="ar-EG"/>
          </w:rPr>
          <w:t>من</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حيث</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المضمون</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_Toc227664108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23</w:t>
        </w:r>
        <w:r w:rsidRPr="0035306E">
          <w:rPr>
            <w:rStyle w:val="Hyperlink"/>
            <w:rFonts w:cs="KFGQPC Uthman Taha Naskh"/>
            <w:noProof/>
            <w:sz w:val="36"/>
            <w:szCs w:val="36"/>
          </w:rPr>
          <w:fldChar w:fldCharType="end"/>
        </w:r>
      </w:hyperlink>
    </w:p>
    <w:p w14:paraId="7B8E78D1" w14:textId="3496B11D"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09" w:history="1">
        <w:r w:rsidRPr="0035306E">
          <w:rPr>
            <w:rStyle w:val="Hyperlink"/>
            <w:rFonts w:ascii="Calibri" w:hAnsi="Calibri" w:cs="KFGQPC Uthman Taha Naskh" w:hint="eastAsia"/>
            <w:b/>
            <w:bCs/>
            <w:noProof/>
            <w:sz w:val="36"/>
            <w:szCs w:val="36"/>
            <w:rtl/>
            <w:lang w:bidi="ar-EG"/>
          </w:rPr>
          <w:t>في</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الفِقْه</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_Toc227664109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23</w:t>
        </w:r>
        <w:r w:rsidRPr="0035306E">
          <w:rPr>
            <w:rStyle w:val="Hyperlink"/>
            <w:rFonts w:cs="KFGQPC Uthman Taha Naskh"/>
            <w:noProof/>
            <w:sz w:val="36"/>
            <w:szCs w:val="36"/>
          </w:rPr>
          <w:fldChar w:fldCharType="end"/>
        </w:r>
      </w:hyperlink>
    </w:p>
    <w:p w14:paraId="23BDF67F" w14:textId="16DB8206"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10" w:history="1">
        <w:r w:rsidRPr="0035306E">
          <w:rPr>
            <w:rStyle w:val="Hyperlink"/>
            <w:rFonts w:ascii="Calibri" w:hAnsi="Calibri" w:cs="KFGQPC Uthman Taha Naskh" w:hint="eastAsia"/>
            <w:b/>
            <w:bCs/>
            <w:noProof/>
            <w:sz w:val="36"/>
            <w:szCs w:val="36"/>
            <w:rtl/>
            <w:lang w:bidi="ar-EG"/>
          </w:rPr>
          <w:t>في</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أُصُول</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الفِقْه</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_Toc227664110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23</w:t>
        </w:r>
        <w:r w:rsidRPr="0035306E">
          <w:rPr>
            <w:rStyle w:val="Hyperlink"/>
            <w:rFonts w:cs="KFGQPC Uthman Taha Naskh"/>
            <w:noProof/>
            <w:sz w:val="36"/>
            <w:szCs w:val="36"/>
          </w:rPr>
          <w:fldChar w:fldCharType="end"/>
        </w:r>
      </w:hyperlink>
    </w:p>
    <w:p w14:paraId="49A61BDC" w14:textId="7716580C"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11" w:history="1">
        <w:r w:rsidRPr="0035306E">
          <w:rPr>
            <w:rStyle w:val="Hyperlink"/>
            <w:rFonts w:ascii="Calibri" w:hAnsi="Calibri" w:cs="KFGQPC Uthman Taha Naskh" w:hint="eastAsia"/>
            <w:b/>
            <w:bCs/>
            <w:noProof/>
            <w:sz w:val="36"/>
            <w:szCs w:val="36"/>
            <w:rtl/>
            <w:lang w:bidi="ar-EG"/>
          </w:rPr>
          <w:t>وفي</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التفسير</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_Toc227664111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24</w:t>
        </w:r>
        <w:r w:rsidRPr="0035306E">
          <w:rPr>
            <w:rStyle w:val="Hyperlink"/>
            <w:rFonts w:cs="KFGQPC Uthman Taha Naskh"/>
            <w:noProof/>
            <w:sz w:val="36"/>
            <w:szCs w:val="36"/>
          </w:rPr>
          <w:fldChar w:fldCharType="end"/>
        </w:r>
      </w:hyperlink>
    </w:p>
    <w:p w14:paraId="0487A9D5" w14:textId="49B51567"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12" w:history="1">
        <w:r w:rsidRPr="0035306E">
          <w:rPr>
            <w:rStyle w:val="Hyperlink"/>
            <w:rFonts w:ascii="Calibri" w:hAnsi="Calibri" w:cs="KFGQPC Uthman Taha Naskh" w:hint="eastAsia"/>
            <w:b/>
            <w:bCs/>
            <w:noProof/>
            <w:sz w:val="36"/>
            <w:szCs w:val="36"/>
            <w:rtl/>
            <w:lang w:bidi="ar-EG"/>
          </w:rPr>
          <w:t>وفي</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النحو</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_Toc227664112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24</w:t>
        </w:r>
        <w:r w:rsidRPr="0035306E">
          <w:rPr>
            <w:rStyle w:val="Hyperlink"/>
            <w:rFonts w:cs="KFGQPC Uthman Taha Naskh"/>
            <w:noProof/>
            <w:sz w:val="36"/>
            <w:szCs w:val="36"/>
          </w:rPr>
          <w:fldChar w:fldCharType="end"/>
        </w:r>
      </w:hyperlink>
    </w:p>
    <w:p w14:paraId="638AFADD" w14:textId="639F439A"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13" w:history="1">
        <w:r w:rsidRPr="0035306E">
          <w:rPr>
            <w:rStyle w:val="Hyperlink"/>
            <w:rFonts w:ascii="Calibri" w:hAnsi="Calibri" w:cs="KFGQPC Uthman Taha Naskh" w:hint="eastAsia"/>
            <w:b/>
            <w:bCs/>
            <w:noProof/>
            <w:sz w:val="36"/>
            <w:szCs w:val="36"/>
            <w:rtl/>
            <w:lang w:bidi="ar-EG"/>
          </w:rPr>
          <w:t>وفي</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البلاغة</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_Toc227664113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24</w:t>
        </w:r>
        <w:r w:rsidRPr="0035306E">
          <w:rPr>
            <w:rStyle w:val="Hyperlink"/>
            <w:rFonts w:cs="KFGQPC Uthman Taha Naskh"/>
            <w:noProof/>
            <w:sz w:val="36"/>
            <w:szCs w:val="36"/>
          </w:rPr>
          <w:fldChar w:fldCharType="end"/>
        </w:r>
      </w:hyperlink>
    </w:p>
    <w:p w14:paraId="65C6C9BF" w14:textId="17D9EE52"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14" w:history="1">
        <w:r w:rsidRPr="0035306E">
          <w:rPr>
            <w:rStyle w:val="Hyperlink"/>
            <w:rFonts w:ascii="Calibri" w:hAnsi="Calibri" w:cs="KFGQPC Uthman Taha Naskh" w:hint="eastAsia"/>
            <w:b/>
            <w:bCs/>
            <w:noProof/>
            <w:sz w:val="36"/>
            <w:szCs w:val="36"/>
            <w:rtl/>
            <w:lang w:bidi="ar-EG"/>
          </w:rPr>
          <w:t>وفي</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متن</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اللُّغة</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_Toc227664114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24</w:t>
        </w:r>
        <w:r w:rsidRPr="0035306E">
          <w:rPr>
            <w:rStyle w:val="Hyperlink"/>
            <w:rFonts w:cs="KFGQPC Uthman Taha Naskh"/>
            <w:noProof/>
            <w:sz w:val="36"/>
            <w:szCs w:val="36"/>
          </w:rPr>
          <w:fldChar w:fldCharType="end"/>
        </w:r>
      </w:hyperlink>
    </w:p>
    <w:p w14:paraId="16369FF2" w14:textId="5BE0AE79" w:rsidR="0035306E" w:rsidRPr="0035306E" w:rsidRDefault="0035306E" w:rsidP="002560B2">
      <w:pPr>
        <w:pStyle w:val="TOC1"/>
        <w:widowControl w:val="0"/>
        <w:tabs>
          <w:tab w:val="right" w:leader="dot" w:pos="10790"/>
        </w:tabs>
        <w:bidi/>
        <w:spacing w:after="0" w:line="240" w:lineRule="auto"/>
        <w:jc w:val="both"/>
        <w:rPr>
          <w:rFonts w:cs="KFGQPC Uthman Taha Naskh"/>
          <w:noProof/>
          <w:sz w:val="36"/>
          <w:szCs w:val="36"/>
        </w:rPr>
      </w:pPr>
      <w:hyperlink w:anchor="_Toc227664115" w:history="1">
        <w:r w:rsidRPr="0035306E">
          <w:rPr>
            <w:rStyle w:val="Hyperlink"/>
            <w:rFonts w:ascii="Calibri" w:hAnsi="Calibri" w:cs="KFGQPC Uthman Taha Naskh" w:hint="eastAsia"/>
            <w:b/>
            <w:bCs/>
            <w:noProof/>
            <w:sz w:val="36"/>
            <w:szCs w:val="36"/>
            <w:rtl/>
            <w:lang w:bidi="ar-EG"/>
          </w:rPr>
          <w:t>فَرْحَةُ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العِلْمِ</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_Toc227664115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26</w:t>
        </w:r>
        <w:r w:rsidRPr="0035306E">
          <w:rPr>
            <w:rStyle w:val="Hyperlink"/>
            <w:rFonts w:cs="KFGQPC Uthman Taha Naskh"/>
            <w:noProof/>
            <w:sz w:val="36"/>
            <w:szCs w:val="36"/>
          </w:rPr>
          <w:fldChar w:fldCharType="end"/>
        </w:r>
      </w:hyperlink>
    </w:p>
    <w:p w14:paraId="48A2CE8C" w14:textId="6841C61A" w:rsidR="0035306E" w:rsidRPr="0035306E" w:rsidRDefault="0035306E" w:rsidP="002560B2">
      <w:pPr>
        <w:pStyle w:val="TOC1"/>
        <w:widowControl w:val="0"/>
        <w:tabs>
          <w:tab w:val="right" w:leader="dot" w:pos="10790"/>
        </w:tabs>
        <w:bidi/>
        <w:spacing w:after="0" w:line="240" w:lineRule="auto"/>
        <w:jc w:val="both"/>
        <w:rPr>
          <w:rFonts w:cs="KFGQPC Uthman Taha Naskh"/>
          <w:noProof/>
          <w:sz w:val="36"/>
          <w:szCs w:val="36"/>
        </w:rPr>
      </w:pPr>
      <w:hyperlink w:anchor="_Toc227664116" w:history="1">
        <w:r w:rsidRPr="0035306E">
          <w:rPr>
            <w:rStyle w:val="Hyperlink"/>
            <w:rFonts w:ascii="Calibri" w:hAnsi="Calibri" w:cs="KFGQPC Uthman Taha Naskh" w:hint="eastAsia"/>
            <w:b/>
            <w:bCs/>
            <w:noProof/>
            <w:sz w:val="36"/>
            <w:szCs w:val="36"/>
            <w:rtl/>
            <w:lang w:bidi="ar-EG"/>
          </w:rPr>
          <w:t>إثَارَةُ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العِلْمِ</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_Toc227664116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30</w:t>
        </w:r>
        <w:r w:rsidRPr="0035306E">
          <w:rPr>
            <w:rStyle w:val="Hyperlink"/>
            <w:rFonts w:cs="KFGQPC Uthman Taha Naskh"/>
            <w:noProof/>
            <w:sz w:val="36"/>
            <w:szCs w:val="36"/>
          </w:rPr>
          <w:fldChar w:fldCharType="end"/>
        </w:r>
      </w:hyperlink>
    </w:p>
    <w:p w14:paraId="28DA9D37" w14:textId="1472F780"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17" w:history="1">
        <w:r w:rsidRPr="0035306E">
          <w:rPr>
            <w:rStyle w:val="Hyperlink"/>
            <w:rFonts w:ascii="Calibri" w:hAnsi="Calibri" w:cs="KFGQPC Uthman Taha Naskh" w:hint="eastAsia"/>
            <w:b/>
            <w:bCs/>
            <w:noProof/>
            <w:sz w:val="36"/>
            <w:szCs w:val="36"/>
            <w:rtl/>
            <w:lang w:bidi="ar-EG"/>
          </w:rPr>
          <w:t>الصِّناعة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الأولى</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التَّحيُّزات</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المعرفيّة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الذِّهنيَّة</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_Toc227664117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31</w:t>
        </w:r>
        <w:r w:rsidRPr="0035306E">
          <w:rPr>
            <w:rStyle w:val="Hyperlink"/>
            <w:rFonts w:cs="KFGQPC Uthman Taha Naskh"/>
            <w:noProof/>
            <w:sz w:val="36"/>
            <w:szCs w:val="36"/>
          </w:rPr>
          <w:fldChar w:fldCharType="end"/>
        </w:r>
      </w:hyperlink>
    </w:p>
    <w:p w14:paraId="65CDFDFA" w14:textId="6AC01DFD"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18" w:history="1">
        <w:r w:rsidRPr="0035306E">
          <w:rPr>
            <w:rStyle w:val="Hyperlink"/>
            <w:rFonts w:ascii="Calibri" w:hAnsi="Calibri" w:cs="KFGQPC Uthman Taha Naskh" w:hint="eastAsia"/>
            <w:b/>
            <w:bCs/>
            <w:noProof/>
            <w:sz w:val="36"/>
            <w:szCs w:val="36"/>
            <w:rtl/>
            <w:lang w:bidi="ar-EG"/>
          </w:rPr>
          <w:t>الصِّناعة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الثَّانية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احتفال</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العَقْل</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بالسُّؤالات</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_Toc227664118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32</w:t>
        </w:r>
        <w:r w:rsidRPr="0035306E">
          <w:rPr>
            <w:rStyle w:val="Hyperlink"/>
            <w:rFonts w:cs="KFGQPC Uthman Taha Naskh"/>
            <w:noProof/>
            <w:sz w:val="36"/>
            <w:szCs w:val="36"/>
          </w:rPr>
          <w:fldChar w:fldCharType="end"/>
        </w:r>
      </w:hyperlink>
    </w:p>
    <w:p w14:paraId="2A954619" w14:textId="50811FC3"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19" w:history="1">
        <w:r w:rsidRPr="0035306E">
          <w:rPr>
            <w:rStyle w:val="Hyperlink"/>
            <w:rFonts w:ascii="Calibri" w:hAnsi="Calibri" w:cs="KFGQPC Uthman Taha Naskh" w:hint="eastAsia"/>
            <w:b/>
            <w:bCs/>
            <w:noProof/>
            <w:sz w:val="36"/>
            <w:szCs w:val="36"/>
            <w:rtl/>
            <w:lang w:bidi="ar-EG"/>
          </w:rPr>
          <w:t>الصِّناعة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الثَّالثة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توخِّي</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موقع</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المادَّة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مِن</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عمود</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البحث</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_Toc227664119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33</w:t>
        </w:r>
        <w:r w:rsidRPr="0035306E">
          <w:rPr>
            <w:rStyle w:val="Hyperlink"/>
            <w:rFonts w:cs="KFGQPC Uthman Taha Naskh"/>
            <w:noProof/>
            <w:sz w:val="36"/>
            <w:szCs w:val="36"/>
          </w:rPr>
          <w:fldChar w:fldCharType="end"/>
        </w:r>
      </w:hyperlink>
    </w:p>
    <w:p w14:paraId="3BAF0499" w14:textId="662B5A2B"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20" w:history="1">
        <w:r w:rsidRPr="0035306E">
          <w:rPr>
            <w:rStyle w:val="Hyperlink"/>
            <w:rFonts w:ascii="Calibri" w:hAnsi="Calibri" w:cs="KFGQPC Uthman Taha Naskh" w:hint="eastAsia"/>
            <w:b/>
            <w:bCs/>
            <w:noProof/>
            <w:sz w:val="36"/>
            <w:szCs w:val="36"/>
            <w:rtl/>
            <w:lang w:bidi="ar-EG"/>
          </w:rPr>
          <w:t>الصِّناعة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الرَّابعة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تَوْسِيل</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المعلومة</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_Toc227664120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34</w:t>
        </w:r>
        <w:r w:rsidRPr="0035306E">
          <w:rPr>
            <w:rStyle w:val="Hyperlink"/>
            <w:rFonts w:cs="KFGQPC Uthman Taha Naskh"/>
            <w:noProof/>
            <w:sz w:val="36"/>
            <w:szCs w:val="36"/>
          </w:rPr>
          <w:fldChar w:fldCharType="end"/>
        </w:r>
      </w:hyperlink>
    </w:p>
    <w:p w14:paraId="4450416A" w14:textId="31A6BC89"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21" w:history="1">
        <w:r w:rsidRPr="0035306E">
          <w:rPr>
            <w:rStyle w:val="Hyperlink"/>
            <w:rFonts w:ascii="Calibri" w:hAnsi="Calibri" w:cs="KFGQPC Uthman Taha Naskh" w:hint="eastAsia"/>
            <w:b/>
            <w:bCs/>
            <w:noProof/>
            <w:sz w:val="36"/>
            <w:szCs w:val="36"/>
            <w:rtl/>
            <w:lang w:bidi="ar-EG"/>
          </w:rPr>
          <w:t>الصِّناعة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الخامسة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استجلاب</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الأُفُق</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المعرفي</w:t>
        </w:r>
        <w:r w:rsidRPr="0035306E">
          <w:rPr>
            <w:rStyle w:val="Hyperlink"/>
            <w:rFonts w:ascii="Calibri" w:hAnsi="Calibri" w:cs="KFGQPC Uthman Taha Naskh"/>
            <w:b/>
            <w:bCs/>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_Toc227664121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34</w:t>
        </w:r>
        <w:r w:rsidRPr="0035306E">
          <w:rPr>
            <w:rStyle w:val="Hyperlink"/>
            <w:rFonts w:cs="KFGQPC Uthman Taha Naskh"/>
            <w:noProof/>
            <w:sz w:val="36"/>
            <w:szCs w:val="36"/>
          </w:rPr>
          <w:fldChar w:fldCharType="end"/>
        </w:r>
      </w:hyperlink>
    </w:p>
    <w:p w14:paraId="55EA658F" w14:textId="411B6578" w:rsidR="0035306E" w:rsidRPr="0035306E" w:rsidRDefault="0035306E" w:rsidP="002560B2">
      <w:pPr>
        <w:pStyle w:val="TOC1"/>
        <w:widowControl w:val="0"/>
        <w:tabs>
          <w:tab w:val="right" w:leader="dot" w:pos="10790"/>
        </w:tabs>
        <w:bidi/>
        <w:spacing w:after="0" w:line="240" w:lineRule="auto"/>
        <w:jc w:val="both"/>
        <w:rPr>
          <w:rFonts w:cs="KFGQPC Uthman Taha Naskh"/>
          <w:noProof/>
          <w:sz w:val="36"/>
          <w:szCs w:val="36"/>
        </w:rPr>
      </w:pPr>
      <w:hyperlink w:anchor="_Toc227664122" w:history="1">
        <w:r w:rsidRPr="0035306E">
          <w:rPr>
            <w:rStyle w:val="Hyperlink"/>
            <w:rFonts w:ascii="Calibri" w:hAnsi="Calibri" w:cs="KFGQPC Uthman Taha Naskh" w:hint="eastAsia"/>
            <w:b/>
            <w:bCs/>
            <w:noProof/>
            <w:sz w:val="36"/>
            <w:szCs w:val="36"/>
            <w:rtl/>
            <w:lang w:bidi="ar-EG"/>
          </w:rPr>
          <w:t>حَيَاةُ</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العِلْمِ</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_Toc227664122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35</w:t>
        </w:r>
        <w:r w:rsidRPr="0035306E">
          <w:rPr>
            <w:rStyle w:val="Hyperlink"/>
            <w:rFonts w:cs="KFGQPC Uthman Taha Naskh"/>
            <w:noProof/>
            <w:sz w:val="36"/>
            <w:szCs w:val="36"/>
          </w:rPr>
          <w:fldChar w:fldCharType="end"/>
        </w:r>
      </w:hyperlink>
    </w:p>
    <w:p w14:paraId="1C4707ED" w14:textId="3A3636B0" w:rsidR="0035306E" w:rsidRPr="0035306E" w:rsidRDefault="0035306E" w:rsidP="002560B2">
      <w:pPr>
        <w:pStyle w:val="TOC2"/>
        <w:widowControl w:val="0"/>
        <w:tabs>
          <w:tab w:val="right" w:leader="dot" w:pos="10790"/>
        </w:tabs>
        <w:bidi/>
        <w:spacing w:after="0" w:line="240" w:lineRule="auto"/>
        <w:jc w:val="both"/>
        <w:rPr>
          <w:rFonts w:cs="KFGQPC Uthman Taha Naskh"/>
          <w:noProof/>
          <w:sz w:val="36"/>
          <w:szCs w:val="36"/>
        </w:rPr>
      </w:pPr>
      <w:hyperlink w:anchor="_Toc227664123" w:history="1">
        <w:r w:rsidRPr="0035306E">
          <w:rPr>
            <w:rStyle w:val="Hyperlink"/>
            <w:rFonts w:ascii="Calibri" w:hAnsi="Calibri" w:cs="KFGQPC Uthman Taha Naskh" w:hint="eastAsia"/>
            <w:b/>
            <w:bCs/>
            <w:noProof/>
            <w:sz w:val="36"/>
            <w:szCs w:val="36"/>
            <w:rtl/>
            <w:lang w:bidi="ar-EG"/>
          </w:rPr>
          <w:t>محمد</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بن</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الحسن</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الشيباني</w:t>
        </w:r>
        <w:r w:rsidRPr="0035306E">
          <w:rPr>
            <w:rStyle w:val="Hyperlink"/>
            <w:rFonts w:ascii="Calibri" w:hAnsi="Calibri" w:cs="KFGQPC Uthman Taha Naskh"/>
            <w:noProof/>
            <w:sz w:val="36"/>
            <w:szCs w:val="36"/>
            <w:rtl/>
            <w:lang w:bidi="ar-EG"/>
          </w:rPr>
          <w:t xml:space="preserve"> (189</w:t>
        </w:r>
        <w:r w:rsidRPr="0035306E">
          <w:rPr>
            <w:rStyle w:val="Hyperlink"/>
            <w:rFonts w:ascii="Calibri" w:hAnsi="Calibri" w:cs="KFGQPC Uthman Taha Naskh" w:hint="eastAsia"/>
            <w:noProof/>
            <w:sz w:val="36"/>
            <w:szCs w:val="36"/>
            <w:rtl/>
            <w:lang w:bidi="ar-EG"/>
          </w:rPr>
          <w:t>هـ</w:t>
        </w:r>
        <w:r w:rsidRPr="0035306E">
          <w:rPr>
            <w:rStyle w:val="Hyperlink"/>
            <w:rFonts w:ascii="Calibri" w:hAnsi="Calibri" w:cs="KFGQPC Uthman Taha Naskh"/>
            <w:noProof/>
            <w:sz w:val="36"/>
            <w:szCs w:val="36"/>
            <w:rtl/>
            <w:lang w:bidi="ar-EG"/>
          </w:rPr>
          <w:t>)</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_Toc227664123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37</w:t>
        </w:r>
        <w:r w:rsidRPr="0035306E">
          <w:rPr>
            <w:rStyle w:val="Hyperlink"/>
            <w:rFonts w:cs="KFGQPC Uthman Taha Naskh"/>
            <w:noProof/>
            <w:sz w:val="36"/>
            <w:szCs w:val="36"/>
          </w:rPr>
          <w:fldChar w:fldCharType="end"/>
        </w:r>
      </w:hyperlink>
    </w:p>
    <w:p w14:paraId="6C07D4EE" w14:textId="50517353" w:rsidR="0035306E" w:rsidRPr="0035306E" w:rsidRDefault="0035306E" w:rsidP="002560B2">
      <w:pPr>
        <w:pStyle w:val="TOC1"/>
        <w:widowControl w:val="0"/>
        <w:tabs>
          <w:tab w:val="right" w:leader="dot" w:pos="10790"/>
        </w:tabs>
        <w:bidi/>
        <w:spacing w:after="0" w:line="240" w:lineRule="auto"/>
        <w:jc w:val="both"/>
        <w:rPr>
          <w:rFonts w:cs="KFGQPC Uthman Taha Naskh"/>
          <w:noProof/>
          <w:sz w:val="36"/>
          <w:szCs w:val="36"/>
        </w:rPr>
      </w:pPr>
      <w:hyperlink w:anchor="_Toc227664124" w:history="1">
        <w:r w:rsidRPr="0035306E">
          <w:rPr>
            <w:rStyle w:val="Hyperlink"/>
            <w:rFonts w:ascii="Calibri" w:hAnsi="Calibri" w:cs="KFGQPC Uthman Taha Naskh" w:hint="eastAsia"/>
            <w:b/>
            <w:bCs/>
            <w:noProof/>
            <w:sz w:val="36"/>
            <w:szCs w:val="36"/>
            <w:rtl/>
            <w:lang w:bidi="ar-EG"/>
          </w:rPr>
          <w:t>تَعْلِيمُ</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العِلْمِ</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_Toc227664124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39</w:t>
        </w:r>
        <w:r w:rsidRPr="0035306E">
          <w:rPr>
            <w:rStyle w:val="Hyperlink"/>
            <w:rFonts w:cs="KFGQPC Uthman Taha Naskh"/>
            <w:noProof/>
            <w:sz w:val="36"/>
            <w:szCs w:val="36"/>
          </w:rPr>
          <w:fldChar w:fldCharType="end"/>
        </w:r>
      </w:hyperlink>
    </w:p>
    <w:p w14:paraId="03809365" w14:textId="34EA1CBD" w:rsidR="0035306E" w:rsidRPr="0035306E" w:rsidRDefault="0035306E" w:rsidP="002560B2">
      <w:pPr>
        <w:pStyle w:val="TOC1"/>
        <w:widowControl w:val="0"/>
        <w:tabs>
          <w:tab w:val="right" w:leader="dot" w:pos="10790"/>
        </w:tabs>
        <w:bidi/>
        <w:spacing w:after="0" w:line="240" w:lineRule="auto"/>
        <w:jc w:val="both"/>
        <w:rPr>
          <w:rFonts w:cs="KFGQPC Uthman Taha Naskh"/>
          <w:noProof/>
          <w:sz w:val="36"/>
          <w:szCs w:val="36"/>
        </w:rPr>
      </w:pPr>
      <w:hyperlink w:anchor="_Toc227664125" w:history="1">
        <w:r w:rsidRPr="0035306E">
          <w:rPr>
            <w:rStyle w:val="Hyperlink"/>
            <w:rFonts w:ascii="Calibri" w:hAnsi="Calibri" w:cs="KFGQPC Uthman Taha Naskh" w:hint="eastAsia"/>
            <w:b/>
            <w:bCs/>
            <w:noProof/>
            <w:sz w:val="36"/>
            <w:szCs w:val="36"/>
            <w:rtl/>
            <w:lang w:bidi="ar-EG"/>
          </w:rPr>
          <w:t>دَمْعُ</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العِلْمِ</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_Toc227664125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42</w:t>
        </w:r>
        <w:r w:rsidRPr="0035306E">
          <w:rPr>
            <w:rStyle w:val="Hyperlink"/>
            <w:rFonts w:cs="KFGQPC Uthman Taha Naskh"/>
            <w:noProof/>
            <w:sz w:val="36"/>
            <w:szCs w:val="36"/>
          </w:rPr>
          <w:fldChar w:fldCharType="end"/>
        </w:r>
      </w:hyperlink>
    </w:p>
    <w:p w14:paraId="76A33094" w14:textId="587B61D0" w:rsidR="0035306E" w:rsidRPr="0035306E" w:rsidRDefault="0035306E" w:rsidP="002560B2">
      <w:pPr>
        <w:pStyle w:val="TOC1"/>
        <w:widowControl w:val="0"/>
        <w:tabs>
          <w:tab w:val="right" w:leader="dot" w:pos="10790"/>
        </w:tabs>
        <w:bidi/>
        <w:spacing w:after="0" w:line="240" w:lineRule="auto"/>
        <w:jc w:val="both"/>
        <w:rPr>
          <w:rFonts w:cs="KFGQPC Uthman Taha Naskh"/>
          <w:noProof/>
          <w:sz w:val="36"/>
          <w:szCs w:val="36"/>
        </w:rPr>
      </w:pPr>
      <w:hyperlink w:anchor="_Toc227664126" w:history="1">
        <w:r w:rsidRPr="0035306E">
          <w:rPr>
            <w:rStyle w:val="Hyperlink"/>
            <w:rFonts w:ascii="Calibri" w:hAnsi="Calibri" w:cs="KFGQPC Uthman Taha Naskh" w:hint="eastAsia"/>
            <w:b/>
            <w:bCs/>
            <w:noProof/>
            <w:sz w:val="36"/>
            <w:szCs w:val="36"/>
            <w:rtl/>
            <w:lang w:bidi="ar-EG"/>
          </w:rPr>
          <w:t>نَجَازُ</w:t>
        </w:r>
        <w:r w:rsidRPr="0035306E">
          <w:rPr>
            <w:rStyle w:val="Hyperlink"/>
            <w:rFonts w:ascii="Calibri" w:hAnsi="Calibri" w:cs="KFGQPC Uthman Taha Naskh"/>
            <w:b/>
            <w:bCs/>
            <w:noProof/>
            <w:sz w:val="36"/>
            <w:szCs w:val="36"/>
            <w:rtl/>
            <w:lang w:bidi="ar-EG"/>
          </w:rPr>
          <w:t xml:space="preserve"> </w:t>
        </w:r>
        <w:r w:rsidRPr="0035306E">
          <w:rPr>
            <w:rStyle w:val="Hyperlink"/>
            <w:rFonts w:ascii="Calibri" w:hAnsi="Calibri" w:cs="KFGQPC Uthman Taha Naskh" w:hint="eastAsia"/>
            <w:b/>
            <w:bCs/>
            <w:noProof/>
            <w:sz w:val="36"/>
            <w:szCs w:val="36"/>
            <w:rtl/>
            <w:lang w:bidi="ar-EG"/>
          </w:rPr>
          <w:t>الارْتِيَاضِ</w:t>
        </w:r>
        <w:r w:rsidRPr="0035306E">
          <w:rPr>
            <w:rFonts w:cs="KFGQPC Uthman Taha Naskh"/>
            <w:noProof/>
            <w:webHidden/>
            <w:sz w:val="36"/>
            <w:szCs w:val="36"/>
          </w:rPr>
          <w:tab/>
        </w:r>
        <w:r w:rsidRPr="0035306E">
          <w:rPr>
            <w:rStyle w:val="Hyperlink"/>
            <w:rFonts w:cs="KFGQPC Uthman Taha Naskh"/>
            <w:noProof/>
            <w:sz w:val="36"/>
            <w:szCs w:val="36"/>
          </w:rPr>
          <w:fldChar w:fldCharType="begin"/>
        </w:r>
        <w:r w:rsidRPr="0035306E">
          <w:rPr>
            <w:rFonts w:cs="KFGQPC Uthman Taha Naskh"/>
            <w:noProof/>
            <w:webHidden/>
            <w:sz w:val="36"/>
            <w:szCs w:val="36"/>
          </w:rPr>
          <w:instrText xml:space="preserve"> PAGEREF _Toc227664126 \h </w:instrText>
        </w:r>
        <w:r w:rsidRPr="0035306E">
          <w:rPr>
            <w:rStyle w:val="Hyperlink"/>
            <w:rFonts w:cs="KFGQPC Uthman Taha Naskh"/>
            <w:noProof/>
            <w:sz w:val="36"/>
            <w:szCs w:val="36"/>
          </w:rPr>
        </w:r>
        <w:r w:rsidRPr="0035306E">
          <w:rPr>
            <w:rStyle w:val="Hyperlink"/>
            <w:rFonts w:cs="KFGQPC Uthman Taha Naskh"/>
            <w:noProof/>
            <w:sz w:val="36"/>
            <w:szCs w:val="36"/>
          </w:rPr>
          <w:fldChar w:fldCharType="separate"/>
        </w:r>
        <w:r w:rsidR="002560B2">
          <w:rPr>
            <w:rFonts w:cs="KFGQPC Uthman Taha Naskh"/>
            <w:noProof/>
            <w:webHidden/>
            <w:sz w:val="36"/>
            <w:szCs w:val="36"/>
            <w:rtl/>
          </w:rPr>
          <w:t>44</w:t>
        </w:r>
        <w:r w:rsidRPr="0035306E">
          <w:rPr>
            <w:rStyle w:val="Hyperlink"/>
            <w:rFonts w:cs="KFGQPC Uthman Taha Naskh"/>
            <w:noProof/>
            <w:sz w:val="36"/>
            <w:szCs w:val="36"/>
          </w:rPr>
          <w:fldChar w:fldCharType="end"/>
        </w:r>
      </w:hyperlink>
    </w:p>
    <w:p w14:paraId="79E55835" w14:textId="7281601E" w:rsidR="006C1D4A" w:rsidRDefault="0035306E" w:rsidP="002560B2">
      <w:pPr>
        <w:widowControl w:val="0"/>
        <w:bidi/>
        <w:spacing w:line="240" w:lineRule="auto"/>
        <w:jc w:val="both"/>
        <w:rPr>
          <w:rFonts w:ascii="Calibri" w:hAnsi="Calibri" w:cs="KFGQPC Uthman Taha Naskh"/>
          <w:sz w:val="36"/>
          <w:szCs w:val="36"/>
          <w:rtl/>
          <w:lang w:bidi="ar-EG"/>
        </w:rPr>
      </w:pPr>
      <w:r>
        <w:rPr>
          <w:rFonts w:ascii="Calibri" w:hAnsi="Calibri" w:cs="KFGQPC Uthman Taha Naskh"/>
          <w:sz w:val="36"/>
          <w:szCs w:val="36"/>
          <w:rtl/>
          <w:lang w:bidi="ar-EG"/>
        </w:rPr>
        <w:fldChar w:fldCharType="end"/>
      </w:r>
    </w:p>
    <w:p w14:paraId="6851567B" w14:textId="77777777" w:rsidR="006C1D4A" w:rsidRDefault="006C1D4A" w:rsidP="002560B2">
      <w:pPr>
        <w:widowControl w:val="0"/>
        <w:rPr>
          <w:rFonts w:ascii="Calibri" w:hAnsi="Calibri" w:cs="KFGQPC Uthman Taha Naskh"/>
          <w:sz w:val="36"/>
          <w:szCs w:val="36"/>
          <w:rtl/>
          <w:lang w:bidi="ar-EG"/>
        </w:rPr>
      </w:pPr>
      <w:r>
        <w:rPr>
          <w:rFonts w:ascii="Calibri" w:hAnsi="Calibri" w:cs="KFGQPC Uthman Taha Naskh"/>
          <w:sz w:val="36"/>
          <w:szCs w:val="36"/>
          <w:rtl/>
          <w:lang w:bidi="ar-EG"/>
        </w:rPr>
        <w:br w:type="page"/>
      </w:r>
    </w:p>
    <w:p w14:paraId="3B55B706" w14:textId="1C60C814" w:rsidR="00530418" w:rsidRPr="00F6769E" w:rsidRDefault="00530418" w:rsidP="002560B2">
      <w:pPr>
        <w:keepNext/>
        <w:widowControl w:val="0"/>
        <w:bidi/>
        <w:spacing w:line="240" w:lineRule="auto"/>
        <w:jc w:val="center"/>
        <w:outlineLvl w:val="0"/>
        <w:rPr>
          <w:rFonts w:ascii="Calibri" w:hAnsi="Calibri" w:cs="KFGQPC Uthman Taha Naskh"/>
          <w:b/>
          <w:bCs/>
          <w:sz w:val="36"/>
          <w:szCs w:val="36"/>
          <w:highlight w:val="yellow"/>
          <w:u w:val="single"/>
          <w:rtl/>
          <w:lang w:bidi="ar-EG"/>
        </w:rPr>
      </w:pPr>
      <w:bookmarkStart w:id="0" w:name="_Toc227664094"/>
      <w:r w:rsidRPr="00F6769E">
        <w:rPr>
          <w:rFonts w:ascii="Calibri" w:hAnsi="Calibri" w:cs="KFGQPC Uthman Taha Naskh"/>
          <w:b/>
          <w:bCs/>
          <w:sz w:val="36"/>
          <w:szCs w:val="36"/>
          <w:highlight w:val="yellow"/>
          <w:u w:val="single"/>
          <w:rtl/>
          <w:lang w:bidi="ar-EG"/>
        </w:rPr>
        <w:lastRenderedPageBreak/>
        <w:t>د</w:t>
      </w:r>
      <w:r w:rsidR="006654D8">
        <w:rPr>
          <w:rFonts w:ascii="Calibri" w:hAnsi="Calibri" w:cs="KFGQPC Uthman Taha Naskh" w:hint="cs"/>
          <w:b/>
          <w:bCs/>
          <w:sz w:val="36"/>
          <w:szCs w:val="36"/>
          <w:highlight w:val="yellow"/>
          <w:u w:val="single"/>
          <w:rtl/>
          <w:lang w:bidi="ar-EG"/>
        </w:rPr>
        <w:t>ِ</w:t>
      </w:r>
      <w:r w:rsidRPr="00F6769E">
        <w:rPr>
          <w:rFonts w:ascii="Calibri" w:hAnsi="Calibri" w:cs="KFGQPC Uthman Taha Naskh"/>
          <w:b/>
          <w:bCs/>
          <w:sz w:val="36"/>
          <w:szCs w:val="36"/>
          <w:highlight w:val="yellow"/>
          <w:u w:val="single"/>
          <w:rtl/>
          <w:lang w:bidi="ar-EG"/>
        </w:rPr>
        <w:t>يب</w:t>
      </w:r>
      <w:r w:rsidR="006654D8">
        <w:rPr>
          <w:rFonts w:ascii="Calibri" w:hAnsi="Calibri" w:cs="KFGQPC Uthman Taha Naskh" w:hint="cs"/>
          <w:b/>
          <w:bCs/>
          <w:sz w:val="36"/>
          <w:szCs w:val="36"/>
          <w:highlight w:val="yellow"/>
          <w:u w:val="single"/>
          <w:rtl/>
          <w:lang w:bidi="ar-EG"/>
        </w:rPr>
        <w:t>َ</w:t>
      </w:r>
      <w:r w:rsidRPr="00F6769E">
        <w:rPr>
          <w:rFonts w:ascii="Calibri" w:hAnsi="Calibri" w:cs="KFGQPC Uthman Taha Naskh"/>
          <w:b/>
          <w:bCs/>
          <w:sz w:val="36"/>
          <w:szCs w:val="36"/>
          <w:highlight w:val="yellow"/>
          <w:u w:val="single"/>
          <w:rtl/>
          <w:lang w:bidi="ar-EG"/>
        </w:rPr>
        <w:t>اج</w:t>
      </w:r>
      <w:r w:rsidR="006654D8">
        <w:rPr>
          <w:rFonts w:ascii="Calibri" w:hAnsi="Calibri" w:cs="KFGQPC Uthman Taha Naskh" w:hint="cs"/>
          <w:b/>
          <w:bCs/>
          <w:sz w:val="36"/>
          <w:szCs w:val="36"/>
          <w:highlight w:val="yellow"/>
          <w:u w:val="single"/>
          <w:rtl/>
          <w:lang w:bidi="ar-EG"/>
        </w:rPr>
        <w:t>َ</w:t>
      </w:r>
      <w:r w:rsidRPr="00F6769E">
        <w:rPr>
          <w:rFonts w:ascii="Calibri" w:hAnsi="Calibri" w:cs="KFGQPC Uthman Taha Naskh"/>
          <w:b/>
          <w:bCs/>
          <w:sz w:val="36"/>
          <w:szCs w:val="36"/>
          <w:highlight w:val="yellow"/>
          <w:u w:val="single"/>
          <w:rtl/>
          <w:lang w:bidi="ar-EG"/>
        </w:rPr>
        <w:t>ة</w:t>
      </w:r>
      <w:r w:rsidR="006654D8">
        <w:rPr>
          <w:rFonts w:ascii="Calibri" w:hAnsi="Calibri" w:cs="KFGQPC Uthman Taha Naskh" w:hint="cs"/>
          <w:b/>
          <w:bCs/>
          <w:sz w:val="36"/>
          <w:szCs w:val="36"/>
          <w:highlight w:val="yellow"/>
          <w:u w:val="single"/>
          <w:rtl/>
          <w:lang w:bidi="ar-EG"/>
        </w:rPr>
        <w:t>ٌ</w:t>
      </w:r>
      <w:bookmarkEnd w:id="0"/>
    </w:p>
    <w:p w14:paraId="498A328E" w14:textId="6C08CC7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عَنْ عَبْدِ اللهِ بْنِ مَسْعُودٍ رَضِيَ اللهُ عَنْهُ قَالَ: حَدَّثَ صَفْوَانُ بْنُ عَسَّالٍ المُرَادِ</w:t>
      </w:r>
      <w:r w:rsidR="0098681E" w:rsidRPr="00F6769E">
        <w:rPr>
          <w:rFonts w:ascii="Calibri" w:hAnsi="Calibri" w:cs="KFGQPC Uthman Taha Naskh"/>
          <w:sz w:val="36"/>
          <w:szCs w:val="36"/>
          <w:rtl/>
          <w:lang w:bidi="ar-EG"/>
        </w:rPr>
        <w:t>يُّ</w:t>
      </w:r>
      <w:r w:rsidRPr="00F6769E">
        <w:rPr>
          <w:rFonts w:ascii="Calibri" w:hAnsi="Calibri" w:cs="KFGQPC Uthman Taha Naskh"/>
          <w:sz w:val="36"/>
          <w:szCs w:val="36"/>
          <w:rtl/>
          <w:lang w:bidi="ar-EG"/>
        </w:rPr>
        <w:t xml:space="preserve"> قَالَ: أَتَيْتُ رَسُولَ اللهِ ﷺ وَهُوَ فِي المَسْجِدِ مُتَّكِ</w:t>
      </w:r>
      <w:r w:rsidR="0098681E" w:rsidRPr="00F6769E">
        <w:rPr>
          <w:rFonts w:ascii="Calibri" w:hAnsi="Calibri" w:cs="KFGQPC Uthman Taha Naskh"/>
          <w:sz w:val="36"/>
          <w:szCs w:val="36"/>
          <w:rtl/>
          <w:lang w:bidi="ar-EG"/>
        </w:rPr>
        <w:t>ئٌ</w:t>
      </w:r>
      <w:r w:rsidRPr="00F6769E">
        <w:rPr>
          <w:rFonts w:ascii="Calibri" w:hAnsi="Calibri" w:cs="KFGQPC Uthman Taha Naskh"/>
          <w:sz w:val="36"/>
          <w:szCs w:val="36"/>
          <w:rtl/>
          <w:lang w:bidi="ar-EG"/>
        </w:rPr>
        <w:t xml:space="preserve"> عَلَى بُرْدٍ لَهُ أَحْمَرَ، فَقُلْتُ لَهُ: </w:t>
      </w:r>
      <w:r w:rsidRPr="00F6769E">
        <w:rPr>
          <w:rFonts w:ascii="Calibri" w:hAnsi="Calibri" w:cs="KFGQPC Uthman Taha Naskh"/>
          <w:b/>
          <w:bCs/>
          <w:sz w:val="36"/>
          <w:szCs w:val="36"/>
          <w:rtl/>
          <w:lang w:bidi="ar-EG"/>
        </w:rPr>
        <w:t>يَا رَسُولَ اللهِ إِنِّي جِثْتُ أَطْلُبُ العِلْمَ</w:t>
      </w:r>
      <w:r w:rsidRPr="00F6769E">
        <w:rPr>
          <w:rFonts w:ascii="Calibri" w:hAnsi="Calibri" w:cs="KFGQPC Uthman Taha Naskh"/>
          <w:sz w:val="36"/>
          <w:szCs w:val="36"/>
          <w:rtl/>
          <w:lang w:bidi="ar-EG"/>
        </w:rPr>
        <w:t>، فَقَالَ:</w:t>
      </w:r>
    </w:p>
    <w:p w14:paraId="5470A762" w14:textId="38290617" w:rsidR="00923CFA" w:rsidRPr="00F6769E"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w:t>
      </w:r>
      <w:r w:rsidRPr="00F6769E">
        <w:rPr>
          <w:rFonts w:ascii="Calibri" w:hAnsi="Calibri" w:cs="KFGQPC Uthman Taha Naskh"/>
          <w:b/>
          <w:bCs/>
          <w:color w:val="196B24" w:themeColor="accent3"/>
          <w:sz w:val="36"/>
          <w:szCs w:val="36"/>
          <w:rtl/>
          <w:lang w:bidi="ar-EG"/>
        </w:rPr>
        <w:t xml:space="preserve">مَرْحَبًا بِطَالِبِ </w:t>
      </w:r>
      <w:r w:rsidR="00251572" w:rsidRPr="00F6769E">
        <w:rPr>
          <w:rFonts w:ascii="Calibri" w:hAnsi="Calibri" w:cs="KFGQPC Uthman Taha Naskh" w:hint="cs"/>
          <w:b/>
          <w:bCs/>
          <w:color w:val="196B24" w:themeColor="accent3"/>
          <w:sz w:val="36"/>
          <w:szCs w:val="36"/>
          <w:rtl/>
          <w:lang w:bidi="ar-EG"/>
        </w:rPr>
        <w:t>العِلْمِ.</w:t>
      </w:r>
      <w:r w:rsidRPr="00F6769E">
        <w:rPr>
          <w:rFonts w:ascii="Calibri" w:hAnsi="Calibri" w:cs="KFGQPC Uthman Taha Naskh"/>
          <w:b/>
          <w:bCs/>
          <w:color w:val="196B24" w:themeColor="accent3"/>
          <w:sz w:val="36"/>
          <w:szCs w:val="36"/>
          <w:rtl/>
          <w:lang w:bidi="ar-EG"/>
        </w:rPr>
        <w:t>. إِنَّ طَالِبَ العِلْمِ لَتَحُفُّهُ المَلائِكَةُ، وَتُظِلُّهُ بِأَجْنِحَتِهَا، ثُمَّ يَرْكَبُ بَعْضُهُمْ بَعْضًا حَتَّى يَبْلُغُوا السَّمَاءَ الدُّنْيَا مِنْ حُبِّهِمْ لِمَا يَطْلُبُ</w:t>
      </w:r>
      <w:r w:rsidRPr="00F6769E">
        <w:rPr>
          <w:rFonts w:ascii="Calibri" w:hAnsi="Calibri" w:cs="KFGQPC Uthman Taha Naskh"/>
          <w:sz w:val="36"/>
          <w:szCs w:val="36"/>
          <w:rtl/>
          <w:lang w:bidi="ar-EG"/>
        </w:rPr>
        <w:t>».</w:t>
      </w:r>
      <w:r w:rsidR="00F35C0A" w:rsidRPr="00F6769E">
        <w:rPr>
          <w:rFonts w:ascii="Calibri" w:hAnsi="Calibri" w:cs="KFGQPC Uthman Taha Naskh"/>
          <w:sz w:val="36"/>
          <w:szCs w:val="36"/>
          <w:rtl/>
          <w:lang w:bidi="ar-EG"/>
        </w:rPr>
        <w:t xml:space="preserve"> </w:t>
      </w:r>
      <w:r w:rsidRPr="00F6769E">
        <w:rPr>
          <w:rFonts w:ascii="Calibri" w:hAnsi="Calibri" w:cs="KFGQPC Uthman Taha Naskh"/>
          <w:sz w:val="36"/>
          <w:szCs w:val="36"/>
          <w:rtl/>
          <w:lang w:bidi="ar-EG"/>
        </w:rPr>
        <w:t>أَخْرَجَهُ الطَّبَرَانِيُّ في «</w:t>
      </w:r>
      <w:r w:rsidRPr="00F6769E">
        <w:rPr>
          <w:rFonts w:ascii="Calibri" w:hAnsi="Calibri" w:cs="KFGQPC Uthman Taha Naskh"/>
          <w:b/>
          <w:bCs/>
          <w:sz w:val="36"/>
          <w:szCs w:val="36"/>
          <w:rtl/>
          <w:lang w:bidi="ar-EG"/>
        </w:rPr>
        <w:t>المُعْجَمِ الكَبِيرِ</w:t>
      </w:r>
      <w:r w:rsidRPr="00F6769E">
        <w:rPr>
          <w:rFonts w:ascii="Calibri" w:hAnsi="Calibri" w:cs="KFGQPC Uthman Taha Naskh"/>
          <w:sz w:val="36"/>
          <w:szCs w:val="36"/>
          <w:rtl/>
          <w:lang w:bidi="ar-EG"/>
        </w:rPr>
        <w:t>» (٧٣٤٧).</w:t>
      </w:r>
    </w:p>
    <w:p w14:paraId="7378857A" w14:textId="0F00DC45" w:rsidR="00D260B4" w:rsidRPr="00F6769E" w:rsidRDefault="007E3BF6" w:rsidP="002560B2">
      <w:pPr>
        <w:keepNext/>
        <w:widowControl w:val="0"/>
        <w:bidi/>
        <w:spacing w:line="240" w:lineRule="auto"/>
        <w:jc w:val="center"/>
        <w:outlineLvl w:val="0"/>
        <w:rPr>
          <w:rFonts w:ascii="Calibri" w:hAnsi="Calibri" w:cs="KFGQPC Uthman Taha Naskh"/>
          <w:b/>
          <w:bCs/>
          <w:sz w:val="36"/>
          <w:szCs w:val="36"/>
          <w:highlight w:val="yellow"/>
          <w:u w:val="single"/>
          <w:lang w:bidi="ar-EG"/>
        </w:rPr>
      </w:pPr>
      <w:bookmarkStart w:id="1" w:name="_Toc227664095"/>
      <w:r w:rsidRPr="00F6769E">
        <w:rPr>
          <w:rFonts w:ascii="Calibri" w:hAnsi="Calibri" w:cs="KFGQPC Uthman Taha Naskh"/>
          <w:b/>
          <w:bCs/>
          <w:sz w:val="36"/>
          <w:szCs w:val="36"/>
          <w:highlight w:val="yellow"/>
          <w:u w:val="single"/>
          <w:rtl/>
          <w:lang w:bidi="ar-EG"/>
        </w:rPr>
        <w:t>حُبُّ العِلْمِ</w:t>
      </w:r>
      <w:bookmarkEnd w:id="1"/>
    </w:p>
    <w:p w14:paraId="570E5B17" w14:textId="4C30C55B" w:rsidR="006B0B03"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F6769E">
        <w:rPr>
          <w:rFonts w:ascii="Calibri" w:hAnsi="Calibri" w:cs="KFGQPC Uthman Taha Naskh"/>
          <w:b/>
          <w:bCs/>
          <w:color w:val="002060"/>
          <w:sz w:val="36"/>
          <w:szCs w:val="36"/>
          <w:rtl/>
          <w:lang w:bidi="ar-EG"/>
        </w:rPr>
        <w:t>أَكْثَرُ طُلَّابِ العِلْمِ يَطْلُبُونَهُ مُحَبَّةً</w:t>
      </w:r>
      <w:r w:rsidRPr="00F6769E">
        <w:rPr>
          <w:rFonts w:ascii="Calibri" w:hAnsi="Calibri" w:cs="KFGQPC Uthman Taha Naskh"/>
          <w:sz w:val="36"/>
          <w:szCs w:val="36"/>
          <w:rtl/>
          <w:lang w:bidi="ar-EG"/>
        </w:rPr>
        <w:t>)</w:t>
      </w:r>
      <w:r w:rsidR="007E3BF6" w:rsidRPr="00F6769E">
        <w:rPr>
          <w:rFonts w:ascii="Calibri" w:hAnsi="Calibri" w:cs="KFGQPC Uthman Taha Naskh"/>
          <w:sz w:val="36"/>
          <w:szCs w:val="36"/>
          <w:rtl/>
          <w:lang w:bidi="ar-EG"/>
        </w:rPr>
        <w:t xml:space="preserve"> </w:t>
      </w:r>
      <w:r w:rsidRPr="00F6769E">
        <w:rPr>
          <w:rFonts w:ascii="Calibri" w:hAnsi="Calibri" w:cs="KFGQPC Uthman Taha Naskh"/>
          <w:sz w:val="36"/>
          <w:szCs w:val="36"/>
          <w:rtl/>
          <w:lang w:bidi="ar-EG"/>
        </w:rPr>
        <w:t>ابن تيمية (٧٢٨ه</w:t>
      </w:r>
      <w:r w:rsidR="00CF1B09">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p>
    <w:p w14:paraId="05FB7CDC" w14:textId="494AAB8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عَنْ أَنَسِ بنِ مَالِكٍ رَضِيَ اللهُ عَنْهُ أَنَّ أَعْرَابِيًّا قَالَ لِرَسُولِ اللهِ ﷺ: </w:t>
      </w:r>
      <w:r w:rsidRPr="00F6769E">
        <w:rPr>
          <w:rFonts w:ascii="Calibri" w:hAnsi="Calibri" w:cs="KFGQPC Uthman Taha Naskh"/>
          <w:b/>
          <w:bCs/>
          <w:sz w:val="36"/>
          <w:szCs w:val="36"/>
          <w:rtl/>
          <w:lang w:bidi="ar-EG"/>
        </w:rPr>
        <w:t>مَتَى السَّاعَةُ؟</w:t>
      </w:r>
      <w:r w:rsidR="00F35C0A" w:rsidRPr="00F6769E">
        <w:rPr>
          <w:rFonts w:ascii="Calibri" w:hAnsi="Calibri" w:cs="KFGQPC Uthman Taha Naskh"/>
          <w:sz w:val="36"/>
          <w:szCs w:val="36"/>
          <w:rtl/>
          <w:lang w:bidi="ar-EG"/>
        </w:rPr>
        <w:t xml:space="preserve">، </w:t>
      </w:r>
      <w:r w:rsidRPr="00F6769E">
        <w:rPr>
          <w:rFonts w:ascii="Calibri" w:hAnsi="Calibri" w:cs="KFGQPC Uthman Taha Naskh"/>
          <w:sz w:val="36"/>
          <w:szCs w:val="36"/>
          <w:rtl/>
          <w:lang w:bidi="ar-EG"/>
        </w:rPr>
        <w:t>قَالَ لَهُ رَسُولُ اللهِ ﷺ: «</w:t>
      </w:r>
      <w:r w:rsidRPr="00F6769E">
        <w:rPr>
          <w:rFonts w:ascii="Calibri" w:hAnsi="Calibri" w:cs="KFGQPC Uthman Taha Naskh"/>
          <w:b/>
          <w:bCs/>
          <w:color w:val="196B24" w:themeColor="accent3"/>
          <w:sz w:val="36"/>
          <w:szCs w:val="36"/>
          <w:rtl/>
          <w:lang w:bidi="ar-EG"/>
        </w:rPr>
        <w:t>مَا أَعْدَدتَّ لَهَا؟</w:t>
      </w:r>
      <w:r w:rsidRPr="00F6769E">
        <w:rPr>
          <w:rFonts w:ascii="Calibri" w:hAnsi="Calibri" w:cs="KFGQPC Uthman Taha Naskh"/>
          <w:sz w:val="36"/>
          <w:szCs w:val="36"/>
          <w:rtl/>
          <w:lang w:bidi="ar-EG"/>
        </w:rPr>
        <w:t>».</w:t>
      </w:r>
      <w:r w:rsidR="00F35C0A" w:rsidRPr="00F6769E">
        <w:rPr>
          <w:rFonts w:ascii="Calibri" w:hAnsi="Calibri" w:cs="KFGQPC Uthman Taha Naskh"/>
          <w:sz w:val="36"/>
          <w:szCs w:val="36"/>
          <w:rtl/>
          <w:lang w:bidi="ar-EG"/>
        </w:rPr>
        <w:t xml:space="preserve"> </w:t>
      </w:r>
      <w:r w:rsidRPr="00F6769E">
        <w:rPr>
          <w:rFonts w:ascii="Calibri" w:hAnsi="Calibri" w:cs="KFGQPC Uthman Taha Naskh"/>
          <w:sz w:val="36"/>
          <w:szCs w:val="36"/>
          <w:rtl/>
          <w:lang w:bidi="ar-EG"/>
        </w:rPr>
        <w:t xml:space="preserve">قَالَ: </w:t>
      </w:r>
      <w:r w:rsidRPr="00F6769E">
        <w:rPr>
          <w:rFonts w:ascii="Calibri" w:hAnsi="Calibri" w:cs="KFGQPC Uthman Taha Naskh"/>
          <w:b/>
          <w:bCs/>
          <w:sz w:val="36"/>
          <w:szCs w:val="36"/>
          <w:rtl/>
          <w:lang w:bidi="ar-EG"/>
        </w:rPr>
        <w:t>حُبُّ اللهِ وَرَسُولِهِ</w:t>
      </w:r>
      <w:r w:rsidRPr="00F6769E">
        <w:rPr>
          <w:rFonts w:ascii="Calibri" w:hAnsi="Calibri" w:cs="KFGQPC Uthman Taha Naskh"/>
          <w:sz w:val="36"/>
          <w:szCs w:val="36"/>
          <w:rtl/>
          <w:lang w:bidi="ar-EG"/>
        </w:rPr>
        <w:t>.</w:t>
      </w:r>
      <w:r w:rsidR="00F35C0A" w:rsidRPr="00F6769E">
        <w:rPr>
          <w:rFonts w:ascii="Calibri" w:hAnsi="Calibri" w:cs="KFGQPC Uthman Taha Naskh"/>
          <w:sz w:val="36"/>
          <w:szCs w:val="36"/>
          <w:rtl/>
          <w:lang w:bidi="ar-EG"/>
        </w:rPr>
        <w:t xml:space="preserve"> </w:t>
      </w:r>
      <w:r w:rsidRPr="00F6769E">
        <w:rPr>
          <w:rFonts w:ascii="Calibri" w:hAnsi="Calibri" w:cs="KFGQPC Uthman Taha Naskh"/>
          <w:sz w:val="36"/>
          <w:szCs w:val="36"/>
          <w:rtl/>
          <w:lang w:bidi="ar-EG"/>
        </w:rPr>
        <w:t>قَالَ: «</w:t>
      </w:r>
      <w:r w:rsidRPr="00F6769E">
        <w:rPr>
          <w:rFonts w:ascii="Calibri" w:hAnsi="Calibri" w:cs="KFGQPC Uthman Taha Naskh"/>
          <w:b/>
          <w:bCs/>
          <w:color w:val="196B24" w:themeColor="accent3"/>
          <w:sz w:val="36"/>
          <w:szCs w:val="36"/>
          <w:rtl/>
          <w:lang w:bidi="ar-EG"/>
        </w:rPr>
        <w:t>أَنْتَ مَعَ مَنْ أَحْبَبْتَ</w:t>
      </w:r>
      <w:r w:rsidRPr="00F6769E">
        <w:rPr>
          <w:rFonts w:ascii="Calibri" w:hAnsi="Calibri" w:cs="KFGQPC Uthman Taha Naskh"/>
          <w:sz w:val="36"/>
          <w:szCs w:val="36"/>
          <w:rtl/>
          <w:lang w:bidi="ar-EG"/>
        </w:rPr>
        <w:t>».</w:t>
      </w:r>
      <w:r w:rsidR="00F35C0A" w:rsidRPr="00F6769E">
        <w:rPr>
          <w:rFonts w:ascii="Calibri" w:hAnsi="Calibri" w:cs="KFGQPC Uthman Taha Naskh"/>
          <w:sz w:val="36"/>
          <w:szCs w:val="36"/>
          <w:rtl/>
          <w:lang w:bidi="ar-EG"/>
        </w:rPr>
        <w:t xml:space="preserve"> </w:t>
      </w:r>
      <w:r w:rsidRPr="00F6769E">
        <w:rPr>
          <w:rFonts w:ascii="Calibri" w:hAnsi="Calibri" w:cs="KFGQPC Uthman Taha Naskh"/>
          <w:sz w:val="36"/>
          <w:szCs w:val="36"/>
          <w:rtl/>
          <w:lang w:bidi="ar-EG"/>
        </w:rPr>
        <w:t>أَخْرَجَهُ البُخَارِيُّ (٣٦٨٨) ومُسْلِمٌ (٢٦٩٣) فِي «</w:t>
      </w:r>
      <w:r w:rsidRPr="00F6769E">
        <w:rPr>
          <w:rFonts w:ascii="Calibri" w:hAnsi="Calibri" w:cs="KFGQPC Uthman Taha Naskh"/>
          <w:b/>
          <w:bCs/>
          <w:sz w:val="36"/>
          <w:szCs w:val="36"/>
          <w:rtl/>
          <w:lang w:bidi="ar-EG"/>
        </w:rPr>
        <w:t>صَحِيحَيْهِمَا</w:t>
      </w:r>
      <w:r w:rsidRPr="00F6769E">
        <w:rPr>
          <w:rFonts w:ascii="Calibri" w:hAnsi="Calibri" w:cs="KFGQPC Uthman Taha Naskh"/>
          <w:sz w:val="36"/>
          <w:szCs w:val="36"/>
          <w:rtl/>
          <w:lang w:bidi="ar-EG"/>
        </w:rPr>
        <w:t>».</w:t>
      </w:r>
    </w:p>
    <w:p w14:paraId="002F5AFD" w14:textId="1F4010F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لا شيءَ يَحفِزُ على طلب العلم بعدَ ابتغاءِ مرضاة الله تعالى، وتلمُّحِ ما أعدَّه سبحانه لأهل العلم وطليته في الآخرة = مثلُ ترويض النفس على حُبِّ العلمِ والرغبةِ فيه،</w:t>
      </w:r>
    </w:p>
    <w:p w14:paraId="78D9A370" w14:textId="37DE0229" w:rsidR="00290042"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يقرِّرُ ابن تيمية (٧٢٨</w:t>
      </w:r>
      <w:r w:rsidR="00CF1B09">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ويتلقَّى ذلك عنه تلميذُه وصفيُّه ابنُ القيِّم (٧٥١م)، ويبيِّن أن (</w:t>
      </w:r>
      <w:r w:rsidRPr="00F6769E">
        <w:rPr>
          <w:rFonts w:ascii="Calibri" w:hAnsi="Calibri" w:cs="KFGQPC Uthman Taha Naskh"/>
          <w:b/>
          <w:bCs/>
          <w:color w:val="002060"/>
          <w:sz w:val="36"/>
          <w:szCs w:val="36"/>
          <w:rtl/>
          <w:lang w:bidi="ar-EG"/>
        </w:rPr>
        <w:t>الحب والإرادة أصلُ كلِّ فعلٍ ومبدؤُه</w:t>
      </w:r>
      <w:r w:rsidRPr="00F6769E">
        <w:rPr>
          <w:rFonts w:ascii="Calibri" w:hAnsi="Calibri" w:cs="KFGQPC Uthman Taha Naskh"/>
          <w:sz w:val="36"/>
          <w:szCs w:val="36"/>
          <w:rtl/>
          <w:lang w:bidi="ar-EG"/>
        </w:rPr>
        <w:t>).</w:t>
      </w:r>
    </w:p>
    <w:p w14:paraId="4351B2DE" w14:textId="6900845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وكلَّ</w:t>
      </w:r>
      <w:r w:rsidR="00290042" w:rsidRPr="00F6769E">
        <w:rPr>
          <w:rFonts w:ascii="Calibri" w:hAnsi="Calibri" w:cs="KFGQPC Uthman Taha Naskh"/>
          <w:sz w:val="36"/>
          <w:szCs w:val="36"/>
          <w:rtl/>
          <w:lang w:bidi="ar-EG"/>
        </w:rPr>
        <w:t>م</w:t>
      </w:r>
      <w:r w:rsidRPr="00F6769E">
        <w:rPr>
          <w:rFonts w:ascii="Calibri" w:hAnsi="Calibri" w:cs="KFGQPC Uthman Taha Naskh"/>
          <w:sz w:val="36"/>
          <w:szCs w:val="36"/>
          <w:rtl/>
          <w:lang w:bidi="ar-EG"/>
        </w:rPr>
        <w:t>ا ازداد حبُّ المرء للشيء نزعتْ نفسُه إلى مزيدٍ من العلم به،</w:t>
      </w:r>
    </w:p>
    <w:p w14:paraId="244D68D2" w14:textId="7A8836A5"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وإذا كانت النَّفسُ تُقبِلُ على العلم بها تكرهه لتكون على بَصَرٍ بمفسدته فتسعى بعد ذلك في اتقائه، فإنَّها تكون أعظمَ إقبالًا على ما تحبُّه ابتغاءَ مصلحته ولذَّته،</w:t>
      </w:r>
    </w:p>
    <w:p w14:paraId="320D27A9" w14:textId="523FB14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ولن يبلغَ الطالبُ من العلم حقائقَه وأسرارَه حتى تكون (</w:t>
      </w:r>
      <w:r w:rsidRPr="00F6769E">
        <w:rPr>
          <w:rFonts w:ascii="Calibri" w:hAnsi="Calibri" w:cs="KFGQPC Uthman Taha Naskh"/>
          <w:b/>
          <w:bCs/>
          <w:color w:val="002060"/>
          <w:sz w:val="36"/>
          <w:szCs w:val="36"/>
          <w:rtl/>
          <w:lang w:bidi="ar-EG"/>
        </w:rPr>
        <w:t>الكلمةُ الحسناءُ أشرفَ عنده من الجارية العذراء، والمعنى المقوَّمُ أحبَّ إليه من المال المكوَّم</w:t>
      </w:r>
      <w:r w:rsidRPr="00F6769E">
        <w:rPr>
          <w:rFonts w:ascii="Calibri" w:hAnsi="Calibri" w:cs="KFGQPC Uthman Taha Naskh"/>
          <w:sz w:val="36"/>
          <w:szCs w:val="36"/>
          <w:rtl/>
          <w:lang w:bidi="ar-EG"/>
        </w:rPr>
        <w:t>).</w:t>
      </w:r>
    </w:p>
    <w:p w14:paraId="574CAEDB" w14:textId="16832AB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إنَّك لن تكونَ عالمًا حتى يصيرَ العلمُ شهوةً من شهواتك.</w:t>
      </w:r>
    </w:p>
    <w:p w14:paraId="13B7119F" w14:textId="1825205C" w:rsidR="003B759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w:t>
      </w:r>
      <w:r w:rsidRPr="00F6769E">
        <w:rPr>
          <w:rFonts w:ascii="Calibri" w:hAnsi="Calibri" w:cs="KFGQPC Uthman Taha Naskh"/>
          <w:b/>
          <w:bCs/>
          <w:color w:val="002060"/>
          <w:sz w:val="36"/>
          <w:szCs w:val="36"/>
          <w:rtl/>
          <w:lang w:bidi="ar-EG"/>
        </w:rPr>
        <w:t xml:space="preserve">من لم تَغلِبْ لذَّةُ إدراكِه للعلم وشهوتُه على لذَّةِ جسمِه وشهوةِ نفسِه </w:t>
      </w:r>
      <w:r w:rsidR="003B759A" w:rsidRPr="00F6769E">
        <w:rPr>
          <w:rFonts w:ascii="Calibri" w:hAnsi="Calibri" w:cs="KFGQPC Uthman Taha Naskh"/>
          <w:b/>
          <w:bCs/>
          <w:color w:val="002060"/>
          <w:sz w:val="36"/>
          <w:szCs w:val="36"/>
          <w:rtl/>
          <w:lang w:bidi="ar-EG"/>
        </w:rPr>
        <w:t>=</w:t>
      </w:r>
      <w:r w:rsidRPr="00F6769E">
        <w:rPr>
          <w:rFonts w:ascii="Calibri" w:hAnsi="Calibri" w:cs="KFGQPC Uthman Taha Naskh"/>
          <w:b/>
          <w:bCs/>
          <w:color w:val="002060"/>
          <w:sz w:val="36"/>
          <w:szCs w:val="36"/>
          <w:rtl/>
          <w:lang w:bidi="ar-EG"/>
        </w:rPr>
        <w:t xml:space="preserve"> لم يَنَلْ درجةَ العلمِ أبدًا، فإذا صارت شهوتُه في العلم ولذَّتُه في إدراكه رُجِيَ له أن يكون من جُملة أهله</w:t>
      </w:r>
      <w:r w:rsidRPr="00F6769E">
        <w:rPr>
          <w:rFonts w:ascii="Calibri" w:hAnsi="Calibri" w:cs="KFGQPC Uthman Taha Naskh"/>
          <w:sz w:val="36"/>
          <w:szCs w:val="36"/>
          <w:rtl/>
          <w:lang w:bidi="ar-EG"/>
        </w:rPr>
        <w:t>).</w:t>
      </w:r>
      <w:r w:rsidR="0048538D" w:rsidRPr="00F6769E">
        <w:rPr>
          <w:rFonts w:ascii="Calibri" w:hAnsi="Calibri" w:cs="KFGQPC Uthman Taha Naskh"/>
          <w:sz w:val="36"/>
          <w:szCs w:val="36"/>
          <w:rtl/>
          <w:lang w:bidi="ar-EG"/>
        </w:rPr>
        <w:t xml:space="preserve"> [</w:t>
      </w:r>
      <w:r w:rsidR="003B759A" w:rsidRPr="00F6769E">
        <w:rPr>
          <w:rFonts w:ascii="Calibri" w:hAnsi="Calibri" w:cs="KFGQPC Uthman Taha Naskh"/>
          <w:b/>
          <w:bCs/>
          <w:sz w:val="36"/>
          <w:szCs w:val="36"/>
          <w:rtl/>
          <w:lang w:bidi="ar-EG"/>
        </w:rPr>
        <w:t>مفتاح دار السعادة</w:t>
      </w:r>
      <w:r w:rsidR="003B759A" w:rsidRPr="00F6769E">
        <w:rPr>
          <w:rFonts w:ascii="Calibri" w:hAnsi="Calibri" w:cs="KFGQPC Uthman Taha Naskh"/>
          <w:sz w:val="36"/>
          <w:szCs w:val="36"/>
          <w:rtl/>
          <w:lang w:bidi="ar-EG"/>
        </w:rPr>
        <w:t xml:space="preserve"> (١: ٤٠٠).</w:t>
      </w:r>
      <w:r w:rsidR="0048538D" w:rsidRPr="00F6769E">
        <w:rPr>
          <w:rFonts w:ascii="Calibri" w:hAnsi="Calibri" w:cs="KFGQPC Uthman Taha Naskh"/>
          <w:sz w:val="36"/>
          <w:szCs w:val="36"/>
          <w:rtl/>
          <w:lang w:bidi="ar-EG"/>
        </w:rPr>
        <w:t>]</w:t>
      </w:r>
    </w:p>
    <w:p w14:paraId="2C20FF59" w14:textId="5A03C3F2" w:rsidR="003B759A" w:rsidRPr="00F6769E"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وقال ابن الجوزي (٩٧٥</w:t>
      </w:r>
      <w:r w:rsidR="00CF1B09">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F6769E">
        <w:rPr>
          <w:rFonts w:ascii="Calibri" w:hAnsi="Calibri" w:cs="KFGQPC Uthman Taha Naskh"/>
          <w:b/>
          <w:bCs/>
          <w:color w:val="002060"/>
          <w:sz w:val="36"/>
          <w:szCs w:val="36"/>
          <w:rtl/>
          <w:lang w:bidi="ar-EG"/>
        </w:rPr>
        <w:t>ما يتناهى في طلب العلم إلا عاشقُ العلم</w:t>
      </w:r>
      <w:r w:rsidRPr="00F6769E">
        <w:rPr>
          <w:rFonts w:ascii="Calibri" w:hAnsi="Calibri" w:cs="KFGQPC Uthman Taha Naskh"/>
          <w:sz w:val="36"/>
          <w:szCs w:val="36"/>
          <w:rtl/>
          <w:lang w:bidi="ar-EG"/>
        </w:rPr>
        <w:t>).</w:t>
      </w:r>
      <w:r w:rsidR="003B759A" w:rsidRPr="00F6769E">
        <w:rPr>
          <w:rFonts w:ascii="Calibri" w:hAnsi="Calibri" w:cs="KFGQPC Uthman Taha Naskh"/>
          <w:sz w:val="36"/>
          <w:szCs w:val="36"/>
          <w:rtl/>
          <w:lang w:bidi="ar-EG"/>
        </w:rPr>
        <w:t xml:space="preserve"> [</w:t>
      </w:r>
      <w:r w:rsidR="003B759A" w:rsidRPr="00F6769E">
        <w:rPr>
          <w:rFonts w:ascii="Calibri" w:hAnsi="Calibri" w:cs="KFGQPC Uthman Taha Naskh"/>
          <w:b/>
          <w:bCs/>
          <w:sz w:val="36"/>
          <w:szCs w:val="36"/>
          <w:rtl/>
          <w:lang w:bidi="ar-EG"/>
        </w:rPr>
        <w:t>صيد الخاطر</w:t>
      </w:r>
      <w:r w:rsidR="003B759A" w:rsidRPr="00F6769E">
        <w:rPr>
          <w:rFonts w:ascii="Calibri" w:hAnsi="Calibri" w:cs="KFGQPC Uthman Taha Naskh"/>
          <w:sz w:val="36"/>
          <w:szCs w:val="36"/>
          <w:rtl/>
          <w:lang w:bidi="ar-EG"/>
        </w:rPr>
        <w:t xml:space="preserve"> (٤٥٦).]</w:t>
      </w:r>
    </w:p>
    <w:p w14:paraId="524EDD94" w14:textId="49FF85B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وقال ال</w:t>
      </w:r>
      <w:r w:rsidR="003B759A" w:rsidRPr="00F6769E">
        <w:rPr>
          <w:rFonts w:ascii="Calibri" w:hAnsi="Calibri" w:cs="KFGQPC Uthman Taha Naskh"/>
          <w:sz w:val="36"/>
          <w:szCs w:val="36"/>
          <w:rtl/>
          <w:lang w:bidi="ar-EG"/>
        </w:rPr>
        <w:t>مُ</w:t>
      </w:r>
      <w:r w:rsidRPr="00F6769E">
        <w:rPr>
          <w:rFonts w:ascii="Calibri" w:hAnsi="Calibri" w:cs="KFGQPC Uthman Taha Naskh"/>
          <w:sz w:val="36"/>
          <w:szCs w:val="36"/>
          <w:rtl/>
          <w:lang w:bidi="ar-EG"/>
        </w:rPr>
        <w:t>نَاوي (١٠٣١</w:t>
      </w:r>
      <w:r w:rsidR="00CF1B09">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F6769E">
        <w:rPr>
          <w:rFonts w:ascii="Calibri" w:hAnsi="Calibri" w:cs="KFGQPC Uthman Taha Naskh"/>
          <w:b/>
          <w:bCs/>
          <w:color w:val="002060"/>
          <w:sz w:val="36"/>
          <w:szCs w:val="36"/>
          <w:rtl/>
          <w:lang w:bidi="ar-EG"/>
        </w:rPr>
        <w:t>طالبُ العلمِ ال</w:t>
      </w:r>
      <w:r w:rsidR="003B759A" w:rsidRPr="00F6769E">
        <w:rPr>
          <w:rFonts w:ascii="Calibri" w:hAnsi="Calibri" w:cs="KFGQPC Uthman Taha Naskh"/>
          <w:b/>
          <w:bCs/>
          <w:color w:val="002060"/>
          <w:sz w:val="36"/>
          <w:szCs w:val="36"/>
          <w:rtl/>
          <w:lang w:bidi="ar-EG"/>
        </w:rPr>
        <w:t>مُ</w:t>
      </w:r>
      <w:r w:rsidRPr="00F6769E">
        <w:rPr>
          <w:rFonts w:ascii="Calibri" w:hAnsi="Calibri" w:cs="KFGQPC Uthman Taha Naskh"/>
          <w:b/>
          <w:bCs/>
          <w:color w:val="002060"/>
          <w:sz w:val="36"/>
          <w:szCs w:val="36"/>
          <w:rtl/>
          <w:lang w:bidi="ar-EG"/>
        </w:rPr>
        <w:t>تَلذّ</w:t>
      </w:r>
      <w:r w:rsidR="003B759A" w:rsidRPr="00F6769E">
        <w:rPr>
          <w:rFonts w:ascii="Calibri" w:hAnsi="Calibri" w:cs="KFGQPC Uthman Taha Naskh"/>
          <w:b/>
          <w:bCs/>
          <w:color w:val="002060"/>
          <w:sz w:val="36"/>
          <w:szCs w:val="36"/>
          <w:rtl/>
          <w:lang w:bidi="ar-EG"/>
        </w:rPr>
        <w:t>ِ</w:t>
      </w:r>
      <w:r w:rsidRPr="00F6769E">
        <w:rPr>
          <w:rFonts w:ascii="Calibri" w:hAnsi="Calibri" w:cs="KFGQPC Uthman Taha Naskh"/>
          <w:b/>
          <w:bCs/>
          <w:color w:val="002060"/>
          <w:sz w:val="36"/>
          <w:szCs w:val="36"/>
          <w:rtl/>
          <w:lang w:bidi="ar-EG"/>
        </w:rPr>
        <w:t>دُ بفهمه لا يزالُ يطلبُ ما يزيد الْتِذَاذَهُ، فكلَّما طلبَ ازدادَ لَذَّةً، فهو يطلب نهايةَ اللَّذَّةِ، ولا نهايةَ لها!</w:t>
      </w:r>
      <w:r w:rsidRPr="00F6769E">
        <w:rPr>
          <w:rFonts w:ascii="Calibri" w:hAnsi="Calibri" w:cs="KFGQPC Uthman Taha Naskh"/>
          <w:sz w:val="36"/>
          <w:szCs w:val="36"/>
          <w:rtl/>
          <w:lang w:bidi="ar-EG"/>
        </w:rPr>
        <w:t>).</w:t>
      </w:r>
      <w:r w:rsidR="003B759A" w:rsidRPr="00F6769E">
        <w:rPr>
          <w:rFonts w:ascii="Calibri" w:hAnsi="Calibri" w:cs="KFGQPC Uthman Taha Naskh"/>
          <w:sz w:val="36"/>
          <w:szCs w:val="36"/>
          <w:rtl/>
          <w:lang w:bidi="ar-EG"/>
        </w:rPr>
        <w:t xml:space="preserve"> [</w:t>
      </w:r>
      <w:r w:rsidRPr="00F6769E">
        <w:rPr>
          <w:rFonts w:ascii="Calibri" w:hAnsi="Calibri" w:cs="KFGQPC Uthman Taha Naskh"/>
          <w:b/>
          <w:bCs/>
          <w:sz w:val="36"/>
          <w:szCs w:val="36"/>
          <w:rtl/>
          <w:lang w:bidi="ar-EG"/>
        </w:rPr>
        <w:t xml:space="preserve">فيض القدير </w:t>
      </w:r>
      <w:r w:rsidRPr="00F6769E">
        <w:rPr>
          <w:rFonts w:ascii="Calibri" w:hAnsi="Calibri" w:cs="KFGQPC Uthman Taha Naskh"/>
          <w:sz w:val="36"/>
          <w:szCs w:val="36"/>
          <w:rtl/>
          <w:lang w:bidi="ar-EG"/>
        </w:rPr>
        <w:t>(١: ١٦٣).</w:t>
      </w:r>
      <w:r w:rsidR="003B759A" w:rsidRPr="00F6769E">
        <w:rPr>
          <w:rFonts w:ascii="Calibri" w:hAnsi="Calibri" w:cs="KFGQPC Uthman Taha Naskh"/>
          <w:sz w:val="36"/>
          <w:szCs w:val="36"/>
          <w:rtl/>
          <w:lang w:bidi="ar-EG"/>
        </w:rPr>
        <w:t>]</w:t>
      </w:r>
    </w:p>
    <w:p w14:paraId="0DAA15B4" w14:textId="09BD1A8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 (</w:t>
      </w:r>
      <w:r w:rsidRPr="00F6769E">
        <w:rPr>
          <w:rFonts w:ascii="Calibri" w:hAnsi="Calibri" w:cs="KFGQPC Uthman Taha Naskh"/>
          <w:b/>
          <w:bCs/>
          <w:color w:val="002060"/>
          <w:sz w:val="36"/>
          <w:szCs w:val="36"/>
          <w:rtl/>
          <w:lang w:bidi="ar-EG"/>
        </w:rPr>
        <w:t>ليس من نَظَرَ في العلم على الرَّغبة والشهوة له كمن نظر فيه على المكسيةِ به والهربِ إليه، لأن النَّفسَ لا تُسمِح بكُلِّ قواها إلَّا مع النَّشاطِ والشَّهوةِ، وهي في ذلك لنفسها مستكرِهَةٌ، ولها مكابِدةٌ</w:t>
      </w:r>
      <w:r w:rsidRPr="00F6769E">
        <w:rPr>
          <w:rFonts w:ascii="Calibri" w:hAnsi="Calibri" w:cs="KFGQPC Uthman Taha Naskh"/>
          <w:sz w:val="36"/>
          <w:szCs w:val="36"/>
          <w:rtl/>
          <w:lang w:bidi="ar-EG"/>
        </w:rPr>
        <w:t>).</w:t>
      </w:r>
      <w:r w:rsidR="00E10E94" w:rsidRPr="00F6769E">
        <w:rPr>
          <w:rFonts w:ascii="Calibri" w:hAnsi="Calibri" w:cs="KFGQPC Uthman Taha Naskh"/>
          <w:sz w:val="36"/>
          <w:szCs w:val="36"/>
          <w:rtl/>
          <w:lang w:bidi="ar-EG"/>
        </w:rPr>
        <w:t xml:space="preserve"> [</w:t>
      </w:r>
      <w:r w:rsidRPr="00F6769E">
        <w:rPr>
          <w:rFonts w:ascii="Calibri" w:hAnsi="Calibri" w:cs="KFGQPC Uthman Taha Naskh"/>
          <w:b/>
          <w:bCs/>
          <w:sz w:val="36"/>
          <w:szCs w:val="36"/>
          <w:rtl/>
          <w:lang w:bidi="ar-EG"/>
        </w:rPr>
        <w:t xml:space="preserve">رسائل الجاحظ </w:t>
      </w:r>
      <w:r w:rsidRPr="00F6769E">
        <w:rPr>
          <w:rFonts w:ascii="Calibri" w:hAnsi="Calibri" w:cs="KFGQPC Uthman Taha Naskh"/>
          <w:sz w:val="36"/>
          <w:szCs w:val="36"/>
          <w:rtl/>
          <w:lang w:bidi="ar-EG"/>
        </w:rPr>
        <w:t>(١: ٢٩٦).</w:t>
      </w:r>
      <w:r w:rsidR="00E10E94" w:rsidRPr="00F6769E">
        <w:rPr>
          <w:rFonts w:ascii="Calibri" w:hAnsi="Calibri" w:cs="KFGQPC Uthman Taha Naskh"/>
          <w:sz w:val="36"/>
          <w:szCs w:val="36"/>
          <w:rtl/>
          <w:lang w:bidi="ar-EG"/>
        </w:rPr>
        <w:t>]</w:t>
      </w:r>
    </w:p>
    <w:p w14:paraId="0ACE9834" w14:textId="6AB9371C"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محمد كرد علي (١٣٧٢ه</w:t>
      </w:r>
      <w:r w:rsidR="00CF1B09">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r w:rsidR="00E10E94" w:rsidRPr="00F6769E">
        <w:rPr>
          <w:rFonts w:ascii="Calibri" w:hAnsi="Calibri" w:cs="KFGQPC Uthman Taha Naskh"/>
          <w:sz w:val="36"/>
          <w:szCs w:val="36"/>
          <w:rtl/>
          <w:lang w:bidi="ar-EG"/>
        </w:rPr>
        <w:t xml:space="preserve"> </w:t>
      </w:r>
      <w:r w:rsidRPr="00F6769E">
        <w:rPr>
          <w:rFonts w:ascii="Calibri" w:hAnsi="Calibri" w:cs="KFGQPC Uthman Taha Naskh"/>
          <w:sz w:val="36"/>
          <w:szCs w:val="36"/>
          <w:rtl/>
          <w:lang w:bidi="ar-EG"/>
        </w:rPr>
        <w:t>يقول: (</w:t>
      </w:r>
      <w:r w:rsidRPr="00F6769E">
        <w:rPr>
          <w:rFonts w:ascii="Calibri" w:hAnsi="Calibri" w:cs="KFGQPC Uthman Taha Naskh"/>
          <w:b/>
          <w:bCs/>
          <w:color w:val="002060"/>
          <w:sz w:val="36"/>
          <w:szCs w:val="36"/>
          <w:rtl/>
          <w:lang w:bidi="ar-EG"/>
        </w:rPr>
        <w:t>لقد أنفقتُ في سبيل التعلُّمِ أوَّلًا، ثم التعليمِ ثانيًا، ثم نَشْرِ ما علمتُ ثالثًا نفقاتٍ لم ينفقها فيما أحسب إنسانٌ ممن عرفت من أبناء وطني</w:t>
      </w:r>
      <w:r w:rsidRPr="00F6769E">
        <w:rPr>
          <w:rFonts w:ascii="Calibri" w:hAnsi="Calibri" w:cs="KFGQPC Uthman Taha Naskh"/>
          <w:sz w:val="36"/>
          <w:szCs w:val="36"/>
          <w:rtl/>
          <w:lang w:bidi="ar-EG"/>
        </w:rPr>
        <w:t>).</w:t>
      </w:r>
      <w:r w:rsidR="00E10E94" w:rsidRPr="00F6769E">
        <w:rPr>
          <w:rFonts w:ascii="Calibri" w:hAnsi="Calibri" w:cs="KFGQPC Uthman Taha Naskh"/>
          <w:sz w:val="36"/>
          <w:szCs w:val="36"/>
          <w:rtl/>
          <w:lang w:bidi="ar-EG"/>
        </w:rPr>
        <w:t xml:space="preserve"> [</w:t>
      </w:r>
      <w:r w:rsidR="00E10E94" w:rsidRPr="00F6769E">
        <w:rPr>
          <w:rFonts w:ascii="Calibri" w:hAnsi="Calibri" w:cs="KFGQPC Uthman Taha Naskh"/>
          <w:b/>
          <w:bCs/>
          <w:sz w:val="36"/>
          <w:szCs w:val="36"/>
          <w:rtl/>
          <w:lang w:bidi="ar-EG"/>
        </w:rPr>
        <w:t>المذكرات</w:t>
      </w:r>
      <w:r w:rsidR="00E10E94" w:rsidRPr="00F6769E">
        <w:rPr>
          <w:rFonts w:ascii="Calibri" w:hAnsi="Calibri" w:cs="KFGQPC Uthman Taha Naskh"/>
          <w:sz w:val="36"/>
          <w:szCs w:val="36"/>
          <w:rtl/>
          <w:lang w:bidi="ar-EG"/>
        </w:rPr>
        <w:t xml:space="preserve"> (١: ٣١٣).]</w:t>
      </w:r>
    </w:p>
    <w:p w14:paraId="5D062508" w14:textId="37CBEEC1" w:rsidR="0048538D" w:rsidRPr="00F6769E"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يقول ابنُ تيميَّة (٧٢٨ه</w:t>
      </w:r>
      <w:r w:rsidR="00CF1B09">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في تقعيد ذلك مبيِّنًا أن حبَّ الشيء يوسِّع من دائرة السعي لتشملَ الشيءَ ومقدماتِه: (</w:t>
      </w:r>
      <w:r w:rsidRPr="00F6769E">
        <w:rPr>
          <w:rFonts w:ascii="Calibri" w:hAnsi="Calibri" w:cs="KFGQPC Uthman Taha Naskh"/>
          <w:b/>
          <w:bCs/>
          <w:color w:val="002060"/>
          <w:sz w:val="36"/>
          <w:szCs w:val="36"/>
          <w:rtl/>
          <w:lang w:bidi="ar-EG"/>
        </w:rPr>
        <w:t>النَّفسُ إذا أحبَّت شيئًا سَعَت في حصوله بما يمكن، حتى تسعى في أمور كثيرة تكون كلُّها مقدماتٍ لتلك الغاية</w:t>
      </w:r>
      <w:r w:rsidRPr="00F6769E">
        <w:rPr>
          <w:rFonts w:ascii="Calibri" w:hAnsi="Calibri" w:cs="KFGQPC Uthman Taha Naskh"/>
          <w:sz w:val="36"/>
          <w:szCs w:val="36"/>
          <w:rtl/>
          <w:lang w:bidi="ar-EG"/>
        </w:rPr>
        <w:t>).</w:t>
      </w:r>
      <w:r w:rsidR="0048538D" w:rsidRPr="00F6769E">
        <w:rPr>
          <w:rFonts w:ascii="Calibri" w:hAnsi="Calibri" w:cs="KFGQPC Uthman Taha Naskh"/>
          <w:sz w:val="36"/>
          <w:szCs w:val="36"/>
          <w:rtl/>
          <w:lang w:bidi="ar-EG"/>
        </w:rPr>
        <w:t xml:space="preserve"> [</w:t>
      </w:r>
      <w:r w:rsidRPr="00F6769E">
        <w:rPr>
          <w:rFonts w:ascii="Calibri" w:hAnsi="Calibri" w:cs="KFGQPC Uthman Taha Naskh"/>
          <w:b/>
          <w:bCs/>
          <w:sz w:val="36"/>
          <w:szCs w:val="36"/>
          <w:rtl/>
          <w:lang w:bidi="ar-EG"/>
        </w:rPr>
        <w:t xml:space="preserve">مجموع الفتاوى </w:t>
      </w:r>
      <w:r w:rsidRPr="00F6769E">
        <w:rPr>
          <w:rFonts w:ascii="Calibri" w:hAnsi="Calibri" w:cs="KFGQPC Uthman Taha Naskh"/>
          <w:sz w:val="36"/>
          <w:szCs w:val="36"/>
          <w:rtl/>
          <w:lang w:bidi="ar-EG"/>
        </w:rPr>
        <w:t>(</w:t>
      </w:r>
      <w:r w:rsidR="00251572" w:rsidRPr="00F6769E">
        <w:rPr>
          <w:rFonts w:ascii="Calibri" w:hAnsi="Calibri" w:cs="KFGQPC Uthman Taha Naskh" w:hint="cs"/>
          <w:sz w:val="36"/>
          <w:szCs w:val="36"/>
          <w:rtl/>
          <w:lang w:bidi="ar-EG"/>
        </w:rPr>
        <w:t>١٠:</w:t>
      </w:r>
      <w:r w:rsidRPr="00F6769E">
        <w:rPr>
          <w:rFonts w:ascii="Calibri" w:hAnsi="Calibri" w:cs="KFGQPC Uthman Taha Naskh"/>
          <w:sz w:val="36"/>
          <w:szCs w:val="36"/>
          <w:rtl/>
          <w:lang w:bidi="ar-EG"/>
        </w:rPr>
        <w:t xml:space="preserve"> ١٣٣).</w:t>
      </w:r>
      <w:r w:rsidR="0048538D" w:rsidRPr="00F6769E">
        <w:rPr>
          <w:rFonts w:ascii="Calibri" w:hAnsi="Calibri" w:cs="KFGQPC Uthman Taha Naskh"/>
          <w:sz w:val="36"/>
          <w:szCs w:val="36"/>
          <w:rtl/>
          <w:lang w:bidi="ar-EG"/>
        </w:rPr>
        <w:t>]</w:t>
      </w:r>
    </w:p>
    <w:p w14:paraId="772B621F" w14:textId="18D51AD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F6769E">
        <w:rPr>
          <w:rFonts w:ascii="Calibri" w:hAnsi="Calibri" w:cs="KFGQPC Uthman Taha Naskh"/>
          <w:b/>
          <w:bCs/>
          <w:color w:val="002060"/>
          <w:sz w:val="36"/>
          <w:szCs w:val="36"/>
          <w:rtl/>
          <w:lang w:bidi="ar-EG"/>
        </w:rPr>
        <w:t>لو ظهرتْ صورةُ العلم للأبصار لزادَ حُسنُها على صورة الشمس والقمر!</w:t>
      </w:r>
      <w:r w:rsidRPr="00F6769E">
        <w:rPr>
          <w:rFonts w:ascii="Calibri" w:hAnsi="Calibri" w:cs="KFGQPC Uthman Taha Naskh"/>
          <w:sz w:val="36"/>
          <w:szCs w:val="36"/>
          <w:rtl/>
          <w:lang w:bidi="ar-EG"/>
        </w:rPr>
        <w:t>).</w:t>
      </w:r>
      <w:r w:rsidR="0048538D" w:rsidRPr="00F6769E">
        <w:rPr>
          <w:rFonts w:ascii="Calibri" w:hAnsi="Calibri" w:cs="KFGQPC Uthman Taha Naskh"/>
          <w:sz w:val="36"/>
          <w:szCs w:val="36"/>
          <w:rtl/>
          <w:lang w:bidi="ar-EG"/>
        </w:rPr>
        <w:t xml:space="preserve"> [</w:t>
      </w:r>
      <w:r w:rsidRPr="00F6769E">
        <w:rPr>
          <w:rFonts w:ascii="Calibri" w:hAnsi="Calibri" w:cs="KFGQPC Uthman Taha Naskh"/>
          <w:b/>
          <w:bCs/>
          <w:sz w:val="36"/>
          <w:szCs w:val="36"/>
          <w:rtl/>
          <w:lang w:bidi="ar-EG"/>
        </w:rPr>
        <w:t xml:space="preserve">مفتاح دار السعادة </w:t>
      </w:r>
      <w:r w:rsidRPr="00F6769E">
        <w:rPr>
          <w:rFonts w:ascii="Calibri" w:hAnsi="Calibri" w:cs="KFGQPC Uthman Taha Naskh"/>
          <w:sz w:val="36"/>
          <w:szCs w:val="36"/>
          <w:rtl/>
          <w:lang w:bidi="ar-EG"/>
        </w:rPr>
        <w:t>(</w:t>
      </w:r>
      <w:r w:rsidR="00251572" w:rsidRPr="00F6769E">
        <w:rPr>
          <w:rFonts w:ascii="Calibri" w:hAnsi="Calibri" w:cs="KFGQPC Uthman Taha Naskh" w:hint="cs"/>
          <w:sz w:val="36"/>
          <w:szCs w:val="36"/>
          <w:rtl/>
          <w:lang w:bidi="ar-EG"/>
        </w:rPr>
        <w:t>١:</w:t>
      </w:r>
      <w:r w:rsidRPr="00F6769E">
        <w:rPr>
          <w:rFonts w:ascii="Calibri" w:hAnsi="Calibri" w:cs="KFGQPC Uthman Taha Naskh"/>
          <w:sz w:val="36"/>
          <w:szCs w:val="36"/>
          <w:rtl/>
          <w:lang w:bidi="ar-EG"/>
        </w:rPr>
        <w:t xml:space="preserve"> ٣٢٢).</w:t>
      </w:r>
      <w:r w:rsidR="0048538D" w:rsidRPr="00F6769E">
        <w:rPr>
          <w:rFonts w:ascii="Calibri" w:hAnsi="Calibri" w:cs="KFGQPC Uthman Taha Naskh"/>
          <w:sz w:val="36"/>
          <w:szCs w:val="36"/>
          <w:rtl/>
          <w:lang w:bidi="ar-EG"/>
        </w:rPr>
        <w:t>]</w:t>
      </w:r>
    </w:p>
    <w:p w14:paraId="7A09C345" w14:textId="52983852"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العلم</w:t>
      </w:r>
      <w:r w:rsidR="0048538D" w:rsidRPr="00F6769E">
        <w:rPr>
          <w:rFonts w:ascii="Calibri" w:hAnsi="Calibri" w:cs="KFGQPC Uthman Taha Naskh"/>
          <w:sz w:val="36"/>
          <w:szCs w:val="36"/>
          <w:rtl/>
          <w:lang w:bidi="ar-EG"/>
        </w:rPr>
        <w:t>ُ</w:t>
      </w:r>
      <w:r w:rsidRPr="00F6769E">
        <w:rPr>
          <w:rFonts w:ascii="Calibri" w:hAnsi="Calibri" w:cs="KFGQPC Uthman Taha Naskh"/>
          <w:sz w:val="36"/>
          <w:szCs w:val="36"/>
          <w:rtl/>
          <w:lang w:bidi="ar-EG"/>
        </w:rPr>
        <w:t xml:space="preserve"> أشرفُ المطالب وأعلاها،</w:t>
      </w:r>
    </w:p>
    <w:p w14:paraId="0D93D237" w14:textId="4FFCEF2A"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فالعلمُ بعيدُ المسلك، غائرُ المطلب، ومتى ما عريَ طالبه عن محبته انصرف عنه، ومتى ما تمكَّنتْ من قلبه محبَّتُه أقبل عليه أبدًا وزاد إليه اشتياقه،</w:t>
      </w:r>
    </w:p>
    <w:p w14:paraId="44843799" w14:textId="0D46CAA6"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يقول محمد الخضر حسين (١٣٧٧ه</w:t>
      </w:r>
      <w:r w:rsidR="00CF1B09">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F6769E">
        <w:rPr>
          <w:rFonts w:ascii="Calibri" w:hAnsi="Calibri" w:cs="KFGQPC Uthman Taha Naskh"/>
          <w:b/>
          <w:bCs/>
          <w:color w:val="002060"/>
          <w:sz w:val="36"/>
          <w:szCs w:val="36"/>
          <w:rtl/>
          <w:lang w:bidi="ar-EG"/>
        </w:rPr>
        <w:t xml:space="preserve">يتجرع كبير الهمة مرارةً حين تقف بينه وبين جانبٍ من العلم عقبةٌ، فإذا وجد مرعى العلم خصبًا فعناؤُه فيما يدَّعونه راحةً، وانقباضه فيما يسمونه لهوًا، وألمُه في </w:t>
      </w:r>
      <w:r w:rsidRPr="00F6769E">
        <w:rPr>
          <w:rFonts w:ascii="Calibri" w:hAnsi="Calibri" w:cs="KFGQPC Uthman Taha Naskh"/>
          <w:b/>
          <w:bCs/>
          <w:color w:val="002060"/>
          <w:sz w:val="36"/>
          <w:szCs w:val="36"/>
          <w:rtl/>
          <w:lang w:bidi="ar-EG"/>
        </w:rPr>
        <w:lastRenderedPageBreak/>
        <w:t>ساعةٍ ينقطع فيها عن العلم يساوي ألمَ المستهتر في الشهوات حين يقضي يومه في غير شهوة</w:t>
      </w:r>
      <w:r w:rsidRPr="00F6769E">
        <w:rPr>
          <w:rFonts w:ascii="Calibri" w:hAnsi="Calibri" w:cs="KFGQPC Uthman Taha Naskh"/>
          <w:sz w:val="36"/>
          <w:szCs w:val="36"/>
          <w:rtl/>
          <w:lang w:bidi="ar-EG"/>
        </w:rPr>
        <w:t>).</w:t>
      </w:r>
      <w:r w:rsidR="0048538D" w:rsidRPr="00F6769E">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w:t>
      </w:r>
      <w:r w:rsidRPr="00F6769E">
        <w:rPr>
          <w:rFonts w:ascii="Calibri" w:hAnsi="Calibri" w:cs="KFGQPC Uthman Taha Naskh"/>
          <w:b/>
          <w:bCs/>
          <w:sz w:val="36"/>
          <w:szCs w:val="36"/>
          <w:rtl/>
          <w:lang w:bidi="ar-EG"/>
        </w:rPr>
        <w:t>رسائل الإصلاح</w:t>
      </w:r>
      <w:r w:rsidRPr="00F6769E">
        <w:rPr>
          <w:rFonts w:ascii="Calibri" w:hAnsi="Calibri" w:cs="KFGQPC Uthman Taha Naskh"/>
          <w:sz w:val="36"/>
          <w:szCs w:val="36"/>
          <w:rtl/>
          <w:lang w:bidi="ar-EG"/>
        </w:rPr>
        <w:t>» الأعمال الكاملة لمحمد الخضر حسين (٥: ٢١٦٣).</w:t>
      </w:r>
      <w:r w:rsidR="0048538D" w:rsidRPr="00F6769E">
        <w:rPr>
          <w:rFonts w:ascii="Calibri" w:hAnsi="Calibri" w:cs="KFGQPC Uthman Taha Naskh" w:hint="cs"/>
          <w:sz w:val="36"/>
          <w:szCs w:val="36"/>
          <w:rtl/>
          <w:lang w:bidi="ar-EG"/>
        </w:rPr>
        <w:t>]</w:t>
      </w:r>
    </w:p>
    <w:p w14:paraId="204499BC" w14:textId="1ACB33CD"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فقال له الشيخ: (</w:t>
      </w:r>
      <w:r w:rsidRPr="00F6769E">
        <w:rPr>
          <w:rFonts w:ascii="Calibri" w:hAnsi="Calibri" w:cs="KFGQPC Uthman Taha Naskh"/>
          <w:b/>
          <w:bCs/>
          <w:color w:val="002060"/>
          <w:sz w:val="36"/>
          <w:szCs w:val="36"/>
          <w:rtl/>
          <w:lang w:bidi="ar-EG"/>
        </w:rPr>
        <w:t>فإنَّ نفسي تُسَرُّ بالعلم، فتقوى به الطبيعة، فأجد راحةً، وإذا اشتغلت نفسي بالكلام في العلم وظفرت بها يشكل عليها منه فَرِحَت به وقَوِيَت، فأوجب ذلك دفع العارض</w:t>
      </w:r>
      <w:r w:rsidRPr="00F6769E">
        <w:rPr>
          <w:rFonts w:ascii="Calibri" w:hAnsi="Calibri" w:cs="KFGQPC Uthman Taha Naskh"/>
          <w:sz w:val="36"/>
          <w:szCs w:val="36"/>
          <w:rtl/>
          <w:lang w:bidi="ar-EG"/>
        </w:rPr>
        <w:t>).</w:t>
      </w:r>
      <w:r w:rsidR="00E13184" w:rsidRPr="00F6769E">
        <w:rPr>
          <w:rFonts w:ascii="Calibri" w:hAnsi="Calibri" w:cs="KFGQPC Uthman Taha Naskh" w:hint="cs"/>
          <w:sz w:val="36"/>
          <w:szCs w:val="36"/>
          <w:rtl/>
          <w:lang w:bidi="ar-EG"/>
        </w:rPr>
        <w:t xml:space="preserve"> [نقل هذه </w:t>
      </w:r>
      <w:r w:rsidR="00E13184" w:rsidRPr="00F6769E">
        <w:rPr>
          <w:rFonts w:ascii="Calibri" w:hAnsi="Calibri" w:cs="KFGQPC Uthman Taha Naskh"/>
          <w:sz w:val="36"/>
          <w:szCs w:val="36"/>
          <w:rtl/>
          <w:lang w:bidi="ar-EG"/>
        </w:rPr>
        <w:t xml:space="preserve">المحاورة ابن القيم في: </w:t>
      </w:r>
      <w:r w:rsidR="00E13184" w:rsidRPr="00F6769E">
        <w:rPr>
          <w:rFonts w:ascii="Calibri" w:hAnsi="Calibri" w:cs="KFGQPC Uthman Taha Naskh"/>
          <w:b/>
          <w:bCs/>
          <w:sz w:val="36"/>
          <w:szCs w:val="36"/>
          <w:rtl/>
          <w:lang w:bidi="ar-EG"/>
        </w:rPr>
        <w:t>مفتاح دار السعادة</w:t>
      </w:r>
      <w:r w:rsidR="00E13184" w:rsidRPr="00F6769E">
        <w:rPr>
          <w:rFonts w:ascii="Calibri" w:hAnsi="Calibri" w:cs="KFGQPC Uthman Taha Naskh"/>
          <w:sz w:val="36"/>
          <w:szCs w:val="36"/>
          <w:rtl/>
          <w:lang w:bidi="ar-EG"/>
        </w:rPr>
        <w:t xml:space="preserve"> (٢: ٧١٢)، </w:t>
      </w:r>
      <w:r w:rsidR="00E13184" w:rsidRPr="00F6769E">
        <w:rPr>
          <w:rFonts w:ascii="Calibri" w:hAnsi="Calibri" w:cs="KFGQPC Uthman Taha Naskh"/>
          <w:b/>
          <w:bCs/>
          <w:sz w:val="36"/>
          <w:szCs w:val="36"/>
          <w:rtl/>
          <w:lang w:bidi="ar-EG"/>
        </w:rPr>
        <w:t>روضة المحبين</w:t>
      </w:r>
      <w:r w:rsidR="00E13184" w:rsidRPr="00F6769E">
        <w:rPr>
          <w:rFonts w:ascii="Calibri" w:hAnsi="Calibri" w:cs="KFGQPC Uthman Taha Naskh"/>
          <w:sz w:val="36"/>
          <w:szCs w:val="36"/>
          <w:rtl/>
          <w:lang w:bidi="ar-EG"/>
        </w:rPr>
        <w:t xml:space="preserve"> (١٠٩).</w:t>
      </w:r>
      <w:r w:rsidR="00E13184" w:rsidRPr="00F6769E">
        <w:rPr>
          <w:rFonts w:ascii="Calibri" w:hAnsi="Calibri" w:cs="KFGQPC Uthman Taha Naskh" w:hint="cs"/>
          <w:sz w:val="36"/>
          <w:szCs w:val="36"/>
          <w:rtl/>
          <w:lang w:bidi="ar-EG"/>
        </w:rPr>
        <w:t xml:space="preserve">] </w:t>
      </w:r>
    </w:p>
    <w:p w14:paraId="58049301" w14:textId="0121B02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ذكر ابنُ جماعةَ (٧٣٣</w:t>
      </w:r>
      <w:r w:rsidR="00CF1B09">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أن (</w:t>
      </w:r>
      <w:r w:rsidRPr="00F6769E">
        <w:rPr>
          <w:rFonts w:ascii="Calibri" w:hAnsi="Calibri" w:cs="KFGQPC Uthman Taha Naskh"/>
          <w:b/>
          <w:bCs/>
          <w:color w:val="002060"/>
          <w:sz w:val="36"/>
          <w:szCs w:val="36"/>
          <w:rtl/>
          <w:lang w:bidi="ar-EG"/>
        </w:rPr>
        <w:t>بعضهم لا يترك الاشتغال بعُرُوضِ مَرَضٍ خفيفٍ، أو أَلْمٍ لطيفٍ، بل كان يستشفي بالعلم، ويشتغل قدر الإمكان، كما قيل:</w:t>
      </w:r>
      <w:r w:rsidR="008D6CE0" w:rsidRPr="00F6769E">
        <w:rPr>
          <w:rFonts w:ascii="Calibri" w:hAnsi="Calibri" w:cs="KFGQPC Uthman Taha Naskh" w:hint="cs"/>
          <w:b/>
          <w:bCs/>
          <w:color w:val="002060"/>
          <w:sz w:val="36"/>
          <w:szCs w:val="36"/>
          <w:rtl/>
          <w:lang w:bidi="ar-EG"/>
        </w:rPr>
        <w:t xml:space="preserve"> </w:t>
      </w:r>
      <w:r w:rsidRPr="00F6769E">
        <w:rPr>
          <w:rFonts w:ascii="Calibri" w:hAnsi="Calibri" w:cs="KFGQPC Uthman Taha Naskh"/>
          <w:b/>
          <w:bCs/>
          <w:color w:val="002060"/>
          <w:sz w:val="36"/>
          <w:szCs w:val="36"/>
          <w:rtl/>
          <w:lang w:bidi="ar-EG"/>
        </w:rPr>
        <w:t>إذا مَرِضنا تداو</w:t>
      </w:r>
      <w:r w:rsidR="0030448C" w:rsidRPr="00F6769E">
        <w:rPr>
          <w:rFonts w:ascii="Calibri" w:hAnsi="Calibri" w:cs="KFGQPC Uthman Taha Naskh" w:hint="cs"/>
          <w:b/>
          <w:bCs/>
          <w:color w:val="002060"/>
          <w:sz w:val="36"/>
          <w:szCs w:val="36"/>
          <w:rtl/>
          <w:lang w:bidi="ar-EG"/>
        </w:rPr>
        <w:t>ي</w:t>
      </w:r>
      <w:r w:rsidRPr="00F6769E">
        <w:rPr>
          <w:rFonts w:ascii="Calibri" w:hAnsi="Calibri" w:cs="KFGQPC Uthman Taha Naskh"/>
          <w:b/>
          <w:bCs/>
          <w:color w:val="002060"/>
          <w:sz w:val="36"/>
          <w:szCs w:val="36"/>
          <w:rtl/>
          <w:lang w:bidi="ar-EG"/>
        </w:rPr>
        <w:t>نا بِذِكرِكُمْ</w:t>
      </w:r>
      <w:r w:rsidR="0030448C" w:rsidRPr="00F6769E">
        <w:rPr>
          <w:rFonts w:ascii="Calibri" w:hAnsi="Calibri" w:cs="KFGQPC Uthman Taha Naskh" w:hint="cs"/>
          <w:b/>
          <w:bCs/>
          <w:color w:val="002060"/>
          <w:sz w:val="36"/>
          <w:szCs w:val="36"/>
          <w:rtl/>
          <w:lang w:bidi="ar-EG"/>
        </w:rPr>
        <w:t xml:space="preserve"> </w:t>
      </w:r>
      <w:r w:rsidR="008D6CE0" w:rsidRPr="00F6769E">
        <w:rPr>
          <w:rFonts w:ascii="Calibri" w:hAnsi="Calibri" w:cs="KFGQPC Uthman Taha Naskh" w:hint="cs"/>
          <w:b/>
          <w:bCs/>
          <w:color w:val="002060"/>
          <w:sz w:val="36"/>
          <w:szCs w:val="36"/>
          <w:rtl/>
          <w:lang w:bidi="ar-EG"/>
        </w:rPr>
        <w:t xml:space="preserve">... </w:t>
      </w:r>
      <w:r w:rsidRPr="00F6769E">
        <w:rPr>
          <w:rFonts w:ascii="Calibri" w:hAnsi="Calibri" w:cs="KFGQPC Uthman Taha Naskh"/>
          <w:b/>
          <w:bCs/>
          <w:color w:val="002060"/>
          <w:sz w:val="36"/>
          <w:szCs w:val="36"/>
          <w:rtl/>
          <w:lang w:bidi="ar-EG"/>
        </w:rPr>
        <w:t>ونتركُ الذَّكَرَ أحيانًا فنتنكسُ</w:t>
      </w:r>
      <w:r w:rsidRPr="00F6769E">
        <w:rPr>
          <w:rFonts w:ascii="Calibri" w:hAnsi="Calibri" w:cs="KFGQPC Uthman Taha Naskh"/>
          <w:sz w:val="36"/>
          <w:szCs w:val="36"/>
          <w:rtl/>
          <w:lang w:bidi="ar-EG"/>
        </w:rPr>
        <w:t>).</w:t>
      </w:r>
      <w:r w:rsidR="008D6CE0" w:rsidRPr="00F6769E">
        <w:rPr>
          <w:rFonts w:ascii="Calibri" w:hAnsi="Calibri" w:cs="KFGQPC Uthman Taha Naskh" w:hint="cs"/>
          <w:sz w:val="36"/>
          <w:szCs w:val="36"/>
          <w:rtl/>
          <w:lang w:bidi="ar-EG"/>
        </w:rPr>
        <w:t xml:space="preserve"> [</w:t>
      </w:r>
      <w:r w:rsidR="008D6CE0" w:rsidRPr="00F6769E">
        <w:rPr>
          <w:rFonts w:ascii="Calibri" w:hAnsi="Calibri" w:cs="KFGQPC Uthman Taha Naskh"/>
          <w:b/>
          <w:bCs/>
          <w:sz w:val="36"/>
          <w:szCs w:val="36"/>
          <w:rtl/>
          <w:lang w:bidi="ar-EG"/>
        </w:rPr>
        <w:t>تذكرة السامع والمتكلم</w:t>
      </w:r>
      <w:r w:rsidR="008D6CE0" w:rsidRPr="00F6769E">
        <w:rPr>
          <w:rFonts w:ascii="Calibri" w:hAnsi="Calibri" w:cs="KFGQPC Uthman Taha Naskh"/>
          <w:sz w:val="36"/>
          <w:szCs w:val="36"/>
          <w:rtl/>
          <w:lang w:bidi="ar-EG"/>
        </w:rPr>
        <w:t xml:space="preserve"> (٥٧).</w:t>
      </w:r>
      <w:r w:rsidR="008D6CE0" w:rsidRPr="00F6769E">
        <w:rPr>
          <w:rFonts w:ascii="Calibri" w:hAnsi="Calibri" w:cs="KFGQPC Uthman Taha Naskh" w:hint="cs"/>
          <w:sz w:val="36"/>
          <w:szCs w:val="36"/>
          <w:rtl/>
          <w:lang w:bidi="ar-EG"/>
        </w:rPr>
        <w:t>]</w:t>
      </w:r>
    </w:p>
    <w:p w14:paraId="1C5B7F18" w14:textId="6EBF918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وأذهبَ المولى بفضله عن عُبَيده حبَّ البطالة وصرفَ الأوقات سدّى.</w:t>
      </w:r>
    </w:p>
    <w:p w14:paraId="5EB385DB" w14:textId="504F764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اجعلْ طلبك للعلم تفاعلًا بينك وبينه، بينك وبين </w:t>
      </w:r>
      <w:r w:rsidR="00251572" w:rsidRPr="00F6769E">
        <w:rPr>
          <w:rFonts w:ascii="Calibri" w:hAnsi="Calibri" w:cs="KFGQPC Uthman Taha Naskh" w:hint="cs"/>
          <w:sz w:val="36"/>
          <w:szCs w:val="36"/>
          <w:rtl/>
          <w:lang w:bidi="ar-EG"/>
        </w:rPr>
        <w:t>أهله.</w:t>
      </w:r>
      <w:r w:rsidRPr="00F6769E">
        <w:rPr>
          <w:rFonts w:ascii="Calibri" w:hAnsi="Calibri" w:cs="KFGQPC Uthman Taha Naskh"/>
          <w:sz w:val="36"/>
          <w:szCs w:val="36"/>
          <w:rtl/>
          <w:lang w:bidi="ar-EG"/>
        </w:rPr>
        <w:t>. اتخذ لك صاحبًا تذاكره، ومنافسًا تسابقه، ف</w:t>
      </w:r>
      <w:r w:rsidR="009C431D" w:rsidRPr="00F6769E">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xml:space="preserve"> (</w:t>
      </w:r>
      <w:r w:rsidRPr="00F6769E">
        <w:rPr>
          <w:rFonts w:ascii="Calibri" w:hAnsi="Calibri" w:cs="KFGQPC Uthman Taha Naskh"/>
          <w:b/>
          <w:bCs/>
          <w:color w:val="002060"/>
          <w:sz w:val="36"/>
          <w:szCs w:val="36"/>
          <w:rtl/>
          <w:lang w:bidi="ar-EG"/>
        </w:rPr>
        <w:t>طالب العلم لا يستمتع بعلمه حتى يجد الم</w:t>
      </w:r>
      <w:r w:rsidR="001921EA" w:rsidRPr="00F6769E">
        <w:rPr>
          <w:rFonts w:ascii="Calibri" w:hAnsi="Calibri" w:cs="KFGQPC Uthman Taha Naskh" w:hint="cs"/>
          <w:b/>
          <w:bCs/>
          <w:color w:val="002060"/>
          <w:sz w:val="36"/>
          <w:szCs w:val="36"/>
          <w:rtl/>
          <w:lang w:bidi="ar-EG"/>
        </w:rPr>
        <w:t>ُ</w:t>
      </w:r>
      <w:r w:rsidRPr="00F6769E">
        <w:rPr>
          <w:rFonts w:ascii="Calibri" w:hAnsi="Calibri" w:cs="KFGQPC Uthman Taha Naskh"/>
          <w:b/>
          <w:bCs/>
          <w:color w:val="002060"/>
          <w:sz w:val="36"/>
          <w:szCs w:val="36"/>
          <w:rtl/>
          <w:lang w:bidi="ar-EG"/>
        </w:rPr>
        <w:t>شارك</w:t>
      </w:r>
      <w:r w:rsidRPr="00F6769E">
        <w:rPr>
          <w:rFonts w:ascii="Calibri" w:hAnsi="Calibri" w:cs="KFGQPC Uthman Taha Naskh"/>
          <w:sz w:val="36"/>
          <w:szCs w:val="36"/>
          <w:rtl/>
          <w:lang w:bidi="ar-EG"/>
        </w:rPr>
        <w:t>).</w:t>
      </w:r>
      <w:r w:rsidR="001921EA" w:rsidRPr="00F6769E">
        <w:rPr>
          <w:rFonts w:ascii="Calibri" w:hAnsi="Calibri" w:cs="KFGQPC Uthman Taha Naskh" w:hint="cs"/>
          <w:sz w:val="36"/>
          <w:szCs w:val="36"/>
          <w:rtl/>
          <w:lang w:bidi="ar-EG"/>
        </w:rPr>
        <w:t xml:space="preserve"> [</w:t>
      </w:r>
      <w:r w:rsidR="001921EA" w:rsidRPr="00F6769E">
        <w:rPr>
          <w:rFonts w:ascii="Calibri" w:hAnsi="Calibri" w:cs="KFGQPC Uthman Taha Naskh"/>
          <w:b/>
          <w:bCs/>
          <w:sz w:val="36"/>
          <w:szCs w:val="36"/>
          <w:rtl/>
          <w:lang w:bidi="ar-EG"/>
        </w:rPr>
        <w:t>تباريح التباريح لابن عقيل الظاهري</w:t>
      </w:r>
      <w:r w:rsidR="001921EA" w:rsidRPr="00F6769E">
        <w:rPr>
          <w:rFonts w:ascii="Calibri" w:hAnsi="Calibri" w:cs="KFGQPC Uthman Taha Naskh"/>
          <w:sz w:val="36"/>
          <w:szCs w:val="36"/>
          <w:rtl/>
          <w:lang w:bidi="ar-EG"/>
        </w:rPr>
        <w:t xml:space="preserve"> (٧٦).</w:t>
      </w:r>
      <w:r w:rsidR="001921EA" w:rsidRPr="00F6769E">
        <w:rPr>
          <w:rFonts w:ascii="Calibri" w:hAnsi="Calibri" w:cs="KFGQPC Uthman Taha Naskh" w:hint="cs"/>
          <w:sz w:val="36"/>
          <w:szCs w:val="36"/>
          <w:rtl/>
          <w:lang w:bidi="ar-EG"/>
        </w:rPr>
        <w:t>]</w:t>
      </w:r>
    </w:p>
    <w:p w14:paraId="5183810A"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لا تقتصر في تحصيله على وسيلة واحدة، بل ازداد من وسائله وذرائعه دون مَلَلٍ ولا كَلَلٍ.</w:t>
      </w:r>
    </w:p>
    <w:p w14:paraId="6D183F54" w14:textId="3616FF6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اقرأ، وتأمَّلْ، واحفظْ، واكتبْ، والحَّصْ، واشرحْ، وحاوِرْ، وناظِرْ، وابحثْ، واستشكِلْ، وانتقِدْ، وما شئتَ وراءَ ذلك،</w:t>
      </w:r>
    </w:p>
    <w:p w14:paraId="1AF3A595" w14:textId="1F07FF0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إذا وردتَ مجلسًا فليكنْ لسانُك بالعلم ناطقًا، بُثَّ </w:t>
      </w:r>
      <w:r w:rsidR="006C1D4A" w:rsidRPr="00F6769E">
        <w:rPr>
          <w:rFonts w:ascii="Calibri" w:hAnsi="Calibri" w:cs="KFGQPC Uthman Taha Naskh" w:hint="cs"/>
          <w:sz w:val="36"/>
          <w:szCs w:val="36"/>
          <w:rtl/>
          <w:lang w:bidi="ar-EG"/>
        </w:rPr>
        <w:t>فيمن</w:t>
      </w:r>
      <w:r w:rsidRPr="00F6769E">
        <w:rPr>
          <w:rFonts w:ascii="Calibri" w:hAnsi="Calibri" w:cs="KFGQPC Uthman Taha Naskh"/>
          <w:sz w:val="36"/>
          <w:szCs w:val="36"/>
          <w:rtl/>
          <w:lang w:bidi="ar-EG"/>
        </w:rPr>
        <w:t xml:space="preserve"> حولك بهجةَ العلم وأذِقْهُم لذَّتَه،</w:t>
      </w:r>
    </w:p>
    <w:p w14:paraId="2DD19B57" w14:textId="1F85DDA2"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ويتلقَّى المزني (٢٦٤ه</w:t>
      </w:r>
      <w:r w:rsidR="00CF1B09">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عن الشافعي (٢٠٤ه</w:t>
      </w:r>
      <w:r w:rsidR="00CF1B09">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نحوًا من هذه الوصيَّة، فينقل عنه قولَه: (</w:t>
      </w:r>
      <w:r w:rsidRPr="00F6769E">
        <w:rPr>
          <w:rFonts w:ascii="Calibri" w:hAnsi="Calibri" w:cs="KFGQPC Uthman Taha Naskh"/>
          <w:b/>
          <w:bCs/>
          <w:color w:val="002060"/>
          <w:sz w:val="36"/>
          <w:szCs w:val="36"/>
          <w:rtl/>
          <w:lang w:bidi="ar-EG"/>
        </w:rPr>
        <w:t>من لا يُحِبُّ العلمَ فلا خيرَ فيه، ولا يكنْ بينك وبينه معرفةٌ ولا صداقةٌ</w:t>
      </w:r>
      <w:r w:rsidRPr="00F6769E">
        <w:rPr>
          <w:rFonts w:ascii="Calibri" w:hAnsi="Calibri" w:cs="KFGQPC Uthman Taha Naskh"/>
          <w:sz w:val="36"/>
          <w:szCs w:val="36"/>
          <w:rtl/>
          <w:lang w:bidi="ar-EG"/>
        </w:rPr>
        <w:t>).</w:t>
      </w:r>
      <w:r w:rsidR="00A27A60" w:rsidRPr="00F6769E">
        <w:rPr>
          <w:rFonts w:ascii="Calibri" w:hAnsi="Calibri" w:cs="KFGQPC Uthman Taha Naskh" w:hint="cs"/>
          <w:sz w:val="36"/>
          <w:szCs w:val="36"/>
          <w:rtl/>
          <w:lang w:bidi="ar-EG"/>
        </w:rPr>
        <w:t xml:space="preserve"> [</w:t>
      </w:r>
      <w:r w:rsidR="00A27A60" w:rsidRPr="00F6769E">
        <w:rPr>
          <w:rFonts w:ascii="Calibri" w:hAnsi="Calibri" w:cs="KFGQPC Uthman Taha Naskh"/>
          <w:b/>
          <w:bCs/>
          <w:sz w:val="36"/>
          <w:szCs w:val="36"/>
          <w:rtl/>
          <w:lang w:bidi="ar-EG"/>
        </w:rPr>
        <w:t>مناقب الشافعي للبيهقي</w:t>
      </w:r>
      <w:r w:rsidR="00A27A60" w:rsidRPr="00F6769E">
        <w:rPr>
          <w:rFonts w:ascii="Calibri" w:hAnsi="Calibri" w:cs="KFGQPC Uthman Taha Naskh"/>
          <w:sz w:val="36"/>
          <w:szCs w:val="36"/>
          <w:rtl/>
          <w:lang w:bidi="ar-EG"/>
        </w:rPr>
        <w:t xml:space="preserve"> (٢: ٤٤٤).</w:t>
      </w:r>
      <w:r w:rsidR="00A27A60" w:rsidRPr="00F6769E">
        <w:rPr>
          <w:rFonts w:ascii="Calibri" w:hAnsi="Calibri" w:cs="KFGQPC Uthman Taha Naskh" w:hint="cs"/>
          <w:sz w:val="36"/>
          <w:szCs w:val="36"/>
          <w:rtl/>
          <w:lang w:bidi="ar-EG"/>
        </w:rPr>
        <w:t>]</w:t>
      </w:r>
    </w:p>
    <w:p w14:paraId="7C46DD16" w14:textId="7EDFEAF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ابن جماعة (٧٣٣</w:t>
      </w:r>
      <w:r w:rsidR="00CF1B09">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F6769E">
        <w:rPr>
          <w:rFonts w:ascii="Calibri" w:hAnsi="Calibri" w:cs="KFGQPC Uthman Taha Naskh"/>
          <w:b/>
          <w:bCs/>
          <w:color w:val="002060"/>
          <w:sz w:val="36"/>
          <w:szCs w:val="36"/>
          <w:rtl/>
          <w:lang w:bidi="ar-EG"/>
        </w:rPr>
        <w:t xml:space="preserve">الذي ينبغي لطالب العلم </w:t>
      </w:r>
      <w:r w:rsidR="006C1D4A" w:rsidRPr="00F6769E">
        <w:rPr>
          <w:rFonts w:ascii="Calibri" w:hAnsi="Calibri" w:cs="KFGQPC Uthman Taha Naskh" w:hint="cs"/>
          <w:b/>
          <w:bCs/>
          <w:color w:val="002060"/>
          <w:sz w:val="36"/>
          <w:szCs w:val="36"/>
          <w:rtl/>
          <w:lang w:bidi="ar-EG"/>
        </w:rPr>
        <w:t>ألا</w:t>
      </w:r>
      <w:r w:rsidRPr="00F6769E">
        <w:rPr>
          <w:rFonts w:ascii="Calibri" w:hAnsi="Calibri" w:cs="KFGQPC Uthman Taha Naskh"/>
          <w:b/>
          <w:bCs/>
          <w:color w:val="002060"/>
          <w:sz w:val="36"/>
          <w:szCs w:val="36"/>
          <w:rtl/>
          <w:lang w:bidi="ar-EG"/>
        </w:rPr>
        <w:t xml:space="preserve"> يخالطَ إلَّا من يفيده أو يستفيد منه</w:t>
      </w:r>
      <w:r w:rsidR="005A017F" w:rsidRPr="00F6769E">
        <w:rPr>
          <w:rFonts w:ascii="Calibri" w:hAnsi="Calibri" w:cs="KFGQPC Uthman Taha Naskh" w:hint="cs"/>
          <w:b/>
          <w:bCs/>
          <w:color w:val="002060"/>
          <w:sz w:val="36"/>
          <w:szCs w:val="36"/>
          <w:rtl/>
          <w:lang w:bidi="ar-EG"/>
        </w:rPr>
        <w:t>.</w:t>
      </w:r>
      <w:r w:rsidR="0018118B" w:rsidRPr="00F6769E">
        <w:rPr>
          <w:rFonts w:ascii="Calibri" w:hAnsi="Calibri" w:cs="KFGQPC Uthman Taha Naskh" w:hint="cs"/>
          <w:b/>
          <w:bCs/>
          <w:color w:val="002060"/>
          <w:sz w:val="36"/>
          <w:szCs w:val="36"/>
          <w:rtl/>
          <w:lang w:bidi="ar-EG"/>
        </w:rPr>
        <w:t xml:space="preserve"> ... </w:t>
      </w:r>
      <w:r w:rsidRPr="00F6769E">
        <w:rPr>
          <w:rFonts w:ascii="Calibri" w:hAnsi="Calibri" w:cs="KFGQPC Uthman Taha Naskh"/>
          <w:b/>
          <w:bCs/>
          <w:color w:val="002060"/>
          <w:sz w:val="36"/>
          <w:szCs w:val="36"/>
          <w:rtl/>
          <w:lang w:bidi="ar-EG"/>
        </w:rPr>
        <w:t>ومن الجاري على ألسنة الفقهاء: «الدَّفع أسهلُ من الرَّفع»</w:t>
      </w:r>
      <w:r w:rsidRPr="00F6769E">
        <w:rPr>
          <w:rFonts w:ascii="Calibri" w:hAnsi="Calibri" w:cs="KFGQPC Uthman Taha Naskh"/>
          <w:sz w:val="36"/>
          <w:szCs w:val="36"/>
          <w:rtl/>
          <w:lang w:bidi="ar-EG"/>
        </w:rPr>
        <w:t>).</w:t>
      </w:r>
      <w:r w:rsidR="0018118B" w:rsidRPr="00F6769E">
        <w:rPr>
          <w:rFonts w:ascii="Calibri" w:hAnsi="Calibri" w:cs="KFGQPC Uthman Taha Naskh" w:hint="cs"/>
          <w:sz w:val="36"/>
          <w:szCs w:val="36"/>
          <w:rtl/>
          <w:lang w:bidi="ar-EG"/>
        </w:rPr>
        <w:t xml:space="preserve"> [</w:t>
      </w:r>
      <w:r w:rsidR="0018118B" w:rsidRPr="00F6769E">
        <w:rPr>
          <w:rFonts w:ascii="Calibri" w:hAnsi="Calibri" w:cs="KFGQPC Uthman Taha Naskh"/>
          <w:b/>
          <w:bCs/>
          <w:sz w:val="36"/>
          <w:szCs w:val="36"/>
          <w:rtl/>
          <w:lang w:bidi="ar-EG"/>
        </w:rPr>
        <w:t>تذكرة السامع والمتكلم</w:t>
      </w:r>
      <w:r w:rsidR="0018118B" w:rsidRPr="00F6769E">
        <w:rPr>
          <w:rFonts w:ascii="Calibri" w:hAnsi="Calibri" w:cs="KFGQPC Uthman Taha Naskh"/>
          <w:sz w:val="36"/>
          <w:szCs w:val="36"/>
          <w:rtl/>
          <w:lang w:bidi="ar-EG"/>
        </w:rPr>
        <w:t xml:space="preserve"> (٩٤).</w:t>
      </w:r>
      <w:r w:rsidR="0018118B" w:rsidRPr="00F6769E">
        <w:rPr>
          <w:rFonts w:ascii="Calibri" w:hAnsi="Calibri" w:cs="KFGQPC Uthman Taha Naskh" w:hint="cs"/>
          <w:sz w:val="36"/>
          <w:szCs w:val="36"/>
          <w:rtl/>
          <w:lang w:bidi="ar-EG"/>
        </w:rPr>
        <w:t>]</w:t>
      </w:r>
    </w:p>
    <w:p w14:paraId="498D3B36" w14:textId="35A75E29" w:rsidR="00923CFA" w:rsidRPr="00F6769E"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روى البخاري (٢٥٦ه</w:t>
      </w:r>
      <w:r w:rsidR="00CF1B09">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في صحيحه [٢٣٤٨] من حديث أبي هريرة رضي الله عنه أنَّ النبي ﷺ كان يومًا يُحدِّثُ «أنَّ رجُلًا من أهل الجنة استأذن ربَّه في الزَّرع، فقال له: ألسْتَ في</w:t>
      </w:r>
      <w:r w:rsidR="00C31CBE" w:rsidRPr="00F6769E">
        <w:rPr>
          <w:rFonts w:ascii="Calibri" w:hAnsi="Calibri" w:cs="KFGQPC Uthman Taha Naskh" w:hint="cs"/>
          <w:sz w:val="36"/>
          <w:szCs w:val="36"/>
          <w:rtl/>
          <w:lang w:bidi="ar-EG"/>
        </w:rPr>
        <w:t>م</w:t>
      </w:r>
      <w:r w:rsidRPr="00F6769E">
        <w:rPr>
          <w:rFonts w:ascii="Calibri" w:hAnsi="Calibri" w:cs="KFGQPC Uthman Taha Naskh"/>
          <w:sz w:val="36"/>
          <w:szCs w:val="36"/>
          <w:rtl/>
          <w:lang w:bidi="ar-EG"/>
        </w:rPr>
        <w:t xml:space="preserve">ا شئتَ؟ قال: بلى، ولكنِّي أحبُّ </w:t>
      </w:r>
      <w:r w:rsidRPr="00F6769E">
        <w:rPr>
          <w:rFonts w:ascii="Calibri" w:hAnsi="Calibri" w:cs="KFGQPC Uthman Taha Naskh"/>
          <w:sz w:val="36"/>
          <w:szCs w:val="36"/>
          <w:rtl/>
          <w:lang w:bidi="ar-EG"/>
        </w:rPr>
        <w:lastRenderedPageBreak/>
        <w:t xml:space="preserve">أن أزرع. قال: فَبَذَرَ، فَبَادَرَ الطَّرْفَ نباتُه واستواؤُه واستحصادُه، فكان أمثالَ الجبال، فيقول الله: </w:t>
      </w:r>
      <w:r w:rsidRPr="00F6769E">
        <w:rPr>
          <w:rFonts w:ascii="Calibri" w:hAnsi="Calibri" w:cs="KFGQPC Uthman Taha Naskh"/>
          <w:b/>
          <w:bCs/>
          <w:color w:val="196B24" w:themeColor="accent3"/>
          <w:sz w:val="36"/>
          <w:szCs w:val="36"/>
          <w:rtl/>
          <w:lang w:bidi="ar-EG"/>
        </w:rPr>
        <w:t>دُونَكَ يا ابنَ آدمَ، فإنَّه لا يُشبِعُكَ شيءٌ</w:t>
      </w:r>
      <w:r w:rsidRPr="00F6769E">
        <w:rPr>
          <w:rFonts w:ascii="Calibri" w:hAnsi="Calibri" w:cs="KFGQPC Uthman Taha Naskh"/>
          <w:sz w:val="36"/>
          <w:szCs w:val="36"/>
          <w:rtl/>
          <w:lang w:bidi="ar-EG"/>
        </w:rPr>
        <w:t>».</w:t>
      </w:r>
    </w:p>
    <w:p w14:paraId="3636450A" w14:textId="70D41260"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ابن حجر (٨٥٢ه</w:t>
      </w:r>
      <w:r w:rsidR="00CF1B09">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F6769E">
        <w:rPr>
          <w:rFonts w:ascii="Calibri" w:hAnsi="Calibri" w:cs="KFGQPC Uthman Taha Naskh"/>
          <w:b/>
          <w:bCs/>
          <w:color w:val="002060"/>
          <w:sz w:val="36"/>
          <w:szCs w:val="36"/>
          <w:rtl/>
          <w:lang w:bidi="ar-EG"/>
        </w:rPr>
        <w:t>في هذا الحديث من الفوائد أنَّ كلَّ ما اشتُهِيّ في الجنَّة من أمور الدنيا ممكنٌ فيها. قاله المهلَّبُ</w:t>
      </w:r>
      <w:r w:rsidRPr="00F6769E">
        <w:rPr>
          <w:rFonts w:ascii="Calibri" w:hAnsi="Calibri" w:cs="KFGQPC Uthman Taha Naskh"/>
          <w:sz w:val="36"/>
          <w:szCs w:val="36"/>
          <w:rtl/>
          <w:lang w:bidi="ar-EG"/>
        </w:rPr>
        <w:t>).</w:t>
      </w:r>
      <w:r w:rsidR="00AD73C8" w:rsidRPr="00F6769E">
        <w:rPr>
          <w:rFonts w:ascii="Calibri" w:hAnsi="Calibri" w:cs="KFGQPC Uthman Taha Naskh" w:hint="cs"/>
          <w:sz w:val="36"/>
          <w:szCs w:val="36"/>
          <w:rtl/>
          <w:lang w:bidi="ar-EG"/>
        </w:rPr>
        <w:t xml:space="preserve"> [</w:t>
      </w:r>
      <w:r w:rsidR="00AD73C8" w:rsidRPr="00F6769E">
        <w:rPr>
          <w:rFonts w:ascii="Calibri" w:hAnsi="Calibri" w:cs="KFGQPC Uthman Taha Naskh"/>
          <w:b/>
          <w:bCs/>
          <w:sz w:val="36"/>
          <w:szCs w:val="36"/>
          <w:rtl/>
          <w:lang w:bidi="ar-EG"/>
        </w:rPr>
        <w:t>فتح الباري لابن حجر</w:t>
      </w:r>
      <w:r w:rsidR="00AD73C8" w:rsidRPr="00F6769E">
        <w:rPr>
          <w:rFonts w:ascii="Calibri" w:hAnsi="Calibri" w:cs="KFGQPC Uthman Taha Naskh"/>
          <w:sz w:val="36"/>
          <w:szCs w:val="36"/>
          <w:rtl/>
          <w:lang w:bidi="ar-EG"/>
        </w:rPr>
        <w:t xml:space="preserve"> (٥: ٢٧).</w:t>
      </w:r>
      <w:r w:rsidR="00AD73C8" w:rsidRPr="00F6769E">
        <w:rPr>
          <w:rFonts w:ascii="Calibri" w:hAnsi="Calibri" w:cs="KFGQPC Uthman Taha Naskh" w:hint="cs"/>
          <w:sz w:val="36"/>
          <w:szCs w:val="36"/>
          <w:rtl/>
          <w:lang w:bidi="ar-EG"/>
        </w:rPr>
        <w:t>]</w:t>
      </w:r>
    </w:p>
    <w:p w14:paraId="758CBC68" w14:textId="77777777" w:rsidR="003408C2" w:rsidRPr="00F6769E"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وقد حدَّثنا ربنا جل في علاه عن تذاكر أهل الجنة ما كان بينهم في دار الدنيا، فقال سبحانه: ﴿</w:t>
      </w:r>
      <w:r w:rsidRPr="00F6769E">
        <w:rPr>
          <w:rFonts w:ascii="Calibri" w:hAnsi="Calibri" w:cs="KFGQPC Uthman Taha Naskh"/>
          <w:b/>
          <w:bCs/>
          <w:color w:val="196B24" w:themeColor="accent3"/>
          <w:sz w:val="36"/>
          <w:szCs w:val="36"/>
          <w:rtl/>
          <w:lang w:bidi="ar-EG"/>
        </w:rPr>
        <w:t>فَأَقْبَلَ بَعْضُهُمْ عَلَىٰ بَعْضٍ يَتَسَاءَلُونَ</w:t>
      </w:r>
      <w:r w:rsidRPr="00F6769E">
        <w:rPr>
          <w:rFonts w:ascii="Calibri" w:hAnsi="Calibri" w:cs="KFGQPC Uthman Taha Naskh"/>
          <w:color w:val="196B24" w:themeColor="accent3"/>
          <w:sz w:val="36"/>
          <w:szCs w:val="36"/>
          <w:rtl/>
          <w:lang w:bidi="ar-EG"/>
        </w:rPr>
        <w:t xml:space="preserve"> </w:t>
      </w:r>
      <w:r w:rsidR="00AC3FEB" w:rsidRPr="00F6769E">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w:t>
      </w:r>
      <w:r w:rsidRPr="00F6769E">
        <w:rPr>
          <w:rFonts w:ascii="Calibri" w:hAnsi="Calibri" w:cs="KFGQPC Uthman Taha Naskh"/>
          <w:b/>
          <w:bCs/>
          <w:color w:val="196B24" w:themeColor="accent3"/>
          <w:sz w:val="36"/>
          <w:szCs w:val="36"/>
          <w:rtl/>
          <w:lang w:bidi="ar-EG"/>
        </w:rPr>
        <w:t>قَالَ قَائِلٌ مِّنْهُمْ إِنِّي كَانَ لِي قَرِي</w:t>
      </w:r>
      <w:r w:rsidR="007A1774" w:rsidRPr="00F6769E">
        <w:rPr>
          <w:rFonts w:ascii="Calibri" w:hAnsi="Calibri" w:cs="KFGQPC Uthman Taha Naskh" w:hint="cs"/>
          <w:b/>
          <w:bCs/>
          <w:color w:val="196B24" w:themeColor="accent3"/>
          <w:sz w:val="36"/>
          <w:szCs w:val="36"/>
          <w:rtl/>
          <w:lang w:bidi="ar-EG"/>
        </w:rPr>
        <w:t>نٌ</w:t>
      </w:r>
      <w:r w:rsidRPr="00F6769E">
        <w:rPr>
          <w:rFonts w:ascii="Calibri" w:hAnsi="Calibri" w:cs="KFGQPC Uthman Taha Naskh"/>
          <w:sz w:val="36"/>
          <w:szCs w:val="36"/>
          <w:rtl/>
          <w:lang w:bidi="ar-EG"/>
        </w:rPr>
        <w:t>﴾ [الصافات: ٥٠</w:t>
      </w:r>
      <w:r w:rsidRPr="00F6769E">
        <w:rPr>
          <w:rFonts w:ascii="Arial" w:hAnsi="Arial" w:cs="Arial" w:hint="cs"/>
          <w:sz w:val="36"/>
          <w:szCs w:val="36"/>
          <w:rtl/>
          <w:lang w:bidi="ar-EG"/>
        </w:rPr>
        <w:t>–</w:t>
      </w:r>
      <w:r w:rsidRPr="00F6769E">
        <w:rPr>
          <w:rFonts w:ascii="Calibri" w:hAnsi="Calibri" w:cs="KFGQPC Uthman Taha Naskh" w:hint="cs"/>
          <w:sz w:val="36"/>
          <w:szCs w:val="36"/>
          <w:rtl/>
          <w:lang w:bidi="ar-EG"/>
        </w:rPr>
        <w:t>٥١</w:t>
      </w:r>
      <w:r w:rsidRPr="00F6769E">
        <w:rPr>
          <w:rFonts w:ascii="Calibri" w:hAnsi="Calibri" w:cs="KFGQPC Uthman Taha Naskh"/>
          <w:sz w:val="36"/>
          <w:szCs w:val="36"/>
          <w:rtl/>
          <w:lang w:bidi="ar-EG"/>
        </w:rPr>
        <w:t>] الآيات، وقال سبحانه: ﴿</w:t>
      </w:r>
      <w:r w:rsidRPr="00F6769E">
        <w:rPr>
          <w:rFonts w:ascii="Calibri" w:hAnsi="Calibri" w:cs="KFGQPC Uthman Taha Naskh"/>
          <w:b/>
          <w:bCs/>
          <w:color w:val="196B24" w:themeColor="accent3"/>
          <w:sz w:val="36"/>
          <w:szCs w:val="36"/>
          <w:rtl/>
          <w:lang w:bidi="ar-EG"/>
        </w:rPr>
        <w:t xml:space="preserve">وَأَقْبَلَ بَعْضُهُمْ عَلَىٰ بَعْضٍ يَتَسَاءَلُونَ </w:t>
      </w:r>
      <w:r w:rsidR="007A1774" w:rsidRPr="00F6769E">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w:t>
      </w:r>
      <w:r w:rsidRPr="00F6769E">
        <w:rPr>
          <w:rFonts w:ascii="Calibri" w:hAnsi="Calibri" w:cs="KFGQPC Uthman Taha Naskh"/>
          <w:b/>
          <w:bCs/>
          <w:color w:val="196B24" w:themeColor="accent3"/>
          <w:sz w:val="36"/>
          <w:szCs w:val="36"/>
          <w:rtl/>
          <w:lang w:bidi="ar-EG"/>
        </w:rPr>
        <w:t>قَالُوا إِنَّا كُنَّا قَبْلُ فِ</w:t>
      </w:r>
      <w:r w:rsidR="007A1774" w:rsidRPr="00F6769E">
        <w:rPr>
          <w:rFonts w:ascii="Calibri" w:hAnsi="Calibri" w:cs="KFGQPC Uthman Taha Naskh" w:hint="cs"/>
          <w:b/>
          <w:bCs/>
          <w:color w:val="196B24" w:themeColor="accent3"/>
          <w:sz w:val="36"/>
          <w:szCs w:val="36"/>
          <w:rtl/>
          <w:lang w:bidi="ar-EG"/>
        </w:rPr>
        <w:t>ي</w:t>
      </w:r>
      <w:r w:rsidRPr="00F6769E">
        <w:rPr>
          <w:rFonts w:ascii="Calibri" w:hAnsi="Calibri" w:cs="KFGQPC Uthman Taha Naskh"/>
          <w:b/>
          <w:bCs/>
          <w:color w:val="196B24" w:themeColor="accent3"/>
          <w:sz w:val="36"/>
          <w:szCs w:val="36"/>
          <w:rtl/>
          <w:lang w:bidi="ar-EG"/>
        </w:rPr>
        <w:t xml:space="preserve"> أَهْلِنَا مُشْفِقِينَ </w:t>
      </w:r>
      <w:r w:rsidR="007A1774" w:rsidRPr="00F6769E">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w:t>
      </w:r>
      <w:r w:rsidRPr="00F6769E">
        <w:rPr>
          <w:rFonts w:ascii="Calibri" w:hAnsi="Calibri" w:cs="KFGQPC Uthman Taha Naskh"/>
          <w:b/>
          <w:bCs/>
          <w:color w:val="196B24" w:themeColor="accent3"/>
          <w:sz w:val="36"/>
          <w:szCs w:val="36"/>
          <w:rtl/>
          <w:lang w:bidi="ar-EG"/>
        </w:rPr>
        <w:t>فَمَ</w:t>
      </w:r>
      <w:r w:rsidR="007A1774" w:rsidRPr="00F6769E">
        <w:rPr>
          <w:rFonts w:ascii="Calibri" w:hAnsi="Calibri" w:cs="KFGQPC Uthman Taha Naskh" w:hint="cs"/>
          <w:b/>
          <w:bCs/>
          <w:color w:val="196B24" w:themeColor="accent3"/>
          <w:sz w:val="36"/>
          <w:szCs w:val="36"/>
          <w:rtl/>
          <w:lang w:bidi="ar-EG"/>
        </w:rPr>
        <w:t>نَّ</w:t>
      </w:r>
      <w:r w:rsidRPr="00F6769E">
        <w:rPr>
          <w:rFonts w:ascii="Calibri" w:hAnsi="Calibri" w:cs="KFGQPC Uthman Taha Naskh"/>
          <w:b/>
          <w:bCs/>
          <w:color w:val="196B24" w:themeColor="accent3"/>
          <w:sz w:val="36"/>
          <w:szCs w:val="36"/>
          <w:rtl/>
          <w:lang w:bidi="ar-EG"/>
        </w:rPr>
        <w:t xml:space="preserve"> اللَّهُ عَلَيْنَا وَوَقَ</w:t>
      </w:r>
      <w:r w:rsidR="007A1774" w:rsidRPr="00F6769E">
        <w:rPr>
          <w:rFonts w:ascii="Calibri" w:hAnsi="Calibri" w:cs="KFGQPC Uthman Taha Naskh" w:hint="cs"/>
          <w:b/>
          <w:bCs/>
          <w:color w:val="196B24" w:themeColor="accent3"/>
          <w:sz w:val="36"/>
          <w:szCs w:val="36"/>
          <w:rtl/>
          <w:lang w:bidi="ar-EG"/>
        </w:rPr>
        <w:t>ا</w:t>
      </w:r>
      <w:r w:rsidRPr="00F6769E">
        <w:rPr>
          <w:rFonts w:ascii="Calibri" w:hAnsi="Calibri" w:cs="KFGQPC Uthman Taha Naskh"/>
          <w:b/>
          <w:bCs/>
          <w:color w:val="196B24" w:themeColor="accent3"/>
          <w:sz w:val="36"/>
          <w:szCs w:val="36"/>
          <w:rtl/>
          <w:lang w:bidi="ar-EG"/>
        </w:rPr>
        <w:t>نَا عَذَابَ ا</w:t>
      </w:r>
      <w:r w:rsidR="007A1774" w:rsidRPr="00F6769E">
        <w:rPr>
          <w:rFonts w:ascii="Calibri" w:hAnsi="Calibri" w:cs="KFGQPC Uthman Taha Naskh" w:hint="cs"/>
          <w:b/>
          <w:bCs/>
          <w:color w:val="196B24" w:themeColor="accent3"/>
          <w:sz w:val="36"/>
          <w:szCs w:val="36"/>
          <w:rtl/>
          <w:lang w:bidi="ar-EG"/>
        </w:rPr>
        <w:t>ل</w:t>
      </w:r>
      <w:r w:rsidRPr="00F6769E">
        <w:rPr>
          <w:rFonts w:ascii="Calibri" w:hAnsi="Calibri" w:cs="KFGQPC Uthman Taha Naskh"/>
          <w:b/>
          <w:bCs/>
          <w:color w:val="196B24" w:themeColor="accent3"/>
          <w:sz w:val="36"/>
          <w:szCs w:val="36"/>
          <w:rtl/>
          <w:lang w:bidi="ar-EG"/>
        </w:rPr>
        <w:t>س</w:t>
      </w:r>
      <w:r w:rsidR="007A1774" w:rsidRPr="00F6769E">
        <w:rPr>
          <w:rFonts w:ascii="Calibri" w:hAnsi="Calibri" w:cs="KFGQPC Uthman Taha Naskh" w:hint="cs"/>
          <w:b/>
          <w:bCs/>
          <w:color w:val="196B24" w:themeColor="accent3"/>
          <w:sz w:val="36"/>
          <w:szCs w:val="36"/>
          <w:rtl/>
          <w:lang w:bidi="ar-EG"/>
        </w:rPr>
        <w:t>َّ</w:t>
      </w:r>
      <w:r w:rsidRPr="00F6769E">
        <w:rPr>
          <w:rFonts w:ascii="Calibri" w:hAnsi="Calibri" w:cs="KFGQPC Uthman Taha Naskh"/>
          <w:b/>
          <w:bCs/>
          <w:color w:val="196B24" w:themeColor="accent3"/>
          <w:sz w:val="36"/>
          <w:szCs w:val="36"/>
          <w:rtl/>
          <w:lang w:bidi="ar-EG"/>
        </w:rPr>
        <w:t>مُومٍ</w:t>
      </w:r>
      <w:r w:rsidRPr="00F6769E">
        <w:rPr>
          <w:rFonts w:ascii="Calibri" w:hAnsi="Calibri" w:cs="KFGQPC Uthman Taha Naskh"/>
          <w:sz w:val="36"/>
          <w:szCs w:val="36"/>
          <w:rtl/>
          <w:lang w:bidi="ar-EG"/>
        </w:rPr>
        <w:t>﴾ [الطور: ٢٥</w:t>
      </w:r>
      <w:r w:rsidRPr="00F6769E">
        <w:rPr>
          <w:rFonts w:ascii="Arial" w:hAnsi="Arial" w:cs="Arial" w:hint="cs"/>
          <w:sz w:val="36"/>
          <w:szCs w:val="36"/>
          <w:rtl/>
          <w:lang w:bidi="ar-EG"/>
        </w:rPr>
        <w:t>–</w:t>
      </w:r>
      <w:r w:rsidRPr="00F6769E">
        <w:rPr>
          <w:rFonts w:ascii="Calibri" w:hAnsi="Calibri" w:cs="KFGQPC Uthman Taha Naskh" w:hint="cs"/>
          <w:sz w:val="36"/>
          <w:szCs w:val="36"/>
          <w:rtl/>
          <w:lang w:bidi="ar-EG"/>
        </w:rPr>
        <w:t>٢٧</w:t>
      </w:r>
      <w:r w:rsidRPr="00F6769E">
        <w:rPr>
          <w:rFonts w:ascii="Calibri" w:hAnsi="Calibri" w:cs="KFGQPC Uthman Taha Naskh"/>
          <w:sz w:val="36"/>
          <w:szCs w:val="36"/>
          <w:rtl/>
          <w:lang w:bidi="ar-EG"/>
        </w:rPr>
        <w:t>].</w:t>
      </w:r>
    </w:p>
    <w:p w14:paraId="64F5C5F5" w14:textId="35F2F1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ابن القيم (٧٥١</w:t>
      </w:r>
      <w:r w:rsidR="00CF1B09">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م</w:t>
      </w:r>
      <w:r w:rsidR="003408C2" w:rsidRPr="00F6769E">
        <w:rPr>
          <w:rFonts w:ascii="Calibri" w:hAnsi="Calibri" w:cs="KFGQPC Uthman Taha Naskh" w:hint="cs"/>
          <w:sz w:val="36"/>
          <w:szCs w:val="36"/>
          <w:rtl/>
          <w:lang w:bidi="ar-EG"/>
        </w:rPr>
        <w:t>ُ</w:t>
      </w:r>
      <w:r w:rsidRPr="00F6769E">
        <w:rPr>
          <w:rFonts w:ascii="Calibri" w:hAnsi="Calibri" w:cs="KFGQPC Uthman Taha Naskh"/>
          <w:sz w:val="36"/>
          <w:szCs w:val="36"/>
          <w:rtl/>
          <w:lang w:bidi="ar-EG"/>
        </w:rPr>
        <w:t>علِّقًا: (</w:t>
      </w:r>
      <w:r w:rsidRPr="00F6769E">
        <w:rPr>
          <w:rFonts w:ascii="Calibri" w:hAnsi="Calibri" w:cs="KFGQPC Uthman Taha Naskh"/>
          <w:b/>
          <w:bCs/>
          <w:color w:val="002060"/>
          <w:sz w:val="36"/>
          <w:szCs w:val="36"/>
          <w:rtl/>
          <w:lang w:bidi="ar-EG"/>
        </w:rPr>
        <w:t>وإذا تذاكروا ما كان بينهم، فتذاكُرُهم فيما كان يشكل عليهم في الدنيا من مسائل العلم، وفهم القرآن والسنة، وصحة الأحاديث = أولى وأحرى، فإن المذاكرةَ في الدنيا في ذلك ألذُّ من الطعام والشراب والجماع، فتذاكر ذلك في الجنة أعظم لذة، وهذه لذة يختص بها أهل العلم، ويتميزون بها على من عداهم، والله المستعان</w:t>
      </w:r>
      <w:r w:rsidRPr="00F6769E">
        <w:rPr>
          <w:rFonts w:ascii="Calibri" w:hAnsi="Calibri" w:cs="KFGQPC Uthman Taha Naskh"/>
          <w:sz w:val="36"/>
          <w:szCs w:val="36"/>
          <w:rtl/>
          <w:lang w:bidi="ar-EG"/>
        </w:rPr>
        <w:t>).</w:t>
      </w:r>
      <w:r w:rsidR="003408C2" w:rsidRPr="00F6769E">
        <w:rPr>
          <w:rFonts w:ascii="Calibri" w:hAnsi="Calibri" w:cs="KFGQPC Uthman Taha Naskh" w:hint="cs"/>
          <w:sz w:val="36"/>
          <w:szCs w:val="36"/>
          <w:rtl/>
          <w:lang w:bidi="ar-EG"/>
        </w:rPr>
        <w:t xml:space="preserve"> [</w:t>
      </w:r>
      <w:r w:rsidR="003408C2" w:rsidRPr="00F6769E">
        <w:rPr>
          <w:rFonts w:ascii="Calibri" w:hAnsi="Calibri" w:cs="KFGQPC Uthman Taha Naskh"/>
          <w:b/>
          <w:bCs/>
          <w:sz w:val="36"/>
          <w:szCs w:val="36"/>
          <w:rtl/>
          <w:lang w:bidi="ar-EG"/>
        </w:rPr>
        <w:t>الروح</w:t>
      </w:r>
      <w:r w:rsidR="003408C2" w:rsidRPr="00F6769E">
        <w:rPr>
          <w:rFonts w:ascii="Calibri" w:hAnsi="Calibri" w:cs="KFGQPC Uthman Taha Naskh"/>
          <w:sz w:val="36"/>
          <w:szCs w:val="36"/>
          <w:rtl/>
          <w:lang w:bidi="ar-EG"/>
        </w:rPr>
        <w:t xml:space="preserve"> (٢: ٨٢).</w:t>
      </w:r>
      <w:r w:rsidR="003408C2" w:rsidRPr="00F6769E">
        <w:rPr>
          <w:rFonts w:ascii="Calibri" w:hAnsi="Calibri" w:cs="KFGQPC Uthman Taha Naskh" w:hint="cs"/>
          <w:sz w:val="36"/>
          <w:szCs w:val="36"/>
          <w:rtl/>
          <w:lang w:bidi="ar-EG"/>
        </w:rPr>
        <w:t>]</w:t>
      </w:r>
    </w:p>
    <w:p w14:paraId="2DCB5485" w14:textId="45600468" w:rsidR="00923CFA" w:rsidRPr="00FC1C49"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C1C49">
        <w:rPr>
          <w:rFonts w:ascii="Calibri" w:hAnsi="Calibri" w:cs="KFGQPC Uthman Taha Naskh"/>
          <w:sz w:val="36"/>
          <w:szCs w:val="36"/>
          <w:rtl/>
          <w:lang w:bidi="ar-EG"/>
        </w:rPr>
        <w:t>فاللَّهُمَّ وقد حبَّبتَ إلينا العلمَ في الد</w:t>
      </w:r>
      <w:r w:rsidR="00B86846" w:rsidRPr="00FC1C49">
        <w:rPr>
          <w:rFonts w:ascii="Calibri" w:hAnsi="Calibri" w:cs="KFGQPC Uthman Taha Naskh" w:hint="cs"/>
          <w:sz w:val="36"/>
          <w:szCs w:val="36"/>
          <w:rtl/>
          <w:lang w:bidi="ar-EG"/>
        </w:rPr>
        <w:t>ُّ</w:t>
      </w:r>
      <w:r w:rsidRPr="00FC1C49">
        <w:rPr>
          <w:rFonts w:ascii="Calibri" w:hAnsi="Calibri" w:cs="KFGQPC Uthman Taha Naskh"/>
          <w:sz w:val="36"/>
          <w:szCs w:val="36"/>
          <w:rtl/>
          <w:lang w:bidi="ar-EG"/>
        </w:rPr>
        <w:t>نيا، وزيَّنتَه في ق</w:t>
      </w:r>
      <w:r w:rsidR="00F6769E" w:rsidRPr="00FC1C49">
        <w:rPr>
          <w:rFonts w:ascii="Calibri" w:hAnsi="Calibri" w:cs="KFGQPC Uthman Taha Naskh" w:hint="cs"/>
          <w:sz w:val="36"/>
          <w:szCs w:val="36"/>
          <w:rtl/>
          <w:lang w:bidi="ar-EG"/>
        </w:rPr>
        <w:t>ُ</w:t>
      </w:r>
      <w:r w:rsidRPr="00FC1C49">
        <w:rPr>
          <w:rFonts w:ascii="Calibri" w:hAnsi="Calibri" w:cs="KFGQPC Uthman Taha Naskh"/>
          <w:sz w:val="36"/>
          <w:szCs w:val="36"/>
          <w:rtl/>
          <w:lang w:bidi="ar-EG"/>
        </w:rPr>
        <w:t>ل</w:t>
      </w:r>
      <w:r w:rsidR="00F6769E" w:rsidRPr="00FC1C49">
        <w:rPr>
          <w:rFonts w:ascii="Calibri" w:hAnsi="Calibri" w:cs="KFGQPC Uthman Taha Naskh" w:hint="cs"/>
          <w:sz w:val="36"/>
          <w:szCs w:val="36"/>
          <w:rtl/>
          <w:lang w:bidi="ar-EG"/>
        </w:rPr>
        <w:t>ُ</w:t>
      </w:r>
      <w:r w:rsidRPr="00FC1C49">
        <w:rPr>
          <w:rFonts w:ascii="Calibri" w:hAnsi="Calibri" w:cs="KFGQPC Uthman Taha Naskh"/>
          <w:sz w:val="36"/>
          <w:szCs w:val="36"/>
          <w:rtl/>
          <w:lang w:bidi="ar-EG"/>
        </w:rPr>
        <w:t>وبنا، فمتَّعنَا بمَجَالسِه في الجنَّة، وارزقنا م</w:t>
      </w:r>
      <w:r w:rsidR="00F6769E" w:rsidRPr="00FC1C49">
        <w:rPr>
          <w:rFonts w:ascii="Calibri" w:hAnsi="Calibri" w:cs="KFGQPC Uthman Taha Naskh" w:hint="cs"/>
          <w:sz w:val="36"/>
          <w:szCs w:val="36"/>
          <w:rtl/>
          <w:lang w:bidi="ar-EG"/>
        </w:rPr>
        <w:t>ُ</w:t>
      </w:r>
      <w:r w:rsidRPr="00FC1C49">
        <w:rPr>
          <w:rFonts w:ascii="Calibri" w:hAnsi="Calibri" w:cs="KFGQPC Uthman Taha Naskh"/>
          <w:sz w:val="36"/>
          <w:szCs w:val="36"/>
          <w:rtl/>
          <w:lang w:bidi="ar-EG"/>
        </w:rPr>
        <w:t>ذاكرتَه مَعَ الَّذينَ أنعَمْتَ عليهم م</w:t>
      </w:r>
      <w:r w:rsidR="00F6769E" w:rsidRPr="00FC1C49">
        <w:rPr>
          <w:rFonts w:ascii="Calibri" w:hAnsi="Calibri" w:cs="KFGQPC Uthman Taha Naskh" w:hint="cs"/>
          <w:sz w:val="36"/>
          <w:szCs w:val="36"/>
          <w:rtl/>
          <w:lang w:bidi="ar-EG"/>
        </w:rPr>
        <w:t>ِ</w:t>
      </w:r>
      <w:r w:rsidRPr="00FC1C49">
        <w:rPr>
          <w:rFonts w:ascii="Calibri" w:hAnsi="Calibri" w:cs="KFGQPC Uthman Taha Naskh"/>
          <w:sz w:val="36"/>
          <w:szCs w:val="36"/>
          <w:rtl/>
          <w:lang w:bidi="ar-EG"/>
        </w:rPr>
        <w:t>ن الن</w:t>
      </w:r>
      <w:r w:rsidR="00F6769E" w:rsidRPr="00FC1C49">
        <w:rPr>
          <w:rFonts w:ascii="Calibri" w:hAnsi="Calibri" w:cs="KFGQPC Uthman Taha Naskh" w:hint="cs"/>
          <w:sz w:val="36"/>
          <w:szCs w:val="36"/>
          <w:rtl/>
          <w:lang w:bidi="ar-EG"/>
        </w:rPr>
        <w:t>َّ</w:t>
      </w:r>
      <w:r w:rsidRPr="00FC1C49">
        <w:rPr>
          <w:rFonts w:ascii="Calibri" w:hAnsi="Calibri" w:cs="KFGQPC Uthman Taha Naskh"/>
          <w:sz w:val="36"/>
          <w:szCs w:val="36"/>
          <w:rtl/>
          <w:lang w:bidi="ar-EG"/>
        </w:rPr>
        <w:t>بيِّينَ والص</w:t>
      </w:r>
      <w:r w:rsidR="00F6769E" w:rsidRPr="00FC1C49">
        <w:rPr>
          <w:rFonts w:ascii="Calibri" w:hAnsi="Calibri" w:cs="KFGQPC Uthman Taha Naskh" w:hint="cs"/>
          <w:sz w:val="36"/>
          <w:szCs w:val="36"/>
          <w:rtl/>
          <w:lang w:bidi="ar-EG"/>
        </w:rPr>
        <w:t>ِّ</w:t>
      </w:r>
      <w:r w:rsidRPr="00FC1C49">
        <w:rPr>
          <w:rFonts w:ascii="Calibri" w:hAnsi="Calibri" w:cs="KFGQPC Uthman Taha Naskh"/>
          <w:sz w:val="36"/>
          <w:szCs w:val="36"/>
          <w:rtl/>
          <w:lang w:bidi="ar-EG"/>
        </w:rPr>
        <w:t>دِّيقينَ والشُّهَدَاءِ والصَّالحينَ، وحَسُنَ أولئك رفيقا.</w:t>
      </w:r>
    </w:p>
    <w:p w14:paraId="0213D5EA" w14:textId="1F3E0E24" w:rsidR="00BD5805" w:rsidRPr="00BD5805" w:rsidRDefault="00BD5805" w:rsidP="002560B2">
      <w:pPr>
        <w:keepNext/>
        <w:widowControl w:val="0"/>
        <w:bidi/>
        <w:spacing w:line="240" w:lineRule="auto"/>
        <w:jc w:val="center"/>
        <w:outlineLvl w:val="0"/>
        <w:rPr>
          <w:rFonts w:ascii="Calibri" w:hAnsi="Calibri" w:cs="KFGQPC Uthman Taha Naskh"/>
          <w:b/>
          <w:bCs/>
          <w:sz w:val="36"/>
          <w:szCs w:val="36"/>
          <w:highlight w:val="yellow"/>
          <w:u w:val="single"/>
          <w:rtl/>
          <w:lang w:bidi="ar-EG"/>
        </w:rPr>
      </w:pPr>
      <w:bookmarkStart w:id="2" w:name="_Toc227664096"/>
      <w:r w:rsidRPr="00BD5805">
        <w:rPr>
          <w:rFonts w:ascii="Calibri" w:hAnsi="Calibri" w:cs="KFGQPC Uthman Taha Naskh" w:hint="cs"/>
          <w:b/>
          <w:bCs/>
          <w:sz w:val="36"/>
          <w:szCs w:val="36"/>
          <w:highlight w:val="yellow"/>
          <w:u w:val="single"/>
          <w:rtl/>
          <w:lang w:bidi="ar-EG"/>
        </w:rPr>
        <w:t>سَرَابُ العِلْمِ</w:t>
      </w:r>
      <w:bookmarkEnd w:id="2"/>
    </w:p>
    <w:p w14:paraId="125EA5E1" w14:textId="44263CA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FF06F6">
        <w:rPr>
          <w:rFonts w:ascii="Calibri" w:hAnsi="Calibri" w:cs="KFGQPC Uthman Taha Naskh"/>
          <w:b/>
          <w:bCs/>
          <w:color w:val="002060"/>
          <w:sz w:val="36"/>
          <w:szCs w:val="36"/>
          <w:rtl/>
          <w:lang w:bidi="ar-EG"/>
        </w:rPr>
        <w:t>الوَاصِفُونَ أَكْثَرُ مِنَ الْعَارِفِينَ، وَالْعَارِفُونَ أَكْثَرُ مِنَ الْ</w:t>
      </w:r>
      <w:r w:rsidR="00BD5805" w:rsidRPr="00FF06F6">
        <w:rPr>
          <w:rFonts w:ascii="Calibri" w:hAnsi="Calibri" w:cs="KFGQPC Uthman Taha Naskh" w:hint="cs"/>
          <w:b/>
          <w:bCs/>
          <w:color w:val="002060"/>
          <w:sz w:val="36"/>
          <w:szCs w:val="36"/>
          <w:rtl/>
          <w:lang w:bidi="ar-EG"/>
        </w:rPr>
        <w:t>ف</w:t>
      </w:r>
      <w:r w:rsidRPr="00FF06F6">
        <w:rPr>
          <w:rFonts w:ascii="Calibri" w:hAnsi="Calibri" w:cs="KFGQPC Uthman Taha Naskh"/>
          <w:b/>
          <w:bCs/>
          <w:color w:val="002060"/>
          <w:sz w:val="36"/>
          <w:szCs w:val="36"/>
          <w:rtl/>
          <w:lang w:bidi="ar-EG"/>
        </w:rPr>
        <w:t>اعِلِينَ</w:t>
      </w:r>
      <w:r w:rsidRPr="00F6769E">
        <w:rPr>
          <w:rFonts w:ascii="Calibri" w:hAnsi="Calibri" w:cs="KFGQPC Uthman Taha Naskh"/>
          <w:sz w:val="36"/>
          <w:szCs w:val="36"/>
          <w:rtl/>
          <w:lang w:bidi="ar-EG"/>
        </w:rPr>
        <w:t>)</w:t>
      </w:r>
      <w:r w:rsidR="00BD5805">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ابن المقفّع (١٤٢ه</w:t>
      </w:r>
      <w:r w:rsidR="00BD5805">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r w:rsidR="00CF1B09">
        <w:rPr>
          <w:rFonts w:ascii="Calibri" w:hAnsi="Calibri" w:cs="KFGQPC Uthman Taha Naskh" w:hint="cs"/>
          <w:sz w:val="36"/>
          <w:szCs w:val="36"/>
          <w:rtl/>
          <w:lang w:bidi="ar-EG"/>
        </w:rPr>
        <w:t>.</w:t>
      </w:r>
    </w:p>
    <w:p w14:paraId="5D544F0D" w14:textId="356E831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عَنْ أَبِي هُرَيْرَةَ رَضِيَ اللهُ عَنْهُ قَالَ: قَالَ رَسُولُ اللهِ ﷺ:</w:t>
      </w:r>
      <w:r w:rsidR="00FF06F6">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w:t>
      </w:r>
      <w:r w:rsidRPr="00FF06F6">
        <w:rPr>
          <w:rFonts w:ascii="Calibri" w:hAnsi="Calibri" w:cs="KFGQPC Uthman Taha Naskh"/>
          <w:b/>
          <w:bCs/>
          <w:color w:val="196B24" w:themeColor="accent3"/>
          <w:sz w:val="36"/>
          <w:szCs w:val="36"/>
          <w:rtl/>
          <w:lang w:bidi="ar-EG"/>
        </w:rPr>
        <w:t>اِحْرِصْ عَلَى مَا يَنْفَعُكَ، وَاسْتَعِنْ بِاللهِ، وَلَا تَعْجَزْ</w:t>
      </w:r>
      <w:r w:rsidRPr="00F6769E">
        <w:rPr>
          <w:rFonts w:ascii="Calibri" w:hAnsi="Calibri" w:cs="KFGQPC Uthman Taha Naskh"/>
          <w:sz w:val="36"/>
          <w:szCs w:val="36"/>
          <w:rtl/>
          <w:lang w:bidi="ar-EG"/>
        </w:rPr>
        <w:t>».</w:t>
      </w:r>
      <w:r w:rsidR="00FF06F6">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أَخْرَجَهُ مُسْلِمٌ فِي «</w:t>
      </w:r>
      <w:r w:rsidRPr="00CF1B09">
        <w:rPr>
          <w:rFonts w:ascii="Calibri" w:hAnsi="Calibri" w:cs="KFGQPC Uthman Taha Naskh"/>
          <w:b/>
          <w:bCs/>
          <w:sz w:val="36"/>
          <w:szCs w:val="36"/>
          <w:rtl/>
          <w:lang w:bidi="ar-EG"/>
        </w:rPr>
        <w:t>صَحِيحِهِ</w:t>
      </w:r>
      <w:r w:rsidRPr="00F6769E">
        <w:rPr>
          <w:rFonts w:ascii="Calibri" w:hAnsi="Calibri" w:cs="KFGQPC Uthman Taha Naskh"/>
          <w:sz w:val="36"/>
          <w:szCs w:val="36"/>
          <w:rtl/>
          <w:lang w:bidi="ar-EG"/>
        </w:rPr>
        <w:t>» (٢٦٦٤).</w:t>
      </w:r>
    </w:p>
    <w:p w14:paraId="3CCE00E4" w14:textId="61BDAE32"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من محفِّزات الطالب للتحصيلِ العلميّ والاستزادةِ منه امتلاكُه للسؤالات والإشكالات المستفزَّة، وكلَّما كانت أرضُ تحصيله حافلةً بالسؤالات كانت أقبَلَ لمياه العلم،</w:t>
      </w:r>
    </w:p>
    <w:p w14:paraId="78BF3884" w14:textId="251B1BEA" w:rsidR="006B0B03"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أضحى مجرَّدُ السؤال هوايةً علميَّةً للطالب</w:t>
      </w:r>
    </w:p>
    <w:p w14:paraId="40FB03A7" w14:textId="54FD156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والواقع يدلُّنا على أن الأمر لا ينطوي على إشكالٍ جادٍّ، وإلّا فلو كان كذلك لأعقب الجوابَ عنه عملٌ بموجَبه،</w:t>
      </w:r>
    </w:p>
    <w:p w14:paraId="0B23C18A" w14:textId="7A9096B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تأمَّلتُ في باعث وجود هذا الفصيلِ الوسيليِّ من الطلبة،</w:t>
      </w:r>
    </w:p>
    <w:p w14:paraId="18FDE4B4" w14:textId="17F2FA7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فبان لي أنَّ لهذا الاهتمام بوسائل العلم دون غاياته بواعثَ عدَّةٌ، على رأسها باعثان امتزجا فأفرزا هذا الفصيل:</w:t>
      </w:r>
    </w:p>
    <w:p w14:paraId="488A048A"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E054A1">
        <w:rPr>
          <w:rFonts w:ascii="Calibri" w:hAnsi="Calibri" w:cs="KFGQPC Uthman Taha Naskh"/>
          <w:b/>
          <w:bCs/>
          <w:sz w:val="36"/>
          <w:szCs w:val="36"/>
          <w:rtl/>
          <w:lang w:bidi="ar-EG"/>
        </w:rPr>
        <w:t>أولها</w:t>
      </w:r>
      <w:r w:rsidRPr="00F6769E">
        <w:rPr>
          <w:rFonts w:ascii="Calibri" w:hAnsi="Calibri" w:cs="KFGQPC Uthman Taha Naskh"/>
          <w:sz w:val="36"/>
          <w:szCs w:val="36"/>
          <w:rtl/>
          <w:lang w:bidi="ar-EG"/>
        </w:rPr>
        <w:t>: فضيلة العلم، وشرف أهله.</w:t>
      </w:r>
    </w:p>
    <w:p w14:paraId="3B5761BE"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E054A1">
        <w:rPr>
          <w:rFonts w:ascii="Calibri" w:hAnsi="Calibri" w:cs="KFGQPC Uthman Taha Naskh"/>
          <w:b/>
          <w:bCs/>
          <w:sz w:val="36"/>
          <w:szCs w:val="36"/>
          <w:rtl/>
          <w:lang w:bidi="ar-EG"/>
        </w:rPr>
        <w:t>وثانيها</w:t>
      </w:r>
      <w:r w:rsidRPr="00F6769E">
        <w:rPr>
          <w:rFonts w:ascii="Calibri" w:hAnsi="Calibri" w:cs="KFGQPC Uthman Taha Naskh"/>
          <w:sz w:val="36"/>
          <w:szCs w:val="36"/>
          <w:rtl/>
          <w:lang w:bidi="ar-EG"/>
        </w:rPr>
        <w:t>: صعوبةُ العلم، وطول طريقه، ومشقة تحصيله.</w:t>
      </w:r>
    </w:p>
    <w:p w14:paraId="4540D978" w14:textId="6110F79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الشيخ محمد رشيد رضا (١٣٥٤ه</w:t>
      </w:r>
      <w:r w:rsidR="00E054A1">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E054A1">
        <w:rPr>
          <w:rFonts w:ascii="Calibri" w:hAnsi="Calibri" w:cs="KFGQPC Uthman Taha Naskh"/>
          <w:b/>
          <w:bCs/>
          <w:color w:val="002060"/>
          <w:sz w:val="36"/>
          <w:szCs w:val="36"/>
          <w:rtl/>
          <w:lang w:bidi="ar-EG"/>
        </w:rPr>
        <w:t>قلَّما يصدقُ أحدٌ في عشق العلم وتقوى عزيمته في طلبه ولا يهتدي السبيلَ إليه، ومن الناس من يسمي التمنِّي والتشَهِّي عشقًا وعزمًا، وهو غالطٌ في ذلك</w:t>
      </w:r>
      <w:r w:rsidRPr="00F6769E">
        <w:rPr>
          <w:rFonts w:ascii="Calibri" w:hAnsi="Calibri" w:cs="KFGQPC Uthman Taha Naskh"/>
          <w:sz w:val="36"/>
          <w:szCs w:val="36"/>
          <w:rtl/>
          <w:lang w:bidi="ar-EG"/>
        </w:rPr>
        <w:t>).</w:t>
      </w:r>
    </w:p>
    <w:p w14:paraId="35DFD6C6" w14:textId="77777777" w:rsidR="00EE0530"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ولا من طلبة العلم الجادِّين الذين تمثِّلُ مشاريعُهم براهينَ صدقٍ لسؤالاتهم،</w:t>
      </w:r>
    </w:p>
    <w:p w14:paraId="138575B7" w14:textId="3389063E"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وإذا تأمَّلتَ خطاب المحققين من المحصِّلين وجدتُه يُعنى بالمُحكَم من الوسائل،</w:t>
      </w:r>
    </w:p>
    <w:p w14:paraId="0CFB02E7" w14:textId="705D2E55" w:rsidR="00923CFA" w:rsidRPr="00EE0530" w:rsidRDefault="006B0B03" w:rsidP="002560B2">
      <w:pPr>
        <w:widowControl w:val="0"/>
        <w:bidi/>
        <w:spacing w:line="240" w:lineRule="auto"/>
        <w:jc w:val="both"/>
        <w:rPr>
          <w:rFonts w:ascii="Calibri" w:hAnsi="Calibri" w:cs="KFGQPC Uthman Taha Naskh"/>
          <w:b/>
          <w:bCs/>
          <w:sz w:val="36"/>
          <w:szCs w:val="36"/>
          <w:lang w:bidi="ar-EG"/>
        </w:rPr>
      </w:pPr>
      <w:r w:rsidRPr="00EE0530">
        <w:rPr>
          <w:rFonts w:ascii="Calibri" w:hAnsi="Calibri" w:cs="KFGQPC Uthman Taha Naskh"/>
          <w:b/>
          <w:bCs/>
          <w:sz w:val="36"/>
          <w:szCs w:val="36"/>
          <w:rtl/>
          <w:lang w:bidi="ar-EG"/>
        </w:rPr>
        <w:t>وطالبُ العلمِ الحقُّ هو مَن يأنسُ بالبحث (في) العلم أشدَّ من أنسه بالحديث (عن) العلم،</w:t>
      </w:r>
    </w:p>
    <w:p w14:paraId="56A1899B"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ثم إنَّ طلاب العلم ليسوا على شاكلة واحدة من حيثُ التهيُّؤُ النفسيُّ والاستعدادُ الذهنيُّ، والنَّظر في الوسائل لا بُدَّ أن يكون مراعيًا لذلك، وهذا يجعل لكلِّ طالبٍ شيئًا من الاجتهاد في تحديد وسائل تحصيله،</w:t>
      </w:r>
    </w:p>
    <w:p w14:paraId="1F8FF332" w14:textId="4A0B1EFF" w:rsidR="00923CFA" w:rsidRPr="00FC1C49"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C1C49">
        <w:rPr>
          <w:rFonts w:ascii="Calibri" w:hAnsi="Calibri" w:cs="KFGQPC Uthman Taha Naskh"/>
          <w:sz w:val="36"/>
          <w:szCs w:val="36"/>
          <w:rtl/>
          <w:lang w:bidi="ar-EG"/>
        </w:rPr>
        <w:t xml:space="preserve">حفظُ العلم وضبطُه، والترقِّي في تحصيله، والتلقِّي عن أشياخه العارفين به، ومذاكرة الأقران النابهين، واستشراحُ ومدارسةُ المتون والكتب المعتمدة عند أهل كل </w:t>
      </w:r>
      <w:r w:rsidR="006C1D4A" w:rsidRPr="00FC1C49">
        <w:rPr>
          <w:rFonts w:ascii="Calibri" w:hAnsi="Calibri" w:cs="KFGQPC Uthman Taha Naskh" w:hint="cs"/>
          <w:sz w:val="36"/>
          <w:szCs w:val="36"/>
          <w:rtl/>
          <w:lang w:bidi="ar-EG"/>
        </w:rPr>
        <w:t>فن.</w:t>
      </w:r>
      <w:r w:rsidRPr="00FC1C49">
        <w:rPr>
          <w:rFonts w:ascii="Calibri" w:hAnsi="Calibri" w:cs="KFGQPC Uthman Taha Naskh"/>
          <w:sz w:val="36"/>
          <w:szCs w:val="36"/>
          <w:rtl/>
          <w:lang w:bidi="ar-EG"/>
        </w:rPr>
        <w:t>. هذه ونحوها هي محكماتُ الوسائل.</w:t>
      </w:r>
    </w:p>
    <w:p w14:paraId="4D583387" w14:textId="70D3AF06"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ومن هنا ينبغي عليه أن يطمسَ من قاموس سؤالاته كلَّ سؤال يتعدَّى مرحلته الراهنة، لأن السبيل ستستبين له مع كلِّ ترقٍّ، </w:t>
      </w:r>
      <w:r w:rsidRPr="00881067">
        <w:rPr>
          <w:rFonts w:ascii="Calibri" w:hAnsi="Calibri" w:cs="KFGQPC Uthman Taha Naskh"/>
          <w:b/>
          <w:bCs/>
          <w:sz w:val="36"/>
          <w:szCs w:val="36"/>
          <w:rtl/>
          <w:lang w:bidi="ar-EG"/>
        </w:rPr>
        <w:t>فليست الخطَّةُ العلميَّةُ مما يُكتب بمداد الحبر بل إنَّما تتخلَّق بعَرَق الإنجاز.</w:t>
      </w:r>
    </w:p>
    <w:p w14:paraId="33AC8C3B" w14:textId="1FE059F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وقال ابن الجوزي (٥٩٧ه</w:t>
      </w:r>
      <w:r w:rsidR="00881067">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881067">
        <w:rPr>
          <w:rFonts w:ascii="Calibri" w:hAnsi="Calibri" w:cs="KFGQPC Uthman Taha Naskh"/>
          <w:b/>
          <w:bCs/>
          <w:color w:val="002060"/>
          <w:sz w:val="36"/>
          <w:szCs w:val="36"/>
          <w:rtl/>
          <w:lang w:bidi="ar-EG"/>
        </w:rPr>
        <w:t xml:space="preserve">إن الله عز وجل لما أراد بقاء العلم لأنه الدليل عليه جعل بين طباع الناس </w:t>
      </w:r>
      <w:r w:rsidRPr="00881067">
        <w:rPr>
          <w:rFonts w:ascii="Calibri" w:hAnsi="Calibri" w:cs="KFGQPC Uthman Taha Naskh"/>
          <w:b/>
          <w:bCs/>
          <w:color w:val="002060"/>
          <w:sz w:val="36"/>
          <w:szCs w:val="36"/>
          <w:rtl/>
          <w:lang w:bidi="ar-EG"/>
        </w:rPr>
        <w:lastRenderedPageBreak/>
        <w:t>وأصناف العلم مناسبةً جوهريَّةً، وعلاقةً خفيَّةً، فينجذبُ كلُّ طالب علم إلى ما يناسب جَوْهَرِيَّته، لينحفظَ بجملتهم العلم</w:t>
      </w:r>
      <w:r w:rsidRPr="00F6769E">
        <w:rPr>
          <w:rFonts w:ascii="Calibri" w:hAnsi="Calibri" w:cs="KFGQPC Uthman Taha Naskh"/>
          <w:sz w:val="36"/>
          <w:szCs w:val="36"/>
          <w:rtl/>
          <w:lang w:bidi="ar-EG"/>
        </w:rPr>
        <w:t>).</w:t>
      </w:r>
      <w:r w:rsidR="00881067">
        <w:rPr>
          <w:rFonts w:ascii="Calibri" w:hAnsi="Calibri" w:cs="KFGQPC Uthman Taha Naskh" w:hint="cs"/>
          <w:sz w:val="36"/>
          <w:szCs w:val="36"/>
          <w:rtl/>
          <w:lang w:bidi="ar-EG"/>
        </w:rPr>
        <w:t xml:space="preserve"> [</w:t>
      </w:r>
      <w:r w:rsidR="00881067" w:rsidRPr="00881067">
        <w:rPr>
          <w:rFonts w:ascii="Calibri" w:hAnsi="Calibri" w:cs="KFGQPC Uthman Taha Naskh"/>
          <w:b/>
          <w:bCs/>
          <w:sz w:val="36"/>
          <w:szCs w:val="36"/>
          <w:rtl/>
          <w:lang w:bidi="ar-EG"/>
        </w:rPr>
        <w:t>آفة أصحاب الحديث</w:t>
      </w:r>
      <w:r w:rsidR="00881067" w:rsidRPr="00F6769E">
        <w:rPr>
          <w:rFonts w:ascii="Calibri" w:hAnsi="Calibri" w:cs="KFGQPC Uthman Taha Naskh"/>
          <w:sz w:val="36"/>
          <w:szCs w:val="36"/>
          <w:rtl/>
          <w:lang w:bidi="ar-EG"/>
        </w:rPr>
        <w:t xml:space="preserve"> (١٧٧</w:t>
      </w:r>
      <w:r w:rsidR="00881067" w:rsidRPr="00F6769E">
        <w:rPr>
          <w:rFonts w:ascii="Arial" w:hAnsi="Arial" w:cs="Arial" w:hint="cs"/>
          <w:sz w:val="36"/>
          <w:szCs w:val="36"/>
          <w:rtl/>
          <w:lang w:bidi="ar-EG"/>
        </w:rPr>
        <w:t>–</w:t>
      </w:r>
      <w:r w:rsidR="00881067" w:rsidRPr="00F6769E">
        <w:rPr>
          <w:rFonts w:ascii="Calibri" w:hAnsi="Calibri" w:cs="KFGQPC Uthman Taha Naskh" w:hint="cs"/>
          <w:sz w:val="36"/>
          <w:szCs w:val="36"/>
          <w:rtl/>
          <w:lang w:bidi="ar-EG"/>
        </w:rPr>
        <w:t>١٧٨</w:t>
      </w:r>
      <w:r w:rsidR="00881067" w:rsidRPr="00F6769E">
        <w:rPr>
          <w:rFonts w:ascii="Calibri" w:hAnsi="Calibri" w:cs="KFGQPC Uthman Taha Naskh"/>
          <w:sz w:val="36"/>
          <w:szCs w:val="36"/>
          <w:rtl/>
          <w:lang w:bidi="ar-EG"/>
        </w:rPr>
        <w:t>).</w:t>
      </w:r>
      <w:r w:rsidR="00881067">
        <w:rPr>
          <w:rFonts w:ascii="Calibri" w:hAnsi="Calibri" w:cs="KFGQPC Uthman Taha Naskh" w:hint="cs"/>
          <w:sz w:val="36"/>
          <w:szCs w:val="36"/>
          <w:rtl/>
          <w:lang w:bidi="ar-EG"/>
        </w:rPr>
        <w:t>]</w:t>
      </w:r>
    </w:p>
    <w:p w14:paraId="79E51A43" w14:textId="153EDCD5"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ما نقله أبو حيّان التوحيدي (٤١٤</w:t>
      </w:r>
      <w:r w:rsidR="005F633A">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في وصف بلاغة أبي الفضل ابن العميد (٣٦٠</w:t>
      </w:r>
      <w:r w:rsidR="005F633A">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بقوله: (</w:t>
      </w:r>
      <w:r w:rsidR="00862B34" w:rsidRPr="00862B34">
        <w:rPr>
          <w:rFonts w:ascii="Calibri" w:hAnsi="Calibri" w:cs="KFGQPC Uthman Taha Naskh" w:hint="cs"/>
          <w:b/>
          <w:bCs/>
          <w:color w:val="002060"/>
          <w:sz w:val="36"/>
          <w:szCs w:val="36"/>
          <w:rtl/>
          <w:lang w:bidi="ar-EG"/>
        </w:rPr>
        <w:t>...</w:t>
      </w:r>
      <w:r w:rsidRPr="00862B34">
        <w:rPr>
          <w:rFonts w:ascii="Calibri" w:hAnsi="Calibri" w:cs="KFGQPC Uthman Taha Naskh"/>
          <w:b/>
          <w:bCs/>
          <w:color w:val="002060"/>
          <w:sz w:val="36"/>
          <w:szCs w:val="36"/>
          <w:rtl/>
          <w:lang w:bidi="ar-EG"/>
        </w:rPr>
        <w:t xml:space="preserve"> ألا يعلم أبو الفضل أن مذهب الجاحظ مدب</w:t>
      </w:r>
      <w:r w:rsidR="00862B34" w:rsidRPr="00862B34">
        <w:rPr>
          <w:rFonts w:ascii="Calibri" w:hAnsi="Calibri" w:cs="KFGQPC Uthman Taha Naskh" w:hint="cs"/>
          <w:b/>
          <w:bCs/>
          <w:color w:val="002060"/>
          <w:sz w:val="36"/>
          <w:szCs w:val="36"/>
          <w:rtl/>
          <w:lang w:bidi="ar-EG"/>
        </w:rPr>
        <w:t>َّ</w:t>
      </w:r>
      <w:r w:rsidRPr="00862B34">
        <w:rPr>
          <w:rFonts w:ascii="Calibri" w:hAnsi="Calibri" w:cs="KFGQPC Uthman Taha Naskh"/>
          <w:b/>
          <w:bCs/>
          <w:color w:val="002060"/>
          <w:sz w:val="36"/>
          <w:szCs w:val="36"/>
          <w:rtl/>
          <w:lang w:bidi="ar-EG"/>
        </w:rPr>
        <w:t>رٌ بأشياء لا تلتقي عند كلِّ إنسانٍ، ولا تجتمعُ في صدر كلِّ أحدٍ، بالطبع والمنشأ والعلم والأصول والعادة والعمر والفراغ والعشق والمنافسة والبلوغ، وهذه مفاتحُ قلَّما يملكها واحدٌ، وسواها مغالقُ قلَّما ينفكُّ منها واحدٌ</w:t>
      </w:r>
      <w:r w:rsidRPr="00F6769E">
        <w:rPr>
          <w:rFonts w:ascii="Calibri" w:hAnsi="Calibri" w:cs="KFGQPC Uthman Taha Naskh"/>
          <w:sz w:val="36"/>
          <w:szCs w:val="36"/>
          <w:rtl/>
          <w:lang w:bidi="ar-EG"/>
        </w:rPr>
        <w:t>).</w:t>
      </w:r>
      <w:r w:rsidR="00862B34">
        <w:rPr>
          <w:rFonts w:ascii="Calibri" w:hAnsi="Calibri" w:cs="KFGQPC Uthman Taha Naskh" w:hint="cs"/>
          <w:sz w:val="36"/>
          <w:szCs w:val="36"/>
          <w:rtl/>
          <w:lang w:bidi="ar-EG"/>
        </w:rPr>
        <w:t xml:space="preserve"> [</w:t>
      </w:r>
      <w:r w:rsidRPr="00862B34">
        <w:rPr>
          <w:rFonts w:ascii="Calibri" w:hAnsi="Calibri" w:cs="KFGQPC Uthman Taha Naskh"/>
          <w:b/>
          <w:bCs/>
          <w:sz w:val="36"/>
          <w:szCs w:val="36"/>
          <w:rtl/>
          <w:lang w:bidi="ar-EG"/>
        </w:rPr>
        <w:t>الإمتاع والمؤانسة</w:t>
      </w:r>
      <w:r w:rsidRPr="00F6769E">
        <w:rPr>
          <w:rFonts w:ascii="Calibri" w:hAnsi="Calibri" w:cs="KFGQPC Uthman Taha Naskh"/>
          <w:sz w:val="36"/>
          <w:szCs w:val="36"/>
          <w:rtl/>
          <w:lang w:bidi="ar-EG"/>
        </w:rPr>
        <w:t xml:space="preserve"> (١:٦٦).</w:t>
      </w:r>
      <w:r w:rsidR="00862B34">
        <w:rPr>
          <w:rFonts w:ascii="Calibri" w:hAnsi="Calibri" w:cs="KFGQPC Uthman Taha Naskh" w:hint="cs"/>
          <w:sz w:val="36"/>
          <w:szCs w:val="36"/>
          <w:rtl/>
          <w:lang w:bidi="ar-EG"/>
        </w:rPr>
        <w:t>]</w:t>
      </w:r>
    </w:p>
    <w:p w14:paraId="7C1DF916" w14:textId="46E69A4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من أشدَّ ما يقطع على طالب العلم طريق تحصيله هو الإيغالَ في البحث عن إجابةٍ لسؤال الوسائل،</w:t>
      </w:r>
    </w:p>
    <w:p w14:paraId="5F89A7DB" w14:textId="36124C45"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بل نظروا في حقيقة العلم، وعُنُوا بمحكم الوسائل، وعبَّدوا طريق تحصيلهم بها لا يتمانعُ مع ظروفهم وطباعهم وقدراتهم،</w:t>
      </w:r>
    </w:p>
    <w:p w14:paraId="2E19FF14"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أمَّا من صرف زهرة طلبه في ملاحقة سؤال الوسائل، فهو بذلك إنَّها يسير نحو سرابٍ من العلم يظن فيه حياةٌ لطلبه، حتى إذا جاءَه لم يجده شيئا.</w:t>
      </w:r>
    </w:p>
    <w:p w14:paraId="5111D493" w14:textId="31DAFF01" w:rsidR="00923CFA" w:rsidRPr="00FC1C49"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C1C49">
        <w:rPr>
          <w:rFonts w:ascii="Calibri" w:hAnsi="Calibri" w:cs="KFGQPC Uthman Taha Naskh"/>
          <w:sz w:val="36"/>
          <w:szCs w:val="36"/>
          <w:rtl/>
          <w:lang w:bidi="ar-EG"/>
        </w:rPr>
        <w:t>سئل الأديب المازني عن الكتب التي ينصح الشباب بقراءتها، فقال: (</w:t>
      </w:r>
      <w:r w:rsidRPr="00FC1C49">
        <w:rPr>
          <w:rFonts w:ascii="Calibri" w:hAnsi="Calibri" w:cs="KFGQPC Uthman Taha Naskh"/>
          <w:b/>
          <w:bCs/>
          <w:color w:val="002060"/>
          <w:sz w:val="36"/>
          <w:szCs w:val="36"/>
          <w:rtl/>
          <w:lang w:bidi="ar-EG"/>
        </w:rPr>
        <w:t xml:space="preserve">لا أشير بشيء، فما في وسعي أن أتخيّر كتابًا أو كتبا وأن أقول للشاب الناشئ: ابدأ بهذا. هذا عسيرٌ، عليَّ على الأقل، فليبدأ بما شاء كيف شاء، فإن الكتاب يهدي إلى الكتب. ولست أعرف أحدًا من ذوي الاطلاع الواسع والأثر المذكور في عالم الأدب </w:t>
      </w:r>
      <w:r w:rsidRPr="00FC1C49">
        <w:rPr>
          <w:rFonts w:ascii="Arial" w:hAnsi="Arial" w:cs="Arial" w:hint="cs"/>
          <w:b/>
          <w:bCs/>
          <w:color w:val="002060"/>
          <w:sz w:val="36"/>
          <w:szCs w:val="36"/>
          <w:rtl/>
          <w:lang w:bidi="ar-EG"/>
        </w:rPr>
        <w:t>–</w:t>
      </w:r>
      <w:r w:rsidRPr="00FC1C49">
        <w:rPr>
          <w:rFonts w:ascii="Calibri" w:hAnsi="Calibri" w:cs="KFGQPC Uthman Taha Naskh"/>
          <w:b/>
          <w:bCs/>
          <w:color w:val="002060"/>
          <w:sz w:val="36"/>
          <w:szCs w:val="36"/>
          <w:rtl/>
          <w:lang w:bidi="ar-EG"/>
        </w:rPr>
        <w:t>عندنا أو عند سوانا</w:t>
      </w:r>
      <w:r w:rsidRPr="00FC1C49">
        <w:rPr>
          <w:rFonts w:ascii="Arial" w:hAnsi="Arial" w:cs="Arial" w:hint="cs"/>
          <w:b/>
          <w:bCs/>
          <w:color w:val="002060"/>
          <w:sz w:val="36"/>
          <w:szCs w:val="36"/>
          <w:rtl/>
          <w:lang w:bidi="ar-EG"/>
        </w:rPr>
        <w:t>–</w:t>
      </w:r>
      <w:r w:rsidRPr="00FC1C49">
        <w:rPr>
          <w:rFonts w:ascii="Calibri" w:hAnsi="Calibri" w:cs="KFGQPC Uthman Taha Naskh"/>
          <w:b/>
          <w:bCs/>
          <w:color w:val="002060"/>
          <w:sz w:val="36"/>
          <w:szCs w:val="36"/>
          <w:rtl/>
          <w:lang w:bidi="ar-EG"/>
        </w:rPr>
        <w:t xml:space="preserve"> سار على طريقة منظمة من أول الأمر، والواجب أن يتناول المرء من هنا وهاهنا ومن كل ناحية حتى تستقر ميوله، وتتجلّى نزعاته، وينفتح له الطريق الذي يقوى على السير فيه</w:t>
      </w:r>
      <w:r w:rsidRPr="00FC1C49">
        <w:rPr>
          <w:rFonts w:ascii="Calibri" w:hAnsi="Calibri" w:cs="KFGQPC Uthman Taha Naskh"/>
          <w:sz w:val="36"/>
          <w:szCs w:val="36"/>
          <w:rtl/>
          <w:lang w:bidi="ar-EG"/>
        </w:rPr>
        <w:t xml:space="preserve">) </w:t>
      </w:r>
      <w:r w:rsidR="00156B66" w:rsidRPr="00FC1C49">
        <w:rPr>
          <w:rFonts w:ascii="Calibri" w:hAnsi="Calibri" w:cs="KFGQPC Uthman Taha Naskh" w:hint="cs"/>
          <w:sz w:val="36"/>
          <w:szCs w:val="36"/>
          <w:rtl/>
          <w:lang w:bidi="ar-EG"/>
        </w:rPr>
        <w:t>[</w:t>
      </w:r>
      <w:r w:rsidRPr="00FC1C49">
        <w:rPr>
          <w:rFonts w:ascii="Calibri" w:hAnsi="Calibri" w:cs="KFGQPC Uthman Taha Naskh"/>
          <w:b/>
          <w:bCs/>
          <w:sz w:val="36"/>
          <w:szCs w:val="36"/>
          <w:rtl/>
          <w:lang w:bidi="ar-EG"/>
        </w:rPr>
        <w:t>العُمُر الذاهب</w:t>
      </w:r>
      <w:r w:rsidRPr="00FC1C49">
        <w:rPr>
          <w:rFonts w:ascii="Calibri" w:hAnsi="Calibri" w:cs="KFGQPC Uthman Taha Naskh"/>
          <w:sz w:val="36"/>
          <w:szCs w:val="36"/>
          <w:rtl/>
          <w:lang w:bidi="ar-EG"/>
        </w:rPr>
        <w:t xml:space="preserve"> (٨٨</w:t>
      </w:r>
      <w:r w:rsidRPr="00FC1C49">
        <w:rPr>
          <w:rFonts w:ascii="Arial" w:hAnsi="Arial" w:cs="Arial" w:hint="cs"/>
          <w:sz w:val="36"/>
          <w:szCs w:val="36"/>
          <w:rtl/>
          <w:lang w:bidi="ar-EG"/>
        </w:rPr>
        <w:t>–</w:t>
      </w:r>
      <w:r w:rsidRPr="00FC1C49">
        <w:rPr>
          <w:rFonts w:ascii="Calibri" w:hAnsi="Calibri" w:cs="KFGQPC Uthman Taha Naskh" w:hint="cs"/>
          <w:sz w:val="36"/>
          <w:szCs w:val="36"/>
          <w:rtl/>
          <w:lang w:bidi="ar-EG"/>
        </w:rPr>
        <w:t>٨٩</w:t>
      </w:r>
      <w:r w:rsidRPr="00FC1C49">
        <w:rPr>
          <w:rFonts w:ascii="Calibri" w:hAnsi="Calibri" w:cs="KFGQPC Uthman Taha Naskh"/>
          <w:sz w:val="36"/>
          <w:szCs w:val="36"/>
          <w:rtl/>
          <w:lang w:bidi="ar-EG"/>
        </w:rPr>
        <w:t>).</w:t>
      </w:r>
      <w:r w:rsidR="00156B66" w:rsidRPr="00FC1C49">
        <w:rPr>
          <w:rFonts w:ascii="Calibri" w:hAnsi="Calibri" w:cs="KFGQPC Uthman Taha Naskh" w:hint="cs"/>
          <w:sz w:val="36"/>
          <w:szCs w:val="36"/>
          <w:rtl/>
          <w:lang w:bidi="ar-EG"/>
        </w:rPr>
        <w:t>]</w:t>
      </w:r>
    </w:p>
    <w:p w14:paraId="6D1E7241" w14:textId="0A2F9769" w:rsidR="006B7EE6" w:rsidRPr="006B7EE6" w:rsidRDefault="006B7EE6" w:rsidP="002560B2">
      <w:pPr>
        <w:keepNext/>
        <w:widowControl w:val="0"/>
        <w:bidi/>
        <w:spacing w:line="240" w:lineRule="auto"/>
        <w:jc w:val="center"/>
        <w:outlineLvl w:val="0"/>
        <w:rPr>
          <w:rFonts w:ascii="Calibri" w:hAnsi="Calibri" w:cs="KFGQPC Uthman Taha Naskh"/>
          <w:b/>
          <w:bCs/>
          <w:sz w:val="36"/>
          <w:szCs w:val="36"/>
          <w:highlight w:val="yellow"/>
          <w:u w:val="single"/>
          <w:rtl/>
          <w:lang w:bidi="ar-EG"/>
        </w:rPr>
      </w:pPr>
      <w:bookmarkStart w:id="3" w:name="_Toc227664097"/>
      <w:r w:rsidRPr="006B7EE6">
        <w:rPr>
          <w:rFonts w:ascii="Calibri" w:hAnsi="Calibri" w:cs="KFGQPC Uthman Taha Naskh" w:hint="cs"/>
          <w:b/>
          <w:bCs/>
          <w:sz w:val="36"/>
          <w:szCs w:val="36"/>
          <w:highlight w:val="yellow"/>
          <w:u w:val="single"/>
          <w:rtl/>
          <w:lang w:bidi="ar-EG"/>
        </w:rPr>
        <w:t>هَمُّ العِلْمِ</w:t>
      </w:r>
      <w:bookmarkEnd w:id="3"/>
    </w:p>
    <w:p w14:paraId="1324D506" w14:textId="455C21F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6B7EE6">
        <w:rPr>
          <w:rFonts w:ascii="Calibri" w:hAnsi="Calibri" w:cs="KFGQPC Uthman Taha Naskh"/>
          <w:b/>
          <w:bCs/>
          <w:color w:val="002060"/>
          <w:sz w:val="36"/>
          <w:szCs w:val="36"/>
          <w:rtl/>
          <w:lang w:bidi="ar-EG"/>
        </w:rPr>
        <w:t>صِنَاعَتُنَا هَذِهِ مِنَ السَّهْدِ إِلَى اللَّحْدِ،</w:t>
      </w:r>
      <w:r w:rsidR="006B7EE6" w:rsidRPr="006B7EE6">
        <w:rPr>
          <w:rFonts w:ascii="Calibri" w:hAnsi="Calibri" w:cs="KFGQPC Uthman Taha Naskh" w:hint="cs"/>
          <w:b/>
          <w:bCs/>
          <w:color w:val="002060"/>
          <w:sz w:val="36"/>
          <w:szCs w:val="36"/>
          <w:rtl/>
          <w:lang w:bidi="ar-EG"/>
        </w:rPr>
        <w:t xml:space="preserve"> </w:t>
      </w:r>
      <w:r w:rsidRPr="006B7EE6">
        <w:rPr>
          <w:rFonts w:ascii="Calibri" w:hAnsi="Calibri" w:cs="KFGQPC Uthman Taha Naskh"/>
          <w:b/>
          <w:bCs/>
          <w:color w:val="002060"/>
          <w:sz w:val="36"/>
          <w:szCs w:val="36"/>
          <w:rtl/>
          <w:lang w:bidi="ar-EG"/>
        </w:rPr>
        <w:t>فَمَنْ أَرَادَ أَنْ يَتْرُكَ عِلْمَنَا هَذَا سَاعَةً</w:t>
      </w:r>
      <w:r w:rsidR="006B7EE6" w:rsidRPr="006B7EE6">
        <w:rPr>
          <w:rFonts w:ascii="Calibri" w:hAnsi="Calibri" w:cs="KFGQPC Uthman Taha Naskh" w:hint="cs"/>
          <w:b/>
          <w:bCs/>
          <w:color w:val="002060"/>
          <w:sz w:val="36"/>
          <w:szCs w:val="36"/>
          <w:rtl/>
          <w:lang w:bidi="ar-EG"/>
        </w:rPr>
        <w:t xml:space="preserve"> </w:t>
      </w:r>
      <w:r w:rsidRPr="006B7EE6">
        <w:rPr>
          <w:rFonts w:ascii="Calibri" w:hAnsi="Calibri" w:cs="KFGQPC Uthman Taha Naskh"/>
          <w:b/>
          <w:bCs/>
          <w:color w:val="002060"/>
          <w:sz w:val="36"/>
          <w:szCs w:val="36"/>
          <w:rtl/>
          <w:lang w:bidi="ar-EG"/>
        </w:rPr>
        <w:t>فَلْيَتْرُكْهُ السَّاعَةَ</w:t>
      </w:r>
      <w:r w:rsidRPr="00F6769E">
        <w:rPr>
          <w:rFonts w:ascii="Calibri" w:hAnsi="Calibri" w:cs="KFGQPC Uthman Taha Naskh"/>
          <w:sz w:val="36"/>
          <w:szCs w:val="36"/>
          <w:rtl/>
          <w:lang w:bidi="ar-EG"/>
        </w:rPr>
        <w:t>)</w:t>
      </w:r>
      <w:r w:rsidR="006B7EE6">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محمد بن الح</w:t>
      </w:r>
      <w:r w:rsidR="006B7EE6">
        <w:rPr>
          <w:rFonts w:ascii="Calibri" w:hAnsi="Calibri" w:cs="KFGQPC Uthman Taha Naskh" w:hint="cs"/>
          <w:sz w:val="36"/>
          <w:szCs w:val="36"/>
          <w:rtl/>
          <w:lang w:bidi="ar-EG"/>
        </w:rPr>
        <w:t>َ</w:t>
      </w:r>
      <w:r w:rsidRPr="00F6769E">
        <w:rPr>
          <w:rFonts w:ascii="Calibri" w:hAnsi="Calibri" w:cs="KFGQPC Uthman Taha Naskh"/>
          <w:sz w:val="36"/>
          <w:szCs w:val="36"/>
          <w:rtl/>
          <w:lang w:bidi="ar-EG"/>
        </w:rPr>
        <w:t>سَن (١٨٩ه‍)</w:t>
      </w:r>
      <w:r w:rsidR="006B7EE6">
        <w:rPr>
          <w:rFonts w:ascii="Calibri" w:hAnsi="Calibri" w:cs="KFGQPC Uthman Taha Naskh" w:hint="cs"/>
          <w:sz w:val="36"/>
          <w:szCs w:val="36"/>
          <w:rtl/>
          <w:lang w:bidi="ar-EG"/>
        </w:rPr>
        <w:t>.</w:t>
      </w:r>
    </w:p>
    <w:p w14:paraId="3AFFFD6F" w14:textId="656F46D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عَنْ أَبِي هُرَيْرَةَ رَضِيَ اللهُ عَنْهُ قَالَ: سَمِعْتُ رَسُولَ اللهِ يَقُولُ:</w:t>
      </w:r>
      <w:r w:rsidR="006B7EE6">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w:t>
      </w:r>
      <w:r w:rsidRPr="006B7EE6">
        <w:rPr>
          <w:rFonts w:ascii="Calibri" w:hAnsi="Calibri" w:cs="KFGQPC Uthman Taha Naskh"/>
          <w:b/>
          <w:bCs/>
          <w:color w:val="196B24" w:themeColor="accent3"/>
          <w:sz w:val="36"/>
          <w:szCs w:val="36"/>
          <w:rtl/>
          <w:lang w:bidi="ar-EG"/>
        </w:rPr>
        <w:t xml:space="preserve">أَلَا إِنَّ الدُّنْيَا مَلْعُونَةٌ مَلْعُونٌ مَا فِيهَا إِلاَّ ذِكْرُ </w:t>
      </w:r>
      <w:r w:rsidRPr="006B7EE6">
        <w:rPr>
          <w:rFonts w:ascii="Calibri" w:hAnsi="Calibri" w:cs="KFGQPC Uthman Taha Naskh"/>
          <w:b/>
          <w:bCs/>
          <w:color w:val="196B24" w:themeColor="accent3"/>
          <w:sz w:val="36"/>
          <w:szCs w:val="36"/>
          <w:rtl/>
          <w:lang w:bidi="ar-EG"/>
        </w:rPr>
        <w:lastRenderedPageBreak/>
        <w:t>اللهِ، وَمَا وَالاَهُ، وَعَالِمٌ أَوْ مُتَعَلِّمٌ</w:t>
      </w:r>
      <w:r w:rsidRPr="00F6769E">
        <w:rPr>
          <w:rFonts w:ascii="Calibri" w:hAnsi="Calibri" w:cs="KFGQPC Uthman Taha Naskh"/>
          <w:sz w:val="36"/>
          <w:szCs w:val="36"/>
          <w:rtl/>
          <w:lang w:bidi="ar-EG"/>
        </w:rPr>
        <w:t>».</w:t>
      </w:r>
      <w:r w:rsidR="006B7EE6">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أَخْرَجَهُ التَّرْمِذِيُ فِي «جَامِعِهِ» (٢٣٢٢).</w:t>
      </w:r>
    </w:p>
    <w:p w14:paraId="18CB712B" w14:textId="10758B19"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6B7EE6">
        <w:rPr>
          <w:rFonts w:ascii="Calibri" w:hAnsi="Calibri" w:cs="KFGQPC Uthman Taha Naskh"/>
          <w:b/>
          <w:bCs/>
          <w:color w:val="002060"/>
          <w:sz w:val="36"/>
          <w:szCs w:val="36"/>
          <w:rtl/>
          <w:lang w:bidi="ar-EG"/>
        </w:rPr>
        <w:t>وبخاصَّةٍ في هذا العصر الذي أصبح الوقت فيه نَهْبًا مقسَّمًا بين مطالب المدنيَّة وتعقيدات الحضارة، فلا يبقى لراغب العلمِ فيه والثقافةِ إلَّا اليسير من زمنه ليفرغ فيه لما نصب نفسه له، فأصبح بذلك في حاجةٍ ملحَّةٍ إلى ما يُمَكِّنه من تحصيل الكثير في اليسير من الزمن، وإلى ما يُذَلِّلُ له الاضطلاع بالبحث الطويل الدَّقيق في الوجيز من الوقت</w:t>
      </w:r>
      <w:r w:rsidRPr="00F6769E">
        <w:rPr>
          <w:rFonts w:ascii="Calibri" w:hAnsi="Calibri" w:cs="KFGQPC Uthman Taha Naskh"/>
          <w:sz w:val="36"/>
          <w:szCs w:val="36"/>
          <w:rtl/>
          <w:lang w:bidi="ar-EG"/>
        </w:rPr>
        <w:t>).</w:t>
      </w:r>
      <w:r w:rsidR="006B7EE6">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 xml:space="preserve">من مقدمة تحقيق </w:t>
      </w:r>
      <w:r w:rsidR="006C1D4A" w:rsidRPr="00F6769E">
        <w:rPr>
          <w:rFonts w:ascii="Calibri" w:hAnsi="Calibri" w:cs="KFGQPC Uthman Taha Naskh" w:hint="cs"/>
          <w:sz w:val="36"/>
          <w:szCs w:val="36"/>
          <w:rtl/>
          <w:lang w:bidi="ar-EG"/>
        </w:rPr>
        <w:t>عبد السلام</w:t>
      </w:r>
      <w:r w:rsidRPr="00F6769E">
        <w:rPr>
          <w:rFonts w:ascii="Calibri" w:hAnsi="Calibri" w:cs="KFGQPC Uthman Taha Naskh"/>
          <w:sz w:val="36"/>
          <w:szCs w:val="36"/>
          <w:rtl/>
          <w:lang w:bidi="ar-EG"/>
        </w:rPr>
        <w:t xml:space="preserve"> هارون لكتاب «الحيوان» للجاحظ (١: ٣٦).</w:t>
      </w:r>
      <w:r w:rsidR="006B7EE6">
        <w:rPr>
          <w:rFonts w:ascii="Calibri" w:hAnsi="Calibri" w:cs="KFGQPC Uthman Taha Naskh" w:hint="cs"/>
          <w:sz w:val="36"/>
          <w:szCs w:val="36"/>
          <w:rtl/>
          <w:lang w:bidi="ar-EG"/>
        </w:rPr>
        <w:t>]</w:t>
      </w:r>
    </w:p>
    <w:p w14:paraId="5FCE79EF" w14:textId="4C49919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فهو في كلِّ علمٍ يسعى ابتداءً في تلقُّف موادِّه وتحصيل مسائله </w:t>
      </w:r>
      <w:r w:rsidR="006C1D4A" w:rsidRPr="00F6769E">
        <w:rPr>
          <w:rFonts w:ascii="Calibri" w:hAnsi="Calibri" w:cs="KFGQPC Uthman Taha Naskh" w:hint="cs"/>
          <w:sz w:val="36"/>
          <w:szCs w:val="36"/>
          <w:rtl/>
          <w:lang w:bidi="ar-EG"/>
        </w:rPr>
        <w:t>ودلائله.</w:t>
      </w:r>
      <w:r w:rsidRPr="00F6769E">
        <w:rPr>
          <w:rFonts w:ascii="Calibri" w:hAnsi="Calibri" w:cs="KFGQPC Uthman Taha Naskh"/>
          <w:sz w:val="36"/>
          <w:szCs w:val="36"/>
          <w:rtl/>
          <w:lang w:bidi="ar-EG"/>
        </w:rPr>
        <w:t>. هذه مرحلةٌ أولى في طلب العلم، ولهذه المرحلة ملكاتٌ إذا حصَّلها وراضَ نفسَه بها كانت أرضُ بنائه العلمي صلبةً لا تزيلها عن صلابتها عَوَادي الأيام، ومن أخصِّها: قوَّةُ الحفظ، وحسنُ الفهم، وسرعةُ التصوُّر وسلامتُه.</w:t>
      </w:r>
    </w:p>
    <w:p w14:paraId="02EADD2D" w14:textId="5708B4F4" w:rsidR="006B0B03"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تعقُّبُها مرحلةٌ يُعنى فيها بدَرْسِ ما جمعه،</w:t>
      </w:r>
    </w:p>
    <w:p w14:paraId="5C9FDF98" w14:textId="230D25C6"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وها هنا ملكاتٌ تتخلَّق وتنمو متى ما التفتَ إليها الطالب وجدَّ في تحصيلها </w:t>
      </w:r>
      <w:r w:rsidR="006C1D4A" w:rsidRPr="00F6769E">
        <w:rPr>
          <w:rFonts w:ascii="Calibri" w:hAnsi="Calibri" w:cs="KFGQPC Uthman Taha Naskh" w:hint="cs"/>
          <w:sz w:val="36"/>
          <w:szCs w:val="36"/>
          <w:rtl/>
          <w:lang w:bidi="ar-EG"/>
        </w:rPr>
        <w:t>ورعايتها.</w:t>
      </w:r>
      <w:r w:rsidRPr="00F6769E">
        <w:rPr>
          <w:rFonts w:ascii="Calibri" w:hAnsi="Calibri" w:cs="KFGQPC Uthman Taha Naskh"/>
          <w:sz w:val="36"/>
          <w:szCs w:val="36"/>
          <w:rtl/>
          <w:lang w:bidi="ar-EG"/>
        </w:rPr>
        <w:t>. من أخصِّها: التَّحليلُ، والتَّركيبُ، والمقارنةُ، والتقويمُ.</w:t>
      </w:r>
    </w:p>
    <w:p w14:paraId="5ACCF50D"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ثم تأتي مِن بعد ذلك مرحلة الإنتاج بملكاتها من حُسنِ الإبانة عن العلم، وجَودَةٍ تصويره، وفقهِ تعليمه، وإتقانِ كتابته وتدوينه.</w:t>
      </w:r>
    </w:p>
    <w:p w14:paraId="1EA98383" w14:textId="0D7BE69C"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فمن جهة الكمِّ يكون في أوَّلِ أمرِه أكثرَ عنايةً بالجمع منه على أن يكون دارسًا مستشكِلًا، ومن جهة الكيف فليس الجمع في أوَّلِ التَّحصيلِ كالجمع آخرَه،</w:t>
      </w:r>
    </w:p>
    <w:p w14:paraId="500C4243" w14:textId="2BAFAC0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ففي كل مرحلة تحصيلية تزداد صورة العلم في عقل الطالب قوَّةً وتمكُّنًا، وتتنامى ملكاتُه ولا تتبدَّل، (</w:t>
      </w:r>
      <w:r w:rsidRPr="00D23A92">
        <w:rPr>
          <w:rFonts w:ascii="Calibri" w:hAnsi="Calibri" w:cs="KFGQPC Uthman Taha Naskh"/>
          <w:b/>
          <w:bCs/>
          <w:color w:val="002060"/>
          <w:sz w:val="36"/>
          <w:szCs w:val="36"/>
          <w:rtl/>
          <w:lang w:bidi="ar-EG"/>
        </w:rPr>
        <w:t>و</w:t>
      </w:r>
      <w:r w:rsidR="00D23A92" w:rsidRPr="00D23A92">
        <w:rPr>
          <w:rFonts w:ascii="Calibri" w:hAnsi="Calibri" w:cs="KFGQPC Uthman Taha Naskh" w:hint="cs"/>
          <w:b/>
          <w:bCs/>
          <w:color w:val="002060"/>
          <w:sz w:val="36"/>
          <w:szCs w:val="36"/>
          <w:rtl/>
          <w:lang w:bidi="ar-EG"/>
        </w:rPr>
        <w:t>ل</w:t>
      </w:r>
      <w:r w:rsidRPr="00D23A92">
        <w:rPr>
          <w:rFonts w:ascii="Calibri" w:hAnsi="Calibri" w:cs="KFGQPC Uthman Taha Naskh"/>
          <w:b/>
          <w:bCs/>
          <w:color w:val="002060"/>
          <w:sz w:val="36"/>
          <w:szCs w:val="36"/>
          <w:rtl/>
          <w:lang w:bidi="ar-EG"/>
        </w:rPr>
        <w:t>هذه العلَّةِ يزدادُ الإنسانُ فهمًا كلَّما ارتاضَ وتخرَّجَ في العلوم والآداب</w:t>
      </w:r>
      <w:r w:rsidRPr="00F6769E">
        <w:rPr>
          <w:rFonts w:ascii="Calibri" w:hAnsi="Calibri" w:cs="KFGQPC Uthman Taha Naskh"/>
          <w:sz w:val="36"/>
          <w:szCs w:val="36"/>
          <w:rtl/>
          <w:lang w:bidi="ar-EG"/>
        </w:rPr>
        <w:t>)</w:t>
      </w:r>
      <w:r w:rsidR="00D23A92">
        <w:rPr>
          <w:rFonts w:ascii="Calibri" w:hAnsi="Calibri" w:cs="KFGQPC Uthman Taha Naskh" w:hint="cs"/>
          <w:sz w:val="36"/>
          <w:szCs w:val="36"/>
          <w:rtl/>
          <w:lang w:bidi="ar-EG"/>
        </w:rPr>
        <w:t xml:space="preserve"> [</w:t>
      </w:r>
      <w:r w:rsidR="00D23A92" w:rsidRPr="00D23A92">
        <w:rPr>
          <w:rFonts w:ascii="Calibri" w:hAnsi="Calibri" w:cs="KFGQPC Uthman Taha Naskh"/>
          <w:b/>
          <w:bCs/>
          <w:sz w:val="36"/>
          <w:szCs w:val="36"/>
          <w:rtl/>
          <w:lang w:bidi="ar-EG"/>
        </w:rPr>
        <w:t>تهذيب الأخلاق لمسكويه</w:t>
      </w:r>
      <w:r w:rsidR="00D23A92" w:rsidRPr="00F6769E">
        <w:rPr>
          <w:rFonts w:ascii="Calibri" w:hAnsi="Calibri" w:cs="KFGQPC Uthman Taha Naskh"/>
          <w:sz w:val="36"/>
          <w:szCs w:val="36"/>
          <w:rtl/>
          <w:lang w:bidi="ar-EG"/>
        </w:rPr>
        <w:t xml:space="preserve"> (٥).</w:t>
      </w:r>
      <w:r w:rsidR="00D23A92">
        <w:rPr>
          <w:rFonts w:ascii="Calibri" w:hAnsi="Calibri" w:cs="KFGQPC Uthman Taha Naskh" w:hint="cs"/>
          <w:sz w:val="36"/>
          <w:szCs w:val="36"/>
          <w:rtl/>
          <w:lang w:bidi="ar-EG"/>
        </w:rPr>
        <w:t>]</w:t>
      </w:r>
    </w:p>
    <w:p w14:paraId="0722AAE2" w14:textId="5CFA7BC0"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ومن هنا ففلاحُ طالب العلم مرهونٌ بمدى استطاعته على تقليص هموم دنياه والتقليل من نفوذ محيطه عليه،</w:t>
      </w:r>
    </w:p>
    <w:p w14:paraId="09AE9CC2" w14:textId="2534141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كان الإمام الخليل بن أحمد (١٧٠</w:t>
      </w:r>
      <w:r w:rsidR="00D23A9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يقول: (</w:t>
      </w:r>
      <w:r w:rsidRPr="00D23A92">
        <w:rPr>
          <w:rFonts w:ascii="Calibri" w:hAnsi="Calibri" w:cs="KFGQPC Uthman Taha Naskh"/>
          <w:b/>
          <w:bCs/>
          <w:color w:val="002060"/>
          <w:sz w:val="36"/>
          <w:szCs w:val="36"/>
          <w:rtl/>
          <w:lang w:bidi="ar-EG"/>
        </w:rPr>
        <w:t>إني لأغلق عليَّ بابي، فما يجاوزُه همِّي</w:t>
      </w:r>
      <w:r w:rsidRPr="00F6769E">
        <w:rPr>
          <w:rFonts w:ascii="Calibri" w:hAnsi="Calibri" w:cs="KFGQPC Uthman Taha Naskh"/>
          <w:sz w:val="36"/>
          <w:szCs w:val="36"/>
          <w:rtl/>
          <w:lang w:bidi="ar-EG"/>
        </w:rPr>
        <w:t>).</w:t>
      </w:r>
      <w:r w:rsidR="00D23A92">
        <w:rPr>
          <w:rFonts w:ascii="Calibri" w:hAnsi="Calibri" w:cs="KFGQPC Uthman Taha Naskh" w:hint="cs"/>
          <w:sz w:val="36"/>
          <w:szCs w:val="36"/>
          <w:rtl/>
          <w:lang w:bidi="ar-EG"/>
        </w:rPr>
        <w:t xml:space="preserve"> [</w:t>
      </w:r>
      <w:r w:rsidRPr="00D23A92">
        <w:rPr>
          <w:rFonts w:ascii="Calibri" w:hAnsi="Calibri" w:cs="KFGQPC Uthman Taha Naskh"/>
          <w:b/>
          <w:bCs/>
          <w:sz w:val="36"/>
          <w:szCs w:val="36"/>
          <w:rtl/>
          <w:lang w:bidi="ar-EG"/>
        </w:rPr>
        <w:t>سير أعلام النبلاء للذهبي</w:t>
      </w:r>
      <w:r w:rsidRPr="00F6769E">
        <w:rPr>
          <w:rFonts w:ascii="Calibri" w:hAnsi="Calibri" w:cs="KFGQPC Uthman Taha Naskh"/>
          <w:sz w:val="36"/>
          <w:szCs w:val="36"/>
          <w:rtl/>
          <w:lang w:bidi="ar-EG"/>
        </w:rPr>
        <w:t xml:space="preserve"> (٧: ٤٣١).</w:t>
      </w:r>
      <w:r w:rsidR="00D23A92">
        <w:rPr>
          <w:rFonts w:ascii="Calibri" w:hAnsi="Calibri" w:cs="KFGQPC Uthman Taha Naskh" w:hint="cs"/>
          <w:sz w:val="36"/>
          <w:szCs w:val="36"/>
          <w:rtl/>
          <w:lang w:bidi="ar-EG"/>
        </w:rPr>
        <w:t>]</w:t>
      </w:r>
    </w:p>
    <w:p w14:paraId="0EB0C702" w14:textId="1AD039D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الجاحظ (٢٥٥ه</w:t>
      </w:r>
      <w:r w:rsidR="00D23A92">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r w:rsidR="005F633A">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قال: (</w:t>
      </w:r>
      <w:r w:rsidRPr="005F633A">
        <w:rPr>
          <w:rFonts w:ascii="Calibri" w:hAnsi="Calibri" w:cs="KFGQPC Uthman Taha Naskh"/>
          <w:b/>
          <w:bCs/>
          <w:color w:val="002060"/>
          <w:sz w:val="36"/>
          <w:szCs w:val="36"/>
          <w:rtl/>
          <w:lang w:bidi="ar-EG"/>
        </w:rPr>
        <w:t>طبيعة الحفظ غير طبيعة الاستنباط، والذي يُعالَجَان به ويستعينان عليه متَّفَقٌ عليه، وهو فراغُ القلب للشيء والشَّهوَةُ له، وبها يكون التَّمامُ، وتظهر الفضيلة</w:t>
      </w:r>
      <w:r w:rsidRPr="00F6769E">
        <w:rPr>
          <w:rFonts w:ascii="Calibri" w:hAnsi="Calibri" w:cs="KFGQPC Uthman Taha Naskh"/>
          <w:sz w:val="36"/>
          <w:szCs w:val="36"/>
          <w:rtl/>
          <w:lang w:bidi="ar-EG"/>
        </w:rPr>
        <w:t>).</w:t>
      </w:r>
      <w:r w:rsidR="005F633A">
        <w:rPr>
          <w:rFonts w:ascii="Calibri" w:hAnsi="Calibri" w:cs="KFGQPC Uthman Taha Naskh" w:hint="cs"/>
          <w:sz w:val="36"/>
          <w:szCs w:val="36"/>
          <w:rtl/>
          <w:lang w:bidi="ar-EG"/>
        </w:rPr>
        <w:t xml:space="preserve"> [</w:t>
      </w:r>
      <w:r w:rsidR="005F633A" w:rsidRPr="005F633A">
        <w:rPr>
          <w:rFonts w:ascii="Calibri" w:hAnsi="Calibri" w:cs="KFGQPC Uthman Taha Naskh"/>
          <w:b/>
          <w:bCs/>
          <w:sz w:val="36"/>
          <w:szCs w:val="36"/>
          <w:rtl/>
          <w:lang w:bidi="ar-EG"/>
        </w:rPr>
        <w:t>رسائل الجاحظ</w:t>
      </w:r>
      <w:r w:rsidR="005F633A" w:rsidRPr="00F6769E">
        <w:rPr>
          <w:rFonts w:ascii="Calibri" w:hAnsi="Calibri" w:cs="KFGQPC Uthman Taha Naskh"/>
          <w:sz w:val="36"/>
          <w:szCs w:val="36"/>
          <w:rtl/>
          <w:lang w:bidi="ar-EG"/>
        </w:rPr>
        <w:t xml:space="preserve"> (</w:t>
      </w:r>
      <w:r w:rsidR="006C1D4A" w:rsidRPr="00F6769E">
        <w:rPr>
          <w:rFonts w:ascii="Calibri" w:hAnsi="Calibri" w:cs="KFGQPC Uthman Taha Naskh" w:hint="cs"/>
          <w:sz w:val="36"/>
          <w:szCs w:val="36"/>
          <w:rtl/>
          <w:lang w:bidi="ar-EG"/>
        </w:rPr>
        <w:t>٣:</w:t>
      </w:r>
      <w:r w:rsidR="005F633A" w:rsidRPr="00F6769E">
        <w:rPr>
          <w:rFonts w:ascii="Calibri" w:hAnsi="Calibri" w:cs="KFGQPC Uthman Taha Naskh"/>
          <w:sz w:val="36"/>
          <w:szCs w:val="36"/>
          <w:rtl/>
          <w:lang w:bidi="ar-EG"/>
        </w:rPr>
        <w:t xml:space="preserve"> ٣٠).</w:t>
      </w:r>
      <w:r w:rsidR="005F633A">
        <w:rPr>
          <w:rFonts w:ascii="Calibri" w:hAnsi="Calibri" w:cs="KFGQPC Uthman Taha Naskh" w:hint="cs"/>
          <w:sz w:val="36"/>
          <w:szCs w:val="36"/>
          <w:rtl/>
          <w:lang w:bidi="ar-EG"/>
        </w:rPr>
        <w:t>]</w:t>
      </w:r>
    </w:p>
    <w:p w14:paraId="522C6B9A" w14:textId="48B96A1E"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لا يتحدَّثِ الطالبُ عن رَهَقِ هذا الزمان، وتزاحمِ همومه، وتواترِ مشغلاته، واضطرابِ أحواله، لكن لِيَنظُرْ في مسافاته، فالأحداثُ الآن كهي في الزَّمَنِ الغابرِ، لكنَّ المسافاتِ </w:t>
      </w:r>
      <w:r w:rsidRPr="00F6769E">
        <w:rPr>
          <w:rFonts w:ascii="Arial" w:hAnsi="Arial" w:cs="Arial" w:hint="cs"/>
          <w:sz w:val="36"/>
          <w:szCs w:val="36"/>
          <w:rtl/>
          <w:lang w:bidi="ar-EG"/>
        </w:rPr>
        <w:t>–</w:t>
      </w:r>
      <w:r w:rsidRPr="00F6769E">
        <w:rPr>
          <w:rFonts w:ascii="Calibri" w:hAnsi="Calibri" w:cs="KFGQPC Uthman Taha Naskh"/>
          <w:sz w:val="36"/>
          <w:szCs w:val="36"/>
          <w:rtl/>
          <w:lang w:bidi="ar-EG"/>
        </w:rPr>
        <w:t>يا صاحبي</w:t>
      </w:r>
      <w:r w:rsidRPr="00F6769E">
        <w:rPr>
          <w:rFonts w:ascii="Arial" w:hAnsi="Arial" w:cs="Arial" w:hint="cs"/>
          <w:sz w:val="36"/>
          <w:szCs w:val="36"/>
          <w:rtl/>
          <w:lang w:bidi="ar-EG"/>
        </w:rPr>
        <w:t>–</w:t>
      </w:r>
      <w:r w:rsidRPr="00F6769E">
        <w:rPr>
          <w:rFonts w:ascii="Calibri" w:hAnsi="Calibri" w:cs="KFGQPC Uthman Taha Naskh"/>
          <w:sz w:val="36"/>
          <w:szCs w:val="36"/>
          <w:rtl/>
          <w:lang w:bidi="ar-EG"/>
        </w:rPr>
        <w:t xml:space="preserve"> ليست كالمسافات!</w:t>
      </w:r>
    </w:p>
    <w:p w14:paraId="3CB0BBD5"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وهذا المعنى متواترٌ في كلام العلماء، صيانةً لعلم المحصَّل من المزاحمة، والمزاحمة لا بد وأن تدخل بالنقصِ عليه.</w:t>
      </w:r>
    </w:p>
    <w:p w14:paraId="0BAB83FD" w14:textId="295653C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وقال أبو عبيدة (٢٠٩ه</w:t>
      </w:r>
      <w:r w:rsidR="008D1E4E">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8D1E4E">
        <w:rPr>
          <w:rFonts w:ascii="Calibri" w:hAnsi="Calibri" w:cs="KFGQPC Uthman Taha Naskh"/>
          <w:b/>
          <w:bCs/>
          <w:color w:val="002060"/>
          <w:sz w:val="36"/>
          <w:szCs w:val="36"/>
          <w:rtl/>
          <w:lang w:bidi="ar-EG"/>
        </w:rPr>
        <w:t>من شغل نفسه بغير المهم أضرَّ بالمهم</w:t>
      </w:r>
      <w:r w:rsidRPr="00F6769E">
        <w:rPr>
          <w:rFonts w:ascii="Calibri" w:hAnsi="Calibri" w:cs="KFGQPC Uthman Taha Naskh"/>
          <w:sz w:val="36"/>
          <w:szCs w:val="36"/>
          <w:rtl/>
          <w:lang w:bidi="ar-EG"/>
        </w:rPr>
        <w:t>).</w:t>
      </w:r>
      <w:r w:rsidR="008D1E4E">
        <w:rPr>
          <w:rFonts w:ascii="Calibri" w:hAnsi="Calibri" w:cs="KFGQPC Uthman Taha Naskh" w:hint="cs"/>
          <w:sz w:val="36"/>
          <w:szCs w:val="36"/>
          <w:rtl/>
          <w:lang w:bidi="ar-EG"/>
        </w:rPr>
        <w:t xml:space="preserve"> [</w:t>
      </w:r>
      <w:r w:rsidR="008D1E4E" w:rsidRPr="008D1E4E">
        <w:rPr>
          <w:rFonts w:ascii="Calibri" w:hAnsi="Calibri" w:cs="KFGQPC Uthman Taha Naskh"/>
          <w:b/>
          <w:bCs/>
          <w:sz w:val="36"/>
          <w:szCs w:val="36"/>
          <w:rtl/>
          <w:lang w:bidi="ar-EG"/>
        </w:rPr>
        <w:t>الجامع لأخلاق الراوي للخطيب البغدادي</w:t>
      </w:r>
      <w:r w:rsidR="008D1E4E" w:rsidRPr="00F6769E">
        <w:rPr>
          <w:rFonts w:ascii="Calibri" w:hAnsi="Calibri" w:cs="KFGQPC Uthman Taha Naskh"/>
          <w:sz w:val="36"/>
          <w:szCs w:val="36"/>
          <w:rtl/>
          <w:lang w:bidi="ar-EG"/>
        </w:rPr>
        <w:t xml:space="preserve"> (٢: ٢٢٧).</w:t>
      </w:r>
      <w:r w:rsidR="008D1E4E">
        <w:rPr>
          <w:rFonts w:ascii="Calibri" w:hAnsi="Calibri" w:cs="KFGQPC Uthman Taha Naskh" w:hint="cs"/>
          <w:sz w:val="36"/>
          <w:szCs w:val="36"/>
          <w:rtl/>
          <w:lang w:bidi="ar-EG"/>
        </w:rPr>
        <w:t>]</w:t>
      </w:r>
    </w:p>
    <w:p w14:paraId="3792CBAF" w14:textId="486E56D0"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جمعُ الهم إذًا هو الخلاصُ لطالب العلم من مطرقةِ تشعُّب العلم وسندانِ الأحداث المحيطة،</w:t>
      </w:r>
    </w:p>
    <w:p w14:paraId="4D898259" w14:textId="76244C10"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ومن أشدَّ موانع الهمَّ من الانجماع والعلمِ من الاجتماع: تقطُّعُ التحصيل وتعثُّرُه، فالعلمُ يحتاج من طالبه مواظبةً ليرتاضَ به، بذلك ينجمعُ همُّه، ويثبتُ علمُه، وتُضبَطُ </w:t>
      </w:r>
      <w:r w:rsidR="006C1D4A" w:rsidRPr="00F6769E">
        <w:rPr>
          <w:rFonts w:ascii="Calibri" w:hAnsi="Calibri" w:cs="KFGQPC Uthman Taha Naskh" w:hint="cs"/>
          <w:sz w:val="36"/>
          <w:szCs w:val="36"/>
          <w:rtl/>
          <w:lang w:bidi="ar-EG"/>
        </w:rPr>
        <w:t>معارفُه.</w:t>
      </w:r>
      <w:r w:rsidRPr="00F6769E">
        <w:rPr>
          <w:rFonts w:ascii="Calibri" w:hAnsi="Calibri" w:cs="KFGQPC Uthman Taha Naskh"/>
          <w:sz w:val="36"/>
          <w:szCs w:val="36"/>
          <w:rtl/>
          <w:lang w:bidi="ar-EG"/>
        </w:rPr>
        <w:t>. فمَن ثَبت نَبت،</w:t>
      </w:r>
      <w:r w:rsidR="00E5769B">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اقتباسٌ من قول أبي حنيفة: (ث</w:t>
      </w:r>
      <w:r w:rsidR="007A6711">
        <w:rPr>
          <w:rFonts w:ascii="Calibri" w:hAnsi="Calibri" w:cs="KFGQPC Uthman Taha Naskh" w:hint="cs"/>
          <w:sz w:val="36"/>
          <w:szCs w:val="36"/>
          <w:rtl/>
          <w:lang w:bidi="ar-EG"/>
        </w:rPr>
        <w:t>َ</w:t>
      </w:r>
      <w:r w:rsidRPr="00F6769E">
        <w:rPr>
          <w:rFonts w:ascii="Calibri" w:hAnsi="Calibri" w:cs="KFGQPC Uthman Taha Naskh"/>
          <w:sz w:val="36"/>
          <w:szCs w:val="36"/>
          <w:rtl/>
          <w:lang w:bidi="ar-EG"/>
        </w:rPr>
        <w:t>ب</w:t>
      </w:r>
      <w:r w:rsidR="007A6711">
        <w:rPr>
          <w:rFonts w:ascii="Calibri" w:hAnsi="Calibri" w:cs="KFGQPC Uthman Taha Naskh" w:hint="cs"/>
          <w:sz w:val="36"/>
          <w:szCs w:val="36"/>
          <w:rtl/>
          <w:lang w:bidi="ar-EG"/>
        </w:rPr>
        <w:t>َ</w:t>
      </w:r>
      <w:r w:rsidRPr="00F6769E">
        <w:rPr>
          <w:rFonts w:ascii="Calibri" w:hAnsi="Calibri" w:cs="KFGQPC Uthman Taha Naskh"/>
          <w:sz w:val="36"/>
          <w:szCs w:val="36"/>
          <w:rtl/>
          <w:lang w:bidi="ar-EG"/>
        </w:rPr>
        <w:t>تُّ عند حماد بن [أبي] س</w:t>
      </w:r>
      <w:r w:rsidR="007A6711">
        <w:rPr>
          <w:rFonts w:ascii="Calibri" w:hAnsi="Calibri" w:cs="KFGQPC Uthman Taha Naskh" w:hint="cs"/>
          <w:sz w:val="36"/>
          <w:szCs w:val="36"/>
          <w:rtl/>
          <w:lang w:bidi="ar-EG"/>
        </w:rPr>
        <w:t>ُ</w:t>
      </w:r>
      <w:r w:rsidRPr="00F6769E">
        <w:rPr>
          <w:rFonts w:ascii="Calibri" w:hAnsi="Calibri" w:cs="KFGQPC Uthman Taha Naskh"/>
          <w:sz w:val="36"/>
          <w:szCs w:val="36"/>
          <w:rtl/>
          <w:lang w:bidi="ar-EG"/>
        </w:rPr>
        <w:t>ليمان فنَبَ</w:t>
      </w:r>
      <w:r w:rsidR="007A6711">
        <w:rPr>
          <w:rFonts w:ascii="Calibri" w:hAnsi="Calibri" w:cs="KFGQPC Uthman Taha Naskh" w:hint="cs"/>
          <w:sz w:val="36"/>
          <w:szCs w:val="36"/>
          <w:rtl/>
          <w:lang w:bidi="ar-EG"/>
        </w:rPr>
        <w:t>تُّ</w:t>
      </w:r>
      <w:r w:rsidRPr="00F6769E">
        <w:rPr>
          <w:rFonts w:ascii="Calibri" w:hAnsi="Calibri" w:cs="KFGQPC Uthman Taha Naskh"/>
          <w:sz w:val="36"/>
          <w:szCs w:val="36"/>
          <w:rtl/>
          <w:lang w:bidi="ar-EG"/>
        </w:rPr>
        <w:t xml:space="preserve">). انظره في: </w:t>
      </w:r>
      <w:r w:rsidRPr="007A6711">
        <w:rPr>
          <w:rFonts w:ascii="Calibri" w:hAnsi="Calibri" w:cs="KFGQPC Uthman Taha Naskh"/>
          <w:b/>
          <w:bCs/>
          <w:sz w:val="36"/>
          <w:szCs w:val="36"/>
          <w:rtl/>
          <w:lang w:bidi="ar-EG"/>
        </w:rPr>
        <w:t>تعليم المتعلم للزرنوجي</w:t>
      </w:r>
      <w:r w:rsidRPr="00F6769E">
        <w:rPr>
          <w:rFonts w:ascii="Calibri" w:hAnsi="Calibri" w:cs="KFGQPC Uthman Taha Naskh"/>
          <w:sz w:val="36"/>
          <w:szCs w:val="36"/>
          <w:rtl/>
          <w:lang w:bidi="ar-EG"/>
        </w:rPr>
        <w:t xml:space="preserve"> (٤٨).</w:t>
      </w:r>
      <w:r w:rsidR="007A6711">
        <w:rPr>
          <w:rFonts w:ascii="Calibri" w:hAnsi="Calibri" w:cs="KFGQPC Uthman Taha Naskh" w:hint="cs"/>
          <w:sz w:val="36"/>
          <w:szCs w:val="36"/>
          <w:rtl/>
          <w:lang w:bidi="ar-EG"/>
        </w:rPr>
        <w:t>]</w:t>
      </w:r>
    </w:p>
    <w:p w14:paraId="10A47490" w14:textId="2955DD85"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ابن عقيل الحنبلي (١٣٥ه</w:t>
      </w:r>
      <w:r w:rsidR="007A6711">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r w:rsidR="00122FC4">
        <w:rPr>
          <w:rFonts w:ascii="Calibri" w:hAnsi="Calibri" w:cs="KFGQPC Uthman Taha Naskh" w:hint="cs"/>
          <w:sz w:val="36"/>
          <w:szCs w:val="36"/>
          <w:rtl/>
          <w:lang w:bidi="ar-EG"/>
        </w:rPr>
        <w:t>: (</w:t>
      </w:r>
      <w:r w:rsidRPr="00122FC4">
        <w:rPr>
          <w:rFonts w:ascii="Calibri" w:hAnsi="Calibri" w:cs="KFGQPC Uthman Taha Naskh"/>
          <w:b/>
          <w:bCs/>
          <w:color w:val="002060"/>
          <w:sz w:val="36"/>
          <w:szCs w:val="36"/>
          <w:rtl/>
          <w:lang w:bidi="ar-EG"/>
        </w:rPr>
        <w:t>وحصولُ الرياضة بكثرة الدّرس والمذاكرة،</w:t>
      </w:r>
      <w:r w:rsidR="00122FC4" w:rsidRPr="00122FC4">
        <w:rPr>
          <w:rFonts w:ascii="Calibri" w:hAnsi="Calibri" w:cs="KFGQPC Uthman Taha Naskh" w:hint="cs"/>
          <w:b/>
          <w:bCs/>
          <w:color w:val="002060"/>
          <w:sz w:val="36"/>
          <w:szCs w:val="36"/>
          <w:rtl/>
          <w:lang w:bidi="ar-EG"/>
        </w:rPr>
        <w:t xml:space="preserve"> ... </w:t>
      </w:r>
      <w:r w:rsidRPr="00122FC4">
        <w:rPr>
          <w:rFonts w:ascii="Calibri" w:hAnsi="Calibri" w:cs="KFGQPC Uthman Taha Naskh"/>
          <w:b/>
          <w:bCs/>
          <w:color w:val="002060"/>
          <w:sz w:val="36"/>
          <w:szCs w:val="36"/>
          <w:rtl/>
          <w:lang w:bidi="ar-EG"/>
        </w:rPr>
        <w:t>وإذًا، فكلَّما كان الطالبُ أكثرَ مراسًا للعلم وأشدَّ معالجةً له كان أمكنَ فيه وأحذقَ له ممن لم يبلغ رتبته من المعالجة، وهذا شأنُ المعارفِ كلِّها، فإنَّ للمختصِّ بها المعالجِ لها من الإحاطة بلُبِّها وأطرافها ما ليس لغيره</w:t>
      </w:r>
      <w:r w:rsidR="00122FC4">
        <w:rPr>
          <w:rFonts w:ascii="Calibri" w:hAnsi="Calibri" w:cs="KFGQPC Uthman Taha Naskh" w:hint="cs"/>
          <w:sz w:val="36"/>
          <w:szCs w:val="36"/>
          <w:rtl/>
          <w:lang w:bidi="ar-EG"/>
        </w:rPr>
        <w:t>) [</w:t>
      </w:r>
      <w:r w:rsidRPr="00122FC4">
        <w:rPr>
          <w:rFonts w:ascii="Calibri" w:hAnsi="Calibri" w:cs="KFGQPC Uthman Taha Naskh"/>
          <w:b/>
          <w:bCs/>
          <w:sz w:val="36"/>
          <w:szCs w:val="36"/>
          <w:rtl/>
          <w:lang w:bidi="ar-EG"/>
        </w:rPr>
        <w:t>الواضح في أصول الفقه</w:t>
      </w:r>
      <w:r w:rsidRPr="00F6769E">
        <w:rPr>
          <w:rFonts w:ascii="Calibri" w:hAnsi="Calibri" w:cs="KFGQPC Uthman Taha Naskh"/>
          <w:sz w:val="36"/>
          <w:szCs w:val="36"/>
          <w:rtl/>
          <w:lang w:bidi="ar-EG"/>
        </w:rPr>
        <w:t xml:space="preserve"> (١: ٥٢٧).</w:t>
      </w:r>
      <w:r w:rsidR="00122FC4">
        <w:rPr>
          <w:rFonts w:ascii="Calibri" w:hAnsi="Calibri" w:cs="KFGQPC Uthman Taha Naskh" w:hint="cs"/>
          <w:sz w:val="36"/>
          <w:szCs w:val="36"/>
          <w:rtl/>
          <w:lang w:bidi="ar-EG"/>
        </w:rPr>
        <w:t>]</w:t>
      </w:r>
    </w:p>
    <w:p w14:paraId="1682F774" w14:textId="79291EDC" w:rsidR="00923CFA" w:rsidRPr="00F6769E" w:rsidRDefault="00FD248F" w:rsidP="002560B2">
      <w:pPr>
        <w:widowControl w:val="0"/>
        <w:bidi/>
        <w:spacing w:line="240" w:lineRule="auto"/>
        <w:jc w:val="both"/>
        <w:rPr>
          <w:rFonts w:ascii="Calibri" w:hAnsi="Calibri" w:cs="KFGQPC Uthman Taha Naskh"/>
          <w:sz w:val="36"/>
          <w:szCs w:val="36"/>
          <w:lang w:bidi="ar-EG"/>
        </w:rPr>
      </w:pPr>
      <w:r>
        <w:rPr>
          <w:rFonts w:ascii="Calibri" w:hAnsi="Calibri" w:cs="KFGQPC Uthman Taha Naskh" w:hint="cs"/>
          <w:sz w:val="36"/>
          <w:szCs w:val="36"/>
          <w:rtl/>
          <w:lang w:bidi="ar-EG"/>
        </w:rPr>
        <w:t>(</w:t>
      </w:r>
      <w:r w:rsidR="006B0B03" w:rsidRPr="00FD248F">
        <w:rPr>
          <w:rFonts w:ascii="Calibri" w:hAnsi="Calibri" w:cs="KFGQPC Uthman Taha Naskh"/>
          <w:b/>
          <w:bCs/>
          <w:color w:val="002060"/>
          <w:sz w:val="36"/>
          <w:szCs w:val="36"/>
          <w:rtl/>
          <w:lang w:bidi="ar-EG"/>
        </w:rPr>
        <w:t>فإنَّك إذا لازمتَ الحفظَ والاشتغالَ صار لك عادَةً</w:t>
      </w:r>
      <w:r w:rsidR="006B0B03" w:rsidRPr="00F6769E">
        <w:rPr>
          <w:rFonts w:ascii="Calibri" w:hAnsi="Calibri" w:cs="KFGQPC Uthman Taha Naskh"/>
          <w:sz w:val="36"/>
          <w:szCs w:val="36"/>
          <w:rtl/>
          <w:lang w:bidi="ar-EG"/>
        </w:rPr>
        <w:t>).</w:t>
      </w:r>
      <w:r>
        <w:rPr>
          <w:rFonts w:ascii="Calibri" w:hAnsi="Calibri" w:cs="KFGQPC Uthman Taha Naskh" w:hint="cs"/>
          <w:sz w:val="36"/>
          <w:szCs w:val="36"/>
          <w:rtl/>
          <w:lang w:bidi="ar-EG"/>
        </w:rPr>
        <w:t xml:space="preserve"> [</w:t>
      </w:r>
      <w:r w:rsidRPr="00FD248F">
        <w:rPr>
          <w:rFonts w:ascii="Calibri" w:hAnsi="Calibri" w:cs="KFGQPC Uthman Taha Naskh"/>
          <w:b/>
          <w:bCs/>
          <w:sz w:val="36"/>
          <w:szCs w:val="36"/>
          <w:rtl/>
          <w:lang w:bidi="ar-EG"/>
        </w:rPr>
        <w:t>معجم البلدان لياقوت</w:t>
      </w:r>
      <w:r w:rsidRPr="00F6769E">
        <w:rPr>
          <w:rFonts w:ascii="Calibri" w:hAnsi="Calibri" w:cs="KFGQPC Uthman Taha Naskh"/>
          <w:sz w:val="36"/>
          <w:szCs w:val="36"/>
          <w:rtl/>
          <w:lang w:bidi="ar-EG"/>
        </w:rPr>
        <w:t xml:space="preserve"> (</w:t>
      </w:r>
      <w:r w:rsidR="006C1D4A" w:rsidRPr="00F6769E">
        <w:rPr>
          <w:rFonts w:ascii="Calibri" w:hAnsi="Calibri" w:cs="KFGQPC Uthman Taha Naskh" w:hint="cs"/>
          <w:sz w:val="36"/>
          <w:szCs w:val="36"/>
          <w:rtl/>
          <w:lang w:bidi="ar-EG"/>
        </w:rPr>
        <w:t>٥:</w:t>
      </w:r>
      <w:r w:rsidRPr="00F6769E">
        <w:rPr>
          <w:rFonts w:ascii="Calibri" w:hAnsi="Calibri" w:cs="KFGQPC Uthman Taha Naskh"/>
          <w:sz w:val="36"/>
          <w:szCs w:val="36"/>
          <w:rtl/>
          <w:lang w:bidi="ar-EG"/>
        </w:rPr>
        <w:t xml:space="preserve"> ١١٦).</w:t>
      </w:r>
      <w:r>
        <w:rPr>
          <w:rFonts w:ascii="Calibri" w:hAnsi="Calibri" w:cs="KFGQPC Uthman Taha Naskh" w:hint="cs"/>
          <w:sz w:val="36"/>
          <w:szCs w:val="36"/>
          <w:rtl/>
          <w:lang w:bidi="ar-EG"/>
        </w:rPr>
        <w:t>]</w:t>
      </w:r>
    </w:p>
    <w:p w14:paraId="734FB9CE" w14:textId="72AE6776"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نِعْمَ الوصيَّة هذه، فالملازمة سبيل الاعتياد،</w:t>
      </w:r>
    </w:p>
    <w:p w14:paraId="460AAB6D" w14:textId="27C41B92"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فضيلة الاعتياد.</w:t>
      </w:r>
    </w:p>
    <w:p w14:paraId="58812412" w14:textId="27FA36F5" w:rsidR="00923CFA" w:rsidRPr="00F6769E" w:rsidRDefault="006B0B03" w:rsidP="002560B2">
      <w:pPr>
        <w:widowControl w:val="0"/>
        <w:bidi/>
        <w:spacing w:line="240" w:lineRule="auto"/>
        <w:jc w:val="both"/>
        <w:rPr>
          <w:rFonts w:ascii="Calibri" w:hAnsi="Calibri" w:cs="KFGQPC Uthman Taha Naskh"/>
          <w:sz w:val="36"/>
          <w:szCs w:val="36"/>
          <w:lang w:bidi="ar-EG"/>
        </w:rPr>
      </w:pPr>
      <w:r w:rsidRPr="00FD248F">
        <w:rPr>
          <w:rFonts w:ascii="Calibri" w:hAnsi="Calibri" w:cs="KFGQPC Uthman Taha Naskh"/>
          <w:b/>
          <w:bCs/>
          <w:sz w:val="36"/>
          <w:szCs w:val="36"/>
          <w:rtl/>
          <w:lang w:bidi="ar-EG"/>
        </w:rPr>
        <w:t>من تلك التقنيات</w:t>
      </w:r>
      <w:r w:rsidRPr="00F6769E">
        <w:rPr>
          <w:rFonts w:ascii="Calibri" w:hAnsi="Calibri" w:cs="KFGQPC Uthman Taha Naskh"/>
          <w:sz w:val="36"/>
          <w:szCs w:val="36"/>
          <w:rtl/>
          <w:lang w:bidi="ar-EG"/>
        </w:rPr>
        <w:t>: التركيز على الإنجاز اليومي بقطع النظر عن نهايات المشاريع، ومُنْجَزُ طالب العلم حينئذٍ يكون بها حصَّله في يومه،</w:t>
      </w:r>
    </w:p>
    <w:p w14:paraId="5591A82F" w14:textId="0F286E8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وانظرْ في واقع بعض المشاريع: «</w:t>
      </w:r>
      <w:r w:rsidRPr="00FD248F">
        <w:rPr>
          <w:rFonts w:ascii="Calibri" w:hAnsi="Calibri" w:cs="KFGQPC Uthman Taha Naskh"/>
          <w:b/>
          <w:bCs/>
          <w:sz w:val="36"/>
          <w:szCs w:val="36"/>
          <w:rtl/>
          <w:lang w:bidi="ar-EG"/>
        </w:rPr>
        <w:t>التمهيد</w:t>
      </w:r>
      <w:r w:rsidRPr="00F6769E">
        <w:rPr>
          <w:rFonts w:ascii="Calibri" w:hAnsi="Calibri" w:cs="KFGQPC Uthman Taha Naskh"/>
          <w:sz w:val="36"/>
          <w:szCs w:val="36"/>
          <w:rtl/>
          <w:lang w:bidi="ar-EG"/>
        </w:rPr>
        <w:t>» لابن عبد البر (٤٦٣</w:t>
      </w:r>
      <w:r w:rsidR="00405844">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FD248F">
        <w:rPr>
          <w:rFonts w:ascii="Calibri" w:hAnsi="Calibri" w:cs="KFGQPC Uthman Taha Naskh"/>
          <w:b/>
          <w:bCs/>
          <w:sz w:val="36"/>
          <w:szCs w:val="36"/>
          <w:rtl/>
          <w:lang w:bidi="ar-EG"/>
        </w:rPr>
        <w:t>تحفة الأشراف</w:t>
      </w:r>
      <w:r w:rsidRPr="00F6769E">
        <w:rPr>
          <w:rFonts w:ascii="Calibri" w:hAnsi="Calibri" w:cs="KFGQPC Uthman Taha Naskh"/>
          <w:sz w:val="36"/>
          <w:szCs w:val="36"/>
          <w:rtl/>
          <w:lang w:bidi="ar-EG"/>
        </w:rPr>
        <w:t>» للمزي (٧٤٢</w:t>
      </w:r>
      <w:r w:rsidR="00405844">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FD248F">
        <w:rPr>
          <w:rFonts w:ascii="Calibri" w:hAnsi="Calibri" w:cs="KFGQPC Uthman Taha Naskh"/>
          <w:b/>
          <w:bCs/>
          <w:sz w:val="36"/>
          <w:szCs w:val="36"/>
          <w:rtl/>
          <w:lang w:bidi="ar-EG"/>
        </w:rPr>
        <w:t>فتح الباري</w:t>
      </w:r>
      <w:r w:rsidRPr="00F6769E">
        <w:rPr>
          <w:rFonts w:ascii="Calibri" w:hAnsi="Calibri" w:cs="KFGQPC Uthman Taha Naskh"/>
          <w:sz w:val="36"/>
          <w:szCs w:val="36"/>
          <w:rtl/>
          <w:lang w:bidi="ar-EG"/>
        </w:rPr>
        <w:t>» لابن حجر (٨٥٢</w:t>
      </w:r>
      <w:r w:rsidR="00405844">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FD248F">
        <w:rPr>
          <w:rFonts w:ascii="Calibri" w:hAnsi="Calibri" w:cs="KFGQPC Uthman Taha Naskh"/>
          <w:b/>
          <w:bCs/>
          <w:sz w:val="36"/>
          <w:szCs w:val="36"/>
          <w:rtl/>
          <w:lang w:bidi="ar-EG"/>
        </w:rPr>
        <w:t>التحرير والتنوير</w:t>
      </w:r>
      <w:r w:rsidRPr="00F6769E">
        <w:rPr>
          <w:rFonts w:ascii="Calibri" w:hAnsi="Calibri" w:cs="KFGQPC Uthman Taha Naskh"/>
          <w:sz w:val="36"/>
          <w:szCs w:val="36"/>
          <w:rtl/>
          <w:lang w:bidi="ar-EG"/>
        </w:rPr>
        <w:t>» لابن عاشور (١٣٩٣</w:t>
      </w:r>
      <w:r w:rsidR="00405844">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FD248F">
        <w:rPr>
          <w:rFonts w:ascii="Calibri" w:hAnsi="Calibri" w:cs="KFGQPC Uthman Taha Naskh"/>
          <w:b/>
          <w:bCs/>
          <w:sz w:val="36"/>
          <w:szCs w:val="36"/>
          <w:rtl/>
          <w:lang w:bidi="ar-EG"/>
        </w:rPr>
        <w:t>الأعلام</w:t>
      </w:r>
      <w:r w:rsidRPr="00F6769E">
        <w:rPr>
          <w:rFonts w:ascii="Calibri" w:hAnsi="Calibri" w:cs="KFGQPC Uthman Taha Naskh"/>
          <w:sz w:val="36"/>
          <w:szCs w:val="36"/>
          <w:rtl/>
          <w:lang w:bidi="ar-EG"/>
        </w:rPr>
        <w:t>» للزّ</w:t>
      </w:r>
      <w:r w:rsidR="00405844">
        <w:rPr>
          <w:rFonts w:ascii="Calibri" w:hAnsi="Calibri" w:cs="KFGQPC Uthman Taha Naskh" w:hint="cs"/>
          <w:sz w:val="36"/>
          <w:szCs w:val="36"/>
          <w:rtl/>
          <w:lang w:bidi="ar-EG"/>
        </w:rPr>
        <w:t>ِ</w:t>
      </w:r>
      <w:r w:rsidRPr="00F6769E">
        <w:rPr>
          <w:rFonts w:ascii="Calibri" w:hAnsi="Calibri" w:cs="KFGQPC Uthman Taha Naskh"/>
          <w:sz w:val="36"/>
          <w:szCs w:val="36"/>
          <w:rtl/>
          <w:lang w:bidi="ar-EG"/>
        </w:rPr>
        <w:t>رِكْلي (١٣٩٦</w:t>
      </w:r>
      <w:r w:rsidR="00405844">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xml:space="preserve">)، وغيرها.. لم تكن وليدةَ شهرٍ، ولا سنةٍ، ولكنها كانت خلاصةَ عُمْر، ومشروعَ حياة، </w:t>
      </w:r>
      <w:r w:rsidRPr="00405844">
        <w:rPr>
          <w:rFonts w:ascii="Calibri" w:hAnsi="Calibri" w:cs="KFGQPC Uthman Taha Naskh"/>
          <w:b/>
          <w:bCs/>
          <w:sz w:val="36"/>
          <w:szCs w:val="36"/>
          <w:rtl/>
          <w:lang w:bidi="ar-EG"/>
        </w:rPr>
        <w:t>وتعاقُبًا منتظِمًا لمنجَزَات الأيام</w:t>
      </w:r>
      <w:r w:rsidRPr="00F6769E">
        <w:rPr>
          <w:rFonts w:ascii="Calibri" w:hAnsi="Calibri" w:cs="KFGQPC Uthman Taha Naskh"/>
          <w:sz w:val="36"/>
          <w:szCs w:val="36"/>
          <w:rtl/>
          <w:lang w:bidi="ar-EG"/>
        </w:rPr>
        <w:t>.</w:t>
      </w:r>
    </w:p>
    <w:p w14:paraId="0DA9B37F" w14:textId="419ACEE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استغرق تأليف «</w:t>
      </w:r>
      <w:r w:rsidRPr="00405844">
        <w:rPr>
          <w:rFonts w:ascii="Calibri" w:hAnsi="Calibri" w:cs="KFGQPC Uthman Taha Naskh"/>
          <w:b/>
          <w:bCs/>
          <w:sz w:val="36"/>
          <w:szCs w:val="36"/>
          <w:rtl/>
          <w:lang w:bidi="ar-EG"/>
        </w:rPr>
        <w:t>التمهيد</w:t>
      </w:r>
      <w:r w:rsidRPr="00F6769E">
        <w:rPr>
          <w:rFonts w:ascii="Calibri" w:hAnsi="Calibri" w:cs="KFGQPC Uthman Taha Naskh"/>
          <w:sz w:val="36"/>
          <w:szCs w:val="36"/>
          <w:rtl/>
          <w:lang w:bidi="ar-EG"/>
        </w:rPr>
        <w:t>» ٣٠ عامًا، و</w:t>
      </w:r>
      <w:r w:rsidR="0058309E">
        <w:rPr>
          <w:rFonts w:ascii="Calibri" w:hAnsi="Calibri" w:cs="KFGQPC Uthman Taha Naskh" w:hint="cs"/>
          <w:sz w:val="36"/>
          <w:szCs w:val="36"/>
          <w:rtl/>
          <w:lang w:bidi="ar-EG"/>
        </w:rPr>
        <w:t xml:space="preserve"> «</w:t>
      </w:r>
      <w:r w:rsidRPr="0058309E">
        <w:rPr>
          <w:rFonts w:ascii="Calibri" w:hAnsi="Calibri" w:cs="KFGQPC Uthman Taha Naskh"/>
          <w:b/>
          <w:bCs/>
          <w:sz w:val="36"/>
          <w:szCs w:val="36"/>
          <w:rtl/>
          <w:lang w:bidi="ar-EG"/>
        </w:rPr>
        <w:t>ت</w:t>
      </w:r>
      <w:r w:rsidR="0058309E" w:rsidRPr="0058309E">
        <w:rPr>
          <w:rFonts w:ascii="Calibri" w:hAnsi="Calibri" w:cs="KFGQPC Uthman Taha Naskh" w:hint="cs"/>
          <w:b/>
          <w:bCs/>
          <w:sz w:val="36"/>
          <w:szCs w:val="36"/>
          <w:rtl/>
          <w:lang w:bidi="ar-EG"/>
        </w:rPr>
        <w:t>ح</w:t>
      </w:r>
      <w:r w:rsidRPr="0058309E">
        <w:rPr>
          <w:rFonts w:ascii="Calibri" w:hAnsi="Calibri" w:cs="KFGQPC Uthman Taha Naskh"/>
          <w:b/>
          <w:bCs/>
          <w:sz w:val="36"/>
          <w:szCs w:val="36"/>
          <w:rtl/>
          <w:lang w:bidi="ar-EG"/>
        </w:rPr>
        <w:t>فة الأشراف</w:t>
      </w:r>
      <w:r w:rsidR="0058309E">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٢٦ عامًا وشهرين وبضعة أيام، و</w:t>
      </w:r>
      <w:r w:rsidR="0058309E">
        <w:rPr>
          <w:rFonts w:ascii="Calibri" w:hAnsi="Calibri" w:cs="KFGQPC Uthman Taha Naskh" w:hint="cs"/>
          <w:sz w:val="36"/>
          <w:szCs w:val="36"/>
          <w:rtl/>
          <w:lang w:bidi="ar-EG"/>
        </w:rPr>
        <w:t xml:space="preserve"> «</w:t>
      </w:r>
      <w:r w:rsidRPr="0058309E">
        <w:rPr>
          <w:rFonts w:ascii="Calibri" w:hAnsi="Calibri" w:cs="KFGQPC Uthman Taha Naskh"/>
          <w:b/>
          <w:bCs/>
          <w:sz w:val="36"/>
          <w:szCs w:val="36"/>
          <w:rtl/>
          <w:lang w:bidi="ar-EG"/>
        </w:rPr>
        <w:t>فتح الباري</w:t>
      </w:r>
      <w:r w:rsidR="0058309E">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٢٥ عامًا وبضعة أشهر، و</w:t>
      </w:r>
      <w:r w:rsidR="0058309E">
        <w:rPr>
          <w:rFonts w:ascii="Calibri" w:hAnsi="Calibri" w:cs="KFGQPC Uthman Taha Naskh" w:hint="cs"/>
          <w:sz w:val="36"/>
          <w:szCs w:val="36"/>
          <w:rtl/>
          <w:lang w:bidi="ar-EG"/>
        </w:rPr>
        <w:t xml:space="preserve"> «</w:t>
      </w:r>
      <w:r w:rsidRPr="0058309E">
        <w:rPr>
          <w:rFonts w:ascii="Calibri" w:hAnsi="Calibri" w:cs="KFGQPC Uthman Taha Naskh"/>
          <w:b/>
          <w:bCs/>
          <w:sz w:val="36"/>
          <w:szCs w:val="36"/>
          <w:rtl/>
          <w:lang w:bidi="ar-EG"/>
        </w:rPr>
        <w:t>التحرير والتنوير</w:t>
      </w:r>
      <w:r w:rsidR="0058309E">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٣٩ عامًا و٦ أشهر، و</w:t>
      </w:r>
      <w:r w:rsidR="0058309E">
        <w:rPr>
          <w:rFonts w:ascii="Calibri" w:hAnsi="Calibri" w:cs="KFGQPC Uthman Taha Naskh" w:hint="cs"/>
          <w:sz w:val="36"/>
          <w:szCs w:val="36"/>
          <w:rtl/>
          <w:lang w:bidi="ar-EG"/>
        </w:rPr>
        <w:t xml:space="preserve"> «</w:t>
      </w:r>
      <w:r w:rsidRPr="0058309E">
        <w:rPr>
          <w:rFonts w:ascii="Calibri" w:hAnsi="Calibri" w:cs="KFGQPC Uthman Taha Naskh"/>
          <w:b/>
          <w:bCs/>
          <w:sz w:val="36"/>
          <w:szCs w:val="36"/>
          <w:rtl/>
          <w:lang w:bidi="ar-EG"/>
        </w:rPr>
        <w:t>الأعلام</w:t>
      </w:r>
      <w:r w:rsidR="0058309E">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أكثر من ٦٠ عامًا.</w:t>
      </w:r>
    </w:p>
    <w:p w14:paraId="56EC586A" w14:textId="285D0D7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ولو أنَّا صَرَفْنَا النَّظرَ عن النِّهايات، وأحكمنا العزم، وعاقدنا الصبر، وأخذنا أنفسنا بالإنجاز اليومي </w:t>
      </w:r>
      <w:r w:rsidRPr="00F6769E">
        <w:rPr>
          <w:rFonts w:ascii="Arial" w:hAnsi="Arial" w:cs="Arial" w:hint="cs"/>
          <w:sz w:val="36"/>
          <w:szCs w:val="36"/>
          <w:rtl/>
          <w:lang w:bidi="ar-EG"/>
        </w:rPr>
        <w:t>–</w:t>
      </w:r>
      <w:r w:rsidRPr="00F6769E">
        <w:rPr>
          <w:rFonts w:ascii="Calibri" w:hAnsi="Calibri" w:cs="KFGQPC Uthman Taha Naskh"/>
          <w:sz w:val="36"/>
          <w:szCs w:val="36"/>
          <w:rtl/>
          <w:lang w:bidi="ar-EG"/>
        </w:rPr>
        <w:t>ولو قَلَّ</w:t>
      </w:r>
      <w:r w:rsidRPr="00F6769E">
        <w:rPr>
          <w:rFonts w:ascii="Arial" w:hAnsi="Arial" w:cs="Arial" w:hint="cs"/>
          <w:sz w:val="36"/>
          <w:szCs w:val="36"/>
          <w:rtl/>
          <w:lang w:bidi="ar-EG"/>
        </w:rPr>
        <w:t>–</w:t>
      </w:r>
      <w:r w:rsidRPr="00F6769E">
        <w:rPr>
          <w:rFonts w:ascii="Calibri" w:hAnsi="Calibri" w:cs="KFGQPC Uthman Taha Naskh"/>
          <w:sz w:val="36"/>
          <w:szCs w:val="36"/>
          <w:rtl/>
          <w:lang w:bidi="ar-EG"/>
        </w:rPr>
        <w:t xml:space="preserve"> لكانت النتيجة بعد حين </w:t>
      </w:r>
      <w:r w:rsidR="006C1D4A" w:rsidRPr="00F6769E">
        <w:rPr>
          <w:rFonts w:ascii="Calibri" w:hAnsi="Calibri" w:cs="KFGQPC Uthman Taha Naskh" w:hint="cs"/>
          <w:sz w:val="36"/>
          <w:szCs w:val="36"/>
          <w:rtl/>
          <w:lang w:bidi="ar-EG"/>
        </w:rPr>
        <w:t>مذهلة.</w:t>
      </w:r>
      <w:r w:rsidRPr="00F6769E">
        <w:rPr>
          <w:rFonts w:ascii="Calibri" w:hAnsi="Calibri" w:cs="KFGQPC Uthman Taha Naskh"/>
          <w:sz w:val="36"/>
          <w:szCs w:val="36"/>
          <w:rtl/>
          <w:lang w:bidi="ar-EG"/>
        </w:rPr>
        <w:t>. ف</w:t>
      </w:r>
      <w:r w:rsidR="008E744B">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xml:space="preserve"> (</w:t>
      </w:r>
      <w:r w:rsidRPr="008E744B">
        <w:rPr>
          <w:rFonts w:ascii="Calibri" w:hAnsi="Calibri" w:cs="KFGQPC Uthman Taha Naskh"/>
          <w:b/>
          <w:bCs/>
          <w:color w:val="002060"/>
          <w:sz w:val="36"/>
          <w:szCs w:val="36"/>
          <w:rtl/>
          <w:lang w:bidi="ar-EG"/>
        </w:rPr>
        <w:t>ليس النبوغُ إلا المقدرة على تحمُّلِ الجُهد المستمر</w:t>
      </w:r>
      <w:r w:rsidRPr="00F6769E">
        <w:rPr>
          <w:rFonts w:ascii="Calibri" w:hAnsi="Calibri" w:cs="KFGQPC Uthman Taha Naskh"/>
          <w:sz w:val="36"/>
          <w:szCs w:val="36"/>
          <w:rtl/>
          <w:lang w:bidi="ar-EG"/>
        </w:rPr>
        <w:t>).</w:t>
      </w:r>
      <w:r w:rsidR="008E744B">
        <w:rPr>
          <w:rFonts w:ascii="Calibri" w:hAnsi="Calibri" w:cs="KFGQPC Uthman Taha Naskh" w:hint="cs"/>
          <w:sz w:val="36"/>
          <w:szCs w:val="36"/>
          <w:rtl/>
          <w:lang w:bidi="ar-EG"/>
        </w:rPr>
        <w:t xml:space="preserve"> [</w:t>
      </w:r>
      <w:r w:rsidR="008E744B" w:rsidRPr="008E744B">
        <w:rPr>
          <w:rFonts w:ascii="Calibri" w:hAnsi="Calibri" w:cs="KFGQPC Uthman Taha Naskh"/>
          <w:b/>
          <w:bCs/>
          <w:sz w:val="36"/>
          <w:szCs w:val="36"/>
          <w:rtl/>
          <w:lang w:bidi="ar-EG"/>
        </w:rPr>
        <w:t>الجمر والرماد هشام شرابي</w:t>
      </w:r>
      <w:r w:rsidR="008E744B" w:rsidRPr="00F6769E">
        <w:rPr>
          <w:rFonts w:ascii="Calibri" w:hAnsi="Calibri" w:cs="KFGQPC Uthman Taha Naskh"/>
          <w:sz w:val="36"/>
          <w:szCs w:val="36"/>
          <w:rtl/>
          <w:lang w:bidi="ar-EG"/>
        </w:rPr>
        <w:t xml:space="preserve"> (١٣١) نقلاً عن تشارلز ديكنز</w:t>
      </w:r>
      <w:r w:rsidR="008E744B">
        <w:rPr>
          <w:rFonts w:ascii="Calibri" w:hAnsi="Calibri" w:cs="KFGQPC Uthman Taha Naskh" w:hint="cs"/>
          <w:sz w:val="36"/>
          <w:szCs w:val="36"/>
          <w:rtl/>
          <w:lang w:bidi="ar-EG"/>
        </w:rPr>
        <w:t>]</w:t>
      </w:r>
    </w:p>
    <w:p w14:paraId="60A1E3CE" w14:textId="536E91B4" w:rsidR="00923CFA" w:rsidRPr="00123591" w:rsidRDefault="006B0B03" w:rsidP="002560B2">
      <w:pPr>
        <w:widowControl w:val="0"/>
        <w:bidi/>
        <w:spacing w:line="240" w:lineRule="auto"/>
        <w:jc w:val="both"/>
        <w:rPr>
          <w:rFonts w:ascii="Calibri" w:hAnsi="Calibri" w:cs="KFGQPC Uthman Taha Naskh"/>
          <w:b/>
          <w:bCs/>
          <w:sz w:val="36"/>
          <w:szCs w:val="36"/>
          <w:lang w:bidi="ar-EG"/>
        </w:rPr>
      </w:pPr>
      <w:r w:rsidRPr="00123591">
        <w:rPr>
          <w:rFonts w:ascii="Calibri" w:hAnsi="Calibri" w:cs="KFGQPC Uthman Taha Naskh"/>
          <w:b/>
          <w:bCs/>
          <w:sz w:val="36"/>
          <w:szCs w:val="36"/>
          <w:rtl/>
          <w:lang w:bidi="ar-EG"/>
        </w:rPr>
        <w:t>حدِّثني (فقط) عن إنجازك اليومي، فهو برهانُ آمالِك وعنوانُ نهاياتِك.</w:t>
      </w:r>
    </w:p>
    <w:p w14:paraId="5308E3A0" w14:textId="2784CE71" w:rsidR="00923CFA" w:rsidRPr="00F6769E" w:rsidRDefault="006B0B03" w:rsidP="002560B2">
      <w:pPr>
        <w:widowControl w:val="0"/>
        <w:bidi/>
        <w:spacing w:line="240" w:lineRule="auto"/>
        <w:jc w:val="both"/>
        <w:rPr>
          <w:rFonts w:ascii="Calibri" w:hAnsi="Calibri" w:cs="KFGQPC Uthman Taha Naskh"/>
          <w:sz w:val="36"/>
          <w:szCs w:val="36"/>
          <w:lang w:bidi="ar-EG"/>
        </w:rPr>
      </w:pPr>
      <w:r w:rsidRPr="00123591">
        <w:rPr>
          <w:rFonts w:ascii="Calibri" w:hAnsi="Calibri" w:cs="KFGQPC Uthman Taha Naskh"/>
          <w:b/>
          <w:bCs/>
          <w:sz w:val="36"/>
          <w:szCs w:val="36"/>
          <w:rtl/>
          <w:lang w:bidi="ar-EG"/>
        </w:rPr>
        <w:t>ومن تلك التقنيات</w:t>
      </w:r>
      <w:r w:rsidRPr="00F6769E">
        <w:rPr>
          <w:rFonts w:ascii="Calibri" w:hAnsi="Calibri" w:cs="KFGQPC Uthman Taha Naskh"/>
          <w:sz w:val="36"/>
          <w:szCs w:val="36"/>
          <w:rtl/>
          <w:lang w:bidi="ar-EG"/>
        </w:rPr>
        <w:t>: الانقطاعُ المرحليُّ إلى مشروع علمي متكامل يحقِّق به طالب العلم قفزةً معرفيَّةً في أحد مجالات العلم والمعرفة،</w:t>
      </w:r>
    </w:p>
    <w:p w14:paraId="2AB90F80" w14:textId="78511C8A" w:rsidR="002658B8" w:rsidRPr="002658B8" w:rsidRDefault="006B0B03" w:rsidP="002560B2">
      <w:pPr>
        <w:widowControl w:val="0"/>
        <w:bidi/>
        <w:spacing w:line="240" w:lineRule="auto"/>
        <w:jc w:val="both"/>
        <w:outlineLvl w:val="1"/>
        <w:rPr>
          <w:rFonts w:ascii="Calibri" w:hAnsi="Calibri" w:cs="KFGQPC Uthman Taha Naskh"/>
          <w:sz w:val="36"/>
          <w:szCs w:val="36"/>
          <w:u w:val="single"/>
          <w:rtl/>
          <w:lang w:bidi="ar-EG"/>
        </w:rPr>
      </w:pPr>
      <w:bookmarkStart w:id="4" w:name="_Toc227664098"/>
      <w:r w:rsidRPr="002658B8">
        <w:rPr>
          <w:rFonts w:ascii="Calibri" w:hAnsi="Calibri" w:cs="KFGQPC Uthman Taha Naskh"/>
          <w:b/>
          <w:bCs/>
          <w:sz w:val="36"/>
          <w:szCs w:val="36"/>
          <w:u w:val="single"/>
          <w:rtl/>
          <w:lang w:bidi="ar-EG"/>
        </w:rPr>
        <w:t>محمود الط</w:t>
      </w:r>
      <w:r w:rsidR="002658B8">
        <w:rPr>
          <w:rFonts w:ascii="Calibri" w:hAnsi="Calibri" w:cs="KFGQPC Uthman Taha Naskh" w:hint="cs"/>
          <w:b/>
          <w:bCs/>
          <w:sz w:val="36"/>
          <w:szCs w:val="36"/>
          <w:u w:val="single"/>
          <w:rtl/>
          <w:lang w:bidi="ar-EG"/>
        </w:rPr>
        <w:t>َّ</w:t>
      </w:r>
      <w:r w:rsidRPr="002658B8">
        <w:rPr>
          <w:rFonts w:ascii="Calibri" w:hAnsi="Calibri" w:cs="KFGQPC Uthman Taha Naskh"/>
          <w:b/>
          <w:bCs/>
          <w:sz w:val="36"/>
          <w:szCs w:val="36"/>
          <w:u w:val="single"/>
          <w:rtl/>
          <w:lang w:bidi="ar-EG"/>
        </w:rPr>
        <w:t>ناحي</w:t>
      </w:r>
      <w:r w:rsidRPr="002658B8">
        <w:rPr>
          <w:rFonts w:ascii="Calibri" w:hAnsi="Calibri" w:cs="KFGQPC Uthman Taha Naskh"/>
          <w:sz w:val="36"/>
          <w:szCs w:val="36"/>
          <w:u w:val="single"/>
          <w:rtl/>
          <w:lang w:bidi="ar-EG"/>
        </w:rPr>
        <w:t xml:space="preserve"> (١٤١٩ه</w:t>
      </w:r>
      <w:r w:rsidR="00123591" w:rsidRPr="002658B8">
        <w:rPr>
          <w:rFonts w:ascii="Calibri" w:hAnsi="Calibri" w:cs="KFGQPC Uthman Taha Naskh" w:hint="cs"/>
          <w:sz w:val="36"/>
          <w:szCs w:val="36"/>
          <w:u w:val="single"/>
          <w:rtl/>
          <w:lang w:bidi="ar-EG"/>
        </w:rPr>
        <w:t>ـ</w:t>
      </w:r>
      <w:r w:rsidRPr="002658B8">
        <w:rPr>
          <w:rFonts w:ascii="Calibri" w:hAnsi="Calibri" w:cs="KFGQPC Uthman Taha Naskh"/>
          <w:sz w:val="36"/>
          <w:szCs w:val="36"/>
          <w:u w:val="single"/>
          <w:rtl/>
          <w:lang w:bidi="ar-EG"/>
        </w:rPr>
        <w:t>):</w:t>
      </w:r>
      <w:bookmarkEnd w:id="4"/>
    </w:p>
    <w:p w14:paraId="32965C03" w14:textId="121AD70F" w:rsidR="00923CFA" w:rsidRPr="00F6769E" w:rsidRDefault="00123591" w:rsidP="002560B2">
      <w:pPr>
        <w:widowControl w:val="0"/>
        <w:bidi/>
        <w:spacing w:line="240" w:lineRule="auto"/>
        <w:jc w:val="both"/>
        <w:rPr>
          <w:rFonts w:ascii="Calibri" w:hAnsi="Calibri" w:cs="KFGQPC Uthman Taha Naskh"/>
          <w:sz w:val="36"/>
          <w:szCs w:val="36"/>
          <w:lang w:bidi="ar-EG"/>
        </w:rPr>
      </w:pPr>
      <w:r>
        <w:rPr>
          <w:rFonts w:ascii="Calibri" w:hAnsi="Calibri" w:cs="KFGQPC Uthman Taha Naskh" w:hint="cs"/>
          <w:sz w:val="36"/>
          <w:szCs w:val="36"/>
          <w:rtl/>
          <w:lang w:bidi="ar-EG"/>
        </w:rPr>
        <w:t xml:space="preserve">... </w:t>
      </w:r>
      <w:r w:rsidR="006B0B03" w:rsidRPr="00F6769E">
        <w:rPr>
          <w:rFonts w:ascii="Calibri" w:hAnsi="Calibri" w:cs="KFGQPC Uthman Taha Naskh"/>
          <w:sz w:val="36"/>
          <w:szCs w:val="36"/>
          <w:rtl/>
          <w:lang w:bidi="ar-EG"/>
        </w:rPr>
        <w:t>فقال لي المستشرق منكِرًا متعجِّبًا:</w:t>
      </w:r>
      <w:r>
        <w:rPr>
          <w:rFonts w:ascii="Calibri" w:hAnsi="Calibri" w:cs="KFGQPC Uthman Taha Naskh" w:hint="cs"/>
          <w:sz w:val="36"/>
          <w:szCs w:val="36"/>
          <w:rtl/>
          <w:lang w:bidi="ar-EG"/>
        </w:rPr>
        <w:t xml:space="preserve"> </w:t>
      </w:r>
      <w:r w:rsidR="006B0B03" w:rsidRPr="00123591">
        <w:rPr>
          <w:rFonts w:ascii="Calibri" w:hAnsi="Calibri" w:cs="KFGQPC Uthman Taha Naskh"/>
          <w:b/>
          <w:bCs/>
          <w:sz w:val="36"/>
          <w:szCs w:val="36"/>
          <w:rtl/>
          <w:lang w:bidi="ar-EG"/>
        </w:rPr>
        <w:t>طالبٌ بدار العلوم، متخرجٌ من الأزهر، لا يعرف العَرُوض؟</w:t>
      </w:r>
      <w:r>
        <w:rPr>
          <w:rFonts w:ascii="Calibri" w:hAnsi="Calibri" w:cs="KFGQPC Uthman Taha Naskh" w:hint="cs"/>
          <w:sz w:val="36"/>
          <w:szCs w:val="36"/>
          <w:rtl/>
          <w:lang w:bidi="ar-EG"/>
        </w:rPr>
        <w:t xml:space="preserve"> </w:t>
      </w:r>
      <w:r w:rsidR="006B0B03" w:rsidRPr="00F6769E">
        <w:rPr>
          <w:rFonts w:ascii="Calibri" w:hAnsi="Calibri" w:cs="KFGQPC Uthman Taha Naskh"/>
          <w:sz w:val="36"/>
          <w:szCs w:val="36"/>
          <w:rtl/>
          <w:lang w:bidi="ar-EG"/>
        </w:rPr>
        <w:t>فكأنَّما ألقمني الرجل أحجارَ «</w:t>
      </w:r>
      <w:r w:rsidR="006B0B03" w:rsidRPr="00123591">
        <w:rPr>
          <w:rFonts w:ascii="Calibri" w:hAnsi="Calibri" w:cs="KFGQPC Uthman Taha Naskh"/>
          <w:b/>
          <w:bCs/>
          <w:sz w:val="36"/>
          <w:szCs w:val="36"/>
          <w:rtl/>
          <w:lang w:bidi="ar-EG"/>
        </w:rPr>
        <w:t>إِمْبَابَةَ</w:t>
      </w:r>
      <w:r w:rsidR="006B0B03" w:rsidRPr="00F6769E">
        <w:rPr>
          <w:rFonts w:ascii="Calibri" w:hAnsi="Calibri" w:cs="KFGQPC Uthman Taha Naskh"/>
          <w:sz w:val="36"/>
          <w:szCs w:val="36"/>
          <w:rtl/>
          <w:lang w:bidi="ar-EG"/>
        </w:rPr>
        <w:t>» كلَّها، وعدتُُ إلى بيتي خاس</w:t>
      </w:r>
      <w:r>
        <w:rPr>
          <w:rFonts w:ascii="Calibri" w:hAnsi="Calibri" w:cs="KFGQPC Uthman Taha Naskh" w:hint="cs"/>
          <w:sz w:val="36"/>
          <w:szCs w:val="36"/>
          <w:rtl/>
          <w:lang w:bidi="ar-EG"/>
        </w:rPr>
        <w:t>ئ</w:t>
      </w:r>
      <w:r w:rsidR="006B0B03" w:rsidRPr="00F6769E">
        <w:rPr>
          <w:rFonts w:ascii="Calibri" w:hAnsi="Calibri" w:cs="KFGQPC Uthman Taha Naskh"/>
          <w:sz w:val="36"/>
          <w:szCs w:val="36"/>
          <w:rtl/>
          <w:lang w:bidi="ar-EG"/>
        </w:rPr>
        <w:t>ا</w:t>
      </w:r>
      <w:r w:rsidR="00105525">
        <w:rPr>
          <w:rFonts w:ascii="Calibri" w:hAnsi="Calibri" w:cs="KFGQPC Uthman Taha Naskh" w:hint="cs"/>
          <w:sz w:val="36"/>
          <w:szCs w:val="36"/>
          <w:rtl/>
          <w:lang w:bidi="ar-EG"/>
        </w:rPr>
        <w:t>ً</w:t>
      </w:r>
      <w:r w:rsidR="006B0B03" w:rsidRPr="00F6769E">
        <w:rPr>
          <w:rFonts w:ascii="Calibri" w:hAnsi="Calibri" w:cs="KFGQPC Uthman Taha Naskh"/>
          <w:sz w:val="36"/>
          <w:szCs w:val="36"/>
          <w:rtl/>
          <w:lang w:bidi="ar-EG"/>
        </w:rPr>
        <w:t xml:space="preserve"> حسيرا</w:t>
      </w:r>
      <w:r w:rsidR="00105525">
        <w:rPr>
          <w:rFonts w:ascii="Calibri" w:hAnsi="Calibri" w:cs="KFGQPC Uthman Taha Naskh" w:hint="cs"/>
          <w:sz w:val="36"/>
          <w:szCs w:val="36"/>
          <w:rtl/>
          <w:lang w:bidi="ar-EG"/>
        </w:rPr>
        <w:t>ً</w:t>
      </w:r>
      <w:r w:rsidR="006B0B03" w:rsidRPr="00F6769E">
        <w:rPr>
          <w:rFonts w:ascii="Calibri" w:hAnsi="Calibri" w:cs="KFGQPC Uthman Taha Naskh"/>
          <w:sz w:val="36"/>
          <w:szCs w:val="36"/>
          <w:rtl/>
          <w:lang w:bidi="ar-EG"/>
        </w:rPr>
        <w:t>،</w:t>
      </w:r>
      <w:r w:rsidR="00105525">
        <w:rPr>
          <w:rFonts w:ascii="Calibri" w:hAnsi="Calibri" w:cs="KFGQPC Uthman Taha Naskh" w:hint="cs"/>
          <w:sz w:val="36"/>
          <w:szCs w:val="36"/>
          <w:rtl/>
          <w:lang w:bidi="ar-EG"/>
        </w:rPr>
        <w:t xml:space="preserve"> ... </w:t>
      </w:r>
      <w:r w:rsidR="006B0B03" w:rsidRPr="00105525">
        <w:rPr>
          <w:rFonts w:ascii="Calibri" w:hAnsi="Calibri" w:cs="KFGQPC Uthman Taha Naskh"/>
          <w:b/>
          <w:bCs/>
          <w:sz w:val="36"/>
          <w:szCs w:val="36"/>
          <w:rtl/>
          <w:lang w:bidi="ar-EG"/>
        </w:rPr>
        <w:t>وهكذا من انقطع إلى ش</w:t>
      </w:r>
      <w:r w:rsidR="00105525">
        <w:rPr>
          <w:rFonts w:ascii="Calibri" w:hAnsi="Calibri" w:cs="KFGQPC Uthman Taha Naskh" w:hint="cs"/>
          <w:b/>
          <w:bCs/>
          <w:sz w:val="36"/>
          <w:szCs w:val="36"/>
          <w:rtl/>
          <w:lang w:bidi="ar-EG"/>
        </w:rPr>
        <w:t>ي</w:t>
      </w:r>
      <w:r w:rsidR="006B0B03" w:rsidRPr="00105525">
        <w:rPr>
          <w:rFonts w:ascii="Calibri" w:hAnsi="Calibri" w:cs="KFGQPC Uthman Taha Naskh"/>
          <w:b/>
          <w:bCs/>
          <w:sz w:val="36"/>
          <w:szCs w:val="36"/>
          <w:rtl/>
          <w:lang w:bidi="ar-EG"/>
        </w:rPr>
        <w:t>ءٍ أتقنه</w:t>
      </w:r>
      <w:r w:rsidR="00034DB1">
        <w:rPr>
          <w:rFonts w:ascii="Calibri" w:hAnsi="Calibri" w:cs="KFGQPC Uthman Taha Naskh" w:hint="cs"/>
          <w:b/>
          <w:bCs/>
          <w:sz w:val="36"/>
          <w:szCs w:val="36"/>
          <w:rtl/>
          <w:lang w:bidi="ar-EG"/>
        </w:rPr>
        <w:t xml:space="preserve">. </w:t>
      </w:r>
      <w:r w:rsidR="00034DB1">
        <w:rPr>
          <w:rFonts w:ascii="Calibri" w:hAnsi="Calibri" w:cs="KFGQPC Uthman Taha Naskh" w:hint="cs"/>
          <w:sz w:val="36"/>
          <w:szCs w:val="36"/>
          <w:rtl/>
          <w:lang w:bidi="ar-EG"/>
        </w:rPr>
        <w:t>[</w:t>
      </w:r>
      <w:r w:rsidR="006B0B03" w:rsidRPr="00034DB1">
        <w:rPr>
          <w:rFonts w:ascii="Calibri" w:hAnsi="Calibri" w:cs="KFGQPC Uthman Taha Naskh"/>
          <w:b/>
          <w:bCs/>
          <w:sz w:val="36"/>
          <w:szCs w:val="36"/>
          <w:rtl/>
          <w:lang w:bidi="ar-EG"/>
        </w:rPr>
        <w:t>في اللغة والأدب</w:t>
      </w:r>
      <w:r w:rsidR="006B0B03" w:rsidRPr="00F6769E">
        <w:rPr>
          <w:rFonts w:ascii="Calibri" w:hAnsi="Calibri" w:cs="KFGQPC Uthman Taha Naskh"/>
          <w:sz w:val="36"/>
          <w:szCs w:val="36"/>
          <w:rtl/>
          <w:lang w:bidi="ar-EG"/>
        </w:rPr>
        <w:t xml:space="preserve"> (1: ١٨١</w:t>
      </w:r>
      <w:r w:rsidR="006B0B03" w:rsidRPr="00F6769E">
        <w:rPr>
          <w:rFonts w:ascii="Arial" w:hAnsi="Arial" w:cs="Arial" w:hint="cs"/>
          <w:sz w:val="36"/>
          <w:szCs w:val="36"/>
          <w:rtl/>
          <w:lang w:bidi="ar-EG"/>
        </w:rPr>
        <w:t>–</w:t>
      </w:r>
      <w:r w:rsidR="006B0B03" w:rsidRPr="00F6769E">
        <w:rPr>
          <w:rFonts w:ascii="Calibri" w:hAnsi="Calibri" w:cs="KFGQPC Uthman Taha Naskh" w:hint="cs"/>
          <w:sz w:val="36"/>
          <w:szCs w:val="36"/>
          <w:rtl/>
          <w:lang w:bidi="ar-EG"/>
        </w:rPr>
        <w:t>١٨٢</w:t>
      </w:r>
      <w:r w:rsidR="00034DB1">
        <w:rPr>
          <w:rFonts w:ascii="Calibri" w:hAnsi="Calibri" w:cs="KFGQPC Uthman Taha Naskh" w:hint="cs"/>
          <w:sz w:val="36"/>
          <w:szCs w:val="36"/>
          <w:rtl/>
          <w:lang w:bidi="ar-EG"/>
        </w:rPr>
        <w:t>)</w:t>
      </w:r>
      <w:r w:rsidR="006B0B03" w:rsidRPr="00F6769E">
        <w:rPr>
          <w:rFonts w:ascii="Calibri" w:hAnsi="Calibri" w:cs="KFGQPC Uthman Taha Naskh"/>
          <w:sz w:val="36"/>
          <w:szCs w:val="36"/>
          <w:rtl/>
          <w:lang w:bidi="ar-EG"/>
        </w:rPr>
        <w:t>.</w:t>
      </w:r>
      <w:r w:rsidR="00034DB1">
        <w:rPr>
          <w:rFonts w:ascii="Calibri" w:hAnsi="Calibri" w:cs="KFGQPC Uthman Taha Naskh" w:hint="cs"/>
          <w:sz w:val="36"/>
          <w:szCs w:val="36"/>
          <w:rtl/>
          <w:lang w:bidi="ar-EG"/>
        </w:rPr>
        <w:t>]</w:t>
      </w:r>
    </w:p>
    <w:p w14:paraId="22A50ACE" w14:textId="77777777" w:rsidR="002658B8" w:rsidRPr="002658B8" w:rsidRDefault="006B0B03" w:rsidP="002560B2">
      <w:pPr>
        <w:widowControl w:val="0"/>
        <w:bidi/>
        <w:spacing w:line="240" w:lineRule="auto"/>
        <w:jc w:val="both"/>
        <w:outlineLvl w:val="1"/>
        <w:rPr>
          <w:rFonts w:ascii="Calibri" w:hAnsi="Calibri" w:cs="KFGQPC Uthman Taha Naskh"/>
          <w:sz w:val="36"/>
          <w:szCs w:val="36"/>
          <w:u w:val="single"/>
          <w:rtl/>
          <w:lang w:bidi="ar-EG"/>
        </w:rPr>
      </w:pPr>
      <w:bookmarkStart w:id="5" w:name="_Toc227664099"/>
      <w:r w:rsidRPr="002658B8">
        <w:rPr>
          <w:rFonts w:ascii="Calibri" w:hAnsi="Calibri" w:cs="KFGQPC Uthman Taha Naskh"/>
          <w:b/>
          <w:bCs/>
          <w:sz w:val="36"/>
          <w:szCs w:val="36"/>
          <w:u w:val="single"/>
          <w:rtl/>
          <w:lang w:bidi="ar-EG"/>
        </w:rPr>
        <w:t>عبد</w:t>
      </w:r>
      <w:r w:rsidR="00034DB1" w:rsidRPr="002658B8">
        <w:rPr>
          <w:rFonts w:ascii="Calibri" w:hAnsi="Calibri" w:cs="KFGQPC Uthman Taha Naskh" w:hint="cs"/>
          <w:b/>
          <w:bCs/>
          <w:sz w:val="36"/>
          <w:szCs w:val="36"/>
          <w:u w:val="single"/>
          <w:rtl/>
          <w:lang w:bidi="ar-EG"/>
        </w:rPr>
        <w:t xml:space="preserve"> </w:t>
      </w:r>
      <w:r w:rsidRPr="002658B8">
        <w:rPr>
          <w:rFonts w:ascii="Calibri" w:hAnsi="Calibri" w:cs="KFGQPC Uthman Taha Naskh"/>
          <w:b/>
          <w:bCs/>
          <w:sz w:val="36"/>
          <w:szCs w:val="36"/>
          <w:u w:val="single"/>
          <w:rtl/>
          <w:lang w:bidi="ar-EG"/>
        </w:rPr>
        <w:t>الوهاب المسيري</w:t>
      </w:r>
      <w:r w:rsidRPr="002658B8">
        <w:rPr>
          <w:rFonts w:ascii="Calibri" w:hAnsi="Calibri" w:cs="KFGQPC Uthman Taha Naskh"/>
          <w:sz w:val="36"/>
          <w:szCs w:val="36"/>
          <w:u w:val="single"/>
          <w:rtl/>
          <w:lang w:bidi="ar-EG"/>
        </w:rPr>
        <w:t xml:space="preserve"> (١٤٢٩ه</w:t>
      </w:r>
      <w:r w:rsidR="00034DB1" w:rsidRPr="002658B8">
        <w:rPr>
          <w:rFonts w:ascii="Calibri" w:hAnsi="Calibri" w:cs="KFGQPC Uthman Taha Naskh" w:hint="cs"/>
          <w:sz w:val="36"/>
          <w:szCs w:val="36"/>
          <w:u w:val="single"/>
          <w:rtl/>
          <w:lang w:bidi="ar-EG"/>
        </w:rPr>
        <w:t>ـ</w:t>
      </w:r>
      <w:r w:rsidRPr="002658B8">
        <w:rPr>
          <w:rFonts w:ascii="Calibri" w:hAnsi="Calibri" w:cs="KFGQPC Uthman Taha Naskh"/>
          <w:sz w:val="36"/>
          <w:szCs w:val="36"/>
          <w:u w:val="single"/>
          <w:rtl/>
          <w:lang w:bidi="ar-EG"/>
        </w:rPr>
        <w:t>):</w:t>
      </w:r>
      <w:bookmarkEnd w:id="5"/>
    </w:p>
    <w:p w14:paraId="1DF201D3" w14:textId="2C9A941C" w:rsidR="00923CFA" w:rsidRPr="00F6769E" w:rsidRDefault="00034DB1" w:rsidP="002560B2">
      <w:pPr>
        <w:widowControl w:val="0"/>
        <w:bidi/>
        <w:spacing w:line="240" w:lineRule="auto"/>
        <w:jc w:val="both"/>
        <w:rPr>
          <w:rFonts w:ascii="Calibri" w:hAnsi="Calibri" w:cs="KFGQPC Uthman Taha Naskh"/>
          <w:sz w:val="36"/>
          <w:szCs w:val="36"/>
          <w:lang w:bidi="ar-EG"/>
        </w:rPr>
      </w:pPr>
      <w:r>
        <w:rPr>
          <w:rFonts w:ascii="Calibri" w:hAnsi="Calibri" w:cs="KFGQPC Uthman Taha Naskh" w:hint="cs"/>
          <w:sz w:val="36"/>
          <w:szCs w:val="36"/>
          <w:rtl/>
          <w:lang w:bidi="ar-EG"/>
        </w:rPr>
        <w:lastRenderedPageBreak/>
        <w:t xml:space="preserve">... </w:t>
      </w:r>
      <w:r w:rsidR="006B0B03" w:rsidRPr="00F6769E">
        <w:rPr>
          <w:rFonts w:ascii="Calibri" w:hAnsi="Calibri" w:cs="KFGQPC Uthman Taha Naskh"/>
          <w:sz w:val="36"/>
          <w:szCs w:val="36"/>
          <w:rtl/>
          <w:lang w:bidi="ar-EG"/>
        </w:rPr>
        <w:t xml:space="preserve">فحبستُ نفسي في غرفة لمدَّة شهرٍ كاملٍ، لا أسمع إلا الإذاعات المتحدثة بالإنجليزية، ولا أقرأ سوى الجرائد والمجلات الإنجليزية، وعُدتُّ بعد الفصل الدراسي الأول وقد تملكتُ ناصية اللُّغة بشكل أدهش </w:t>
      </w:r>
      <w:r w:rsidR="006C1D4A" w:rsidRPr="00F6769E">
        <w:rPr>
          <w:rFonts w:ascii="Calibri" w:hAnsi="Calibri" w:cs="KFGQPC Uthman Taha Naskh" w:hint="cs"/>
          <w:sz w:val="36"/>
          <w:szCs w:val="36"/>
          <w:rtl/>
          <w:lang w:bidi="ar-EG"/>
        </w:rPr>
        <w:t>أساتذتي!</w:t>
      </w:r>
      <w:r>
        <w:rPr>
          <w:rFonts w:ascii="Calibri" w:hAnsi="Calibri" w:cs="KFGQPC Uthman Taha Naskh" w:hint="cs"/>
          <w:sz w:val="36"/>
          <w:szCs w:val="36"/>
          <w:rtl/>
          <w:lang w:bidi="ar-EG"/>
        </w:rPr>
        <w:t xml:space="preserve"> [</w:t>
      </w:r>
      <w:r w:rsidRPr="00034DB1">
        <w:rPr>
          <w:rFonts w:ascii="Calibri" w:hAnsi="Calibri" w:cs="KFGQPC Uthman Taha Naskh"/>
          <w:b/>
          <w:bCs/>
          <w:sz w:val="36"/>
          <w:szCs w:val="36"/>
          <w:rtl/>
          <w:lang w:bidi="ar-EG"/>
        </w:rPr>
        <w:t>رحلتي الفكرية</w:t>
      </w:r>
      <w:r w:rsidRPr="00F6769E">
        <w:rPr>
          <w:rFonts w:ascii="Calibri" w:hAnsi="Calibri" w:cs="KFGQPC Uthman Taha Naskh"/>
          <w:sz w:val="36"/>
          <w:szCs w:val="36"/>
          <w:rtl/>
          <w:lang w:bidi="ar-EG"/>
        </w:rPr>
        <w:t xml:space="preserve"> (١٣٠).</w:t>
      </w:r>
      <w:r>
        <w:rPr>
          <w:rFonts w:ascii="Calibri" w:hAnsi="Calibri" w:cs="KFGQPC Uthman Taha Naskh" w:hint="cs"/>
          <w:sz w:val="36"/>
          <w:szCs w:val="36"/>
          <w:rtl/>
          <w:lang w:bidi="ar-EG"/>
        </w:rPr>
        <w:t>]</w:t>
      </w:r>
    </w:p>
    <w:p w14:paraId="71DEFF40" w14:textId="0613A5BA" w:rsidR="00923CFA"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قال أبو هلال العسكريُّ (</w:t>
      </w:r>
      <w:r w:rsidR="00034DB1">
        <w:rPr>
          <w:rFonts w:ascii="Calibri" w:hAnsi="Calibri" w:cs="KFGQPC Uthman Taha Naskh" w:hint="cs"/>
          <w:sz w:val="36"/>
          <w:szCs w:val="36"/>
          <w:rtl/>
          <w:lang w:bidi="ar-EG"/>
        </w:rPr>
        <w:t>400هـ</w:t>
      </w:r>
      <w:r w:rsidRPr="00F6769E">
        <w:rPr>
          <w:rFonts w:ascii="Calibri" w:hAnsi="Calibri" w:cs="KFGQPC Uthman Taha Naskh"/>
          <w:sz w:val="36"/>
          <w:szCs w:val="36"/>
          <w:rtl/>
          <w:lang w:bidi="ar-EG"/>
        </w:rPr>
        <w:t>): (</w:t>
      </w:r>
      <w:r w:rsidRPr="00034DB1">
        <w:rPr>
          <w:rFonts w:ascii="Calibri" w:hAnsi="Calibri" w:cs="KFGQPC Uthman Taha Naskh"/>
          <w:b/>
          <w:bCs/>
          <w:color w:val="002060"/>
          <w:sz w:val="36"/>
          <w:szCs w:val="36"/>
          <w:rtl/>
          <w:lang w:bidi="ar-EG"/>
        </w:rPr>
        <w:t>اجتهدْ في تحصيل العلم لياليَ قلائلَ، ثمَّ تذوقْ حلاوة الكرامة مُدَّةَ عمرك، وتمتَّع بلذَّة الشرف فيه بقيَّةَ أيامك، واستَبْقِ لنفسِك الذَّكرَ به بعد وفاتك</w:t>
      </w:r>
      <w:r w:rsidRPr="00F6769E">
        <w:rPr>
          <w:rFonts w:ascii="Calibri" w:hAnsi="Calibri" w:cs="KFGQPC Uthman Taha Naskh"/>
          <w:sz w:val="36"/>
          <w:szCs w:val="36"/>
          <w:rtl/>
          <w:lang w:bidi="ar-EG"/>
        </w:rPr>
        <w:t>).</w:t>
      </w:r>
      <w:r w:rsidR="00034DB1">
        <w:rPr>
          <w:rFonts w:ascii="Calibri" w:hAnsi="Calibri" w:cs="KFGQPC Uthman Taha Naskh" w:hint="cs"/>
          <w:sz w:val="36"/>
          <w:szCs w:val="36"/>
          <w:rtl/>
          <w:lang w:bidi="ar-EG"/>
        </w:rPr>
        <w:t xml:space="preserve"> [</w:t>
      </w:r>
      <w:r w:rsidR="00034DB1" w:rsidRPr="00034DB1">
        <w:rPr>
          <w:rFonts w:ascii="Calibri" w:hAnsi="Calibri" w:cs="KFGQPC Uthman Taha Naskh"/>
          <w:b/>
          <w:bCs/>
          <w:sz w:val="36"/>
          <w:szCs w:val="36"/>
          <w:rtl/>
          <w:lang w:bidi="ar-EG"/>
        </w:rPr>
        <w:t>الحث على طلب العلم</w:t>
      </w:r>
      <w:r w:rsidR="00034DB1" w:rsidRPr="00F6769E">
        <w:rPr>
          <w:rFonts w:ascii="Calibri" w:hAnsi="Calibri" w:cs="KFGQPC Uthman Taha Naskh"/>
          <w:sz w:val="36"/>
          <w:szCs w:val="36"/>
          <w:rtl/>
          <w:lang w:bidi="ar-EG"/>
        </w:rPr>
        <w:t xml:space="preserve"> (٥).</w:t>
      </w:r>
      <w:r w:rsidR="00034DB1">
        <w:rPr>
          <w:rFonts w:ascii="Calibri" w:hAnsi="Calibri" w:cs="KFGQPC Uthman Taha Naskh" w:hint="cs"/>
          <w:sz w:val="36"/>
          <w:szCs w:val="36"/>
          <w:rtl/>
          <w:lang w:bidi="ar-EG"/>
        </w:rPr>
        <w:t>]</w:t>
      </w:r>
    </w:p>
    <w:p w14:paraId="59E9CC8D" w14:textId="2E7E6D1C" w:rsidR="00A26293" w:rsidRPr="00A26293" w:rsidRDefault="00A26293" w:rsidP="002560B2">
      <w:pPr>
        <w:widowControl w:val="0"/>
        <w:bidi/>
        <w:spacing w:line="240" w:lineRule="auto"/>
        <w:jc w:val="both"/>
        <w:outlineLvl w:val="1"/>
        <w:rPr>
          <w:rFonts w:ascii="Calibri" w:hAnsi="Calibri" w:cs="KFGQPC Uthman Taha Naskh"/>
          <w:b/>
          <w:bCs/>
          <w:sz w:val="36"/>
          <w:szCs w:val="36"/>
          <w:u w:val="single"/>
          <w:lang w:bidi="ar-EG"/>
        </w:rPr>
      </w:pPr>
      <w:bookmarkStart w:id="6" w:name="_Toc227664100"/>
      <w:r w:rsidRPr="00A26293">
        <w:rPr>
          <w:rFonts w:ascii="Calibri" w:hAnsi="Calibri" w:cs="KFGQPC Uthman Taha Naskh" w:hint="cs"/>
          <w:b/>
          <w:bCs/>
          <w:sz w:val="36"/>
          <w:szCs w:val="36"/>
          <w:u w:val="single"/>
          <w:rtl/>
          <w:lang w:bidi="ar-EG"/>
        </w:rPr>
        <w:t>القفزات</w:t>
      </w:r>
      <w:bookmarkEnd w:id="6"/>
    </w:p>
    <w:p w14:paraId="42510C92" w14:textId="05B4D6C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للقفزاتِ فقهًا ينبغي عليه مراعاته لتؤتي قفزتُه </w:t>
      </w:r>
      <w:r w:rsidR="006C1D4A" w:rsidRPr="00F6769E">
        <w:rPr>
          <w:rFonts w:ascii="Calibri" w:hAnsi="Calibri" w:cs="KFGQPC Uthman Taha Naskh" w:hint="cs"/>
          <w:sz w:val="36"/>
          <w:szCs w:val="36"/>
          <w:rtl/>
          <w:lang w:bidi="ar-EG"/>
        </w:rPr>
        <w:t>ثمرتَها.</w:t>
      </w:r>
      <w:r w:rsidRPr="00F6769E">
        <w:rPr>
          <w:rFonts w:ascii="Calibri" w:hAnsi="Calibri" w:cs="KFGQPC Uthman Taha Naskh"/>
          <w:sz w:val="36"/>
          <w:szCs w:val="36"/>
          <w:rtl/>
          <w:lang w:bidi="ar-EG"/>
        </w:rPr>
        <w:t>. وفقهُها مجسَّدٌ في ثلاثة أمور:</w:t>
      </w:r>
    </w:p>
    <w:p w14:paraId="7C7A84CB" w14:textId="242FD724" w:rsidR="00923CFA" w:rsidRPr="00F6769E" w:rsidRDefault="006B0B03" w:rsidP="002560B2">
      <w:pPr>
        <w:widowControl w:val="0"/>
        <w:bidi/>
        <w:spacing w:line="240" w:lineRule="auto"/>
        <w:jc w:val="both"/>
        <w:rPr>
          <w:rFonts w:ascii="Calibri" w:hAnsi="Calibri" w:cs="KFGQPC Uthman Taha Naskh"/>
          <w:sz w:val="36"/>
          <w:szCs w:val="36"/>
          <w:lang w:bidi="ar-EG"/>
        </w:rPr>
      </w:pPr>
      <w:r w:rsidRPr="00034DB1">
        <w:rPr>
          <w:rFonts w:ascii="Calibri" w:hAnsi="Calibri" w:cs="KFGQPC Uthman Taha Naskh"/>
          <w:b/>
          <w:bCs/>
          <w:sz w:val="36"/>
          <w:szCs w:val="36"/>
          <w:rtl/>
          <w:lang w:bidi="ar-EG"/>
        </w:rPr>
        <w:t>الأول</w:t>
      </w:r>
      <w:r w:rsidRPr="00F6769E">
        <w:rPr>
          <w:rFonts w:ascii="Calibri" w:hAnsi="Calibri" w:cs="KFGQPC Uthman Taha Naskh"/>
          <w:sz w:val="36"/>
          <w:szCs w:val="36"/>
          <w:rtl/>
          <w:lang w:bidi="ar-EG"/>
        </w:rPr>
        <w:t>: لتكنْ في كل قفزةٍ محدودَ المصادر،</w:t>
      </w:r>
    </w:p>
    <w:p w14:paraId="6E669353" w14:textId="71B63E54" w:rsidR="00923CFA" w:rsidRPr="00F6769E" w:rsidRDefault="006B0B03" w:rsidP="002560B2">
      <w:pPr>
        <w:widowControl w:val="0"/>
        <w:bidi/>
        <w:spacing w:line="240" w:lineRule="auto"/>
        <w:jc w:val="both"/>
        <w:rPr>
          <w:rFonts w:ascii="Calibri" w:hAnsi="Calibri" w:cs="KFGQPC Uthman Taha Naskh"/>
          <w:sz w:val="36"/>
          <w:szCs w:val="36"/>
          <w:lang w:bidi="ar-EG"/>
        </w:rPr>
      </w:pPr>
      <w:r w:rsidRPr="00034DB1">
        <w:rPr>
          <w:rFonts w:ascii="Calibri" w:hAnsi="Calibri" w:cs="KFGQPC Uthman Taha Naskh"/>
          <w:b/>
          <w:bCs/>
          <w:sz w:val="36"/>
          <w:szCs w:val="36"/>
          <w:rtl/>
          <w:lang w:bidi="ar-EG"/>
        </w:rPr>
        <w:t>الثاني</w:t>
      </w:r>
      <w:r w:rsidRPr="00F6769E">
        <w:rPr>
          <w:rFonts w:ascii="Calibri" w:hAnsi="Calibri" w:cs="KFGQPC Uthman Taha Naskh"/>
          <w:sz w:val="36"/>
          <w:szCs w:val="36"/>
          <w:rtl/>
          <w:lang w:bidi="ar-EG"/>
        </w:rPr>
        <w:t>: أعِد</w:t>
      </w:r>
      <w:r w:rsidR="00D345F6">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مُتْكَأَ القفزة بعناية، أبلغ في ترتيبه وتطييبه، خلّصه من مكدّراتِ العصر، وسائلِ التواصل الاجتماعي، افعلْ كلّ ما يعينك على نجازِ مشروعك، ولو كلّفك الكثير، ولا تكن شحيحًا، ف (</w:t>
      </w:r>
      <w:r w:rsidRPr="00D345F6">
        <w:rPr>
          <w:rFonts w:ascii="Calibri" w:hAnsi="Calibri" w:cs="KFGQPC Uthman Taha Naskh"/>
          <w:b/>
          <w:bCs/>
          <w:color w:val="002060"/>
          <w:sz w:val="36"/>
          <w:szCs w:val="36"/>
          <w:rtl/>
          <w:lang w:bidi="ar-EG"/>
        </w:rPr>
        <w:t xml:space="preserve">الاقتصاد الصحيح أن تنفق </w:t>
      </w:r>
      <w:r w:rsidR="006C1D4A" w:rsidRPr="00D345F6">
        <w:rPr>
          <w:rFonts w:ascii="Calibri" w:hAnsi="Calibri" w:cs="KFGQPC Uthman Taha Naskh" w:hint="cs"/>
          <w:b/>
          <w:bCs/>
          <w:color w:val="002060"/>
          <w:sz w:val="36"/>
          <w:szCs w:val="36"/>
          <w:rtl/>
          <w:lang w:bidi="ar-EG"/>
        </w:rPr>
        <w:t>فيما</w:t>
      </w:r>
      <w:r w:rsidRPr="00D345F6">
        <w:rPr>
          <w:rFonts w:ascii="Calibri" w:hAnsi="Calibri" w:cs="KFGQPC Uthman Taha Naskh"/>
          <w:b/>
          <w:bCs/>
          <w:color w:val="002060"/>
          <w:sz w:val="36"/>
          <w:szCs w:val="36"/>
          <w:rtl/>
          <w:lang w:bidi="ar-EG"/>
        </w:rPr>
        <w:t xml:space="preserve"> تحتاج إليه كلّ مبلغٍ مهما يكنْ كبيرًا، وإيّاك أن تشتري شيئًا لا تحتاج إليه مهما يكن متدنيًا</w:t>
      </w:r>
      <w:r w:rsidRPr="00F6769E">
        <w:rPr>
          <w:rFonts w:ascii="Calibri" w:hAnsi="Calibri" w:cs="KFGQPC Uthman Taha Naskh"/>
          <w:sz w:val="36"/>
          <w:szCs w:val="36"/>
          <w:rtl/>
          <w:lang w:bidi="ar-EG"/>
        </w:rPr>
        <w:t>) قاله عمر فرُّوخ (١٤٠٨ه</w:t>
      </w:r>
      <w:r w:rsidR="00D345F6">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نقلًا عن عمّه حسين.</w:t>
      </w:r>
      <w:r w:rsidR="00D345F6">
        <w:rPr>
          <w:rFonts w:ascii="Calibri" w:hAnsi="Calibri" w:cs="KFGQPC Uthman Taha Naskh" w:hint="cs"/>
          <w:sz w:val="36"/>
          <w:szCs w:val="36"/>
          <w:rtl/>
          <w:lang w:bidi="ar-EG"/>
        </w:rPr>
        <w:t xml:space="preserve"> [</w:t>
      </w:r>
      <w:r w:rsidR="00D345F6" w:rsidRPr="00D345F6">
        <w:rPr>
          <w:rFonts w:ascii="Calibri" w:hAnsi="Calibri" w:cs="KFGQPC Uthman Taha Naskh"/>
          <w:b/>
          <w:bCs/>
          <w:sz w:val="36"/>
          <w:szCs w:val="36"/>
          <w:rtl/>
          <w:lang w:bidi="ar-EG"/>
        </w:rPr>
        <w:t>غبار السنين</w:t>
      </w:r>
      <w:r w:rsidR="00D345F6" w:rsidRPr="00F6769E">
        <w:rPr>
          <w:rFonts w:ascii="Calibri" w:hAnsi="Calibri" w:cs="KFGQPC Uthman Taha Naskh"/>
          <w:sz w:val="36"/>
          <w:szCs w:val="36"/>
          <w:rtl/>
          <w:lang w:bidi="ar-EG"/>
        </w:rPr>
        <w:t xml:space="preserve"> (٤٤).</w:t>
      </w:r>
      <w:r w:rsidR="00D345F6">
        <w:rPr>
          <w:rFonts w:ascii="Calibri" w:hAnsi="Calibri" w:cs="KFGQPC Uthman Taha Naskh" w:hint="cs"/>
          <w:sz w:val="36"/>
          <w:szCs w:val="36"/>
          <w:rtl/>
          <w:lang w:bidi="ar-EG"/>
        </w:rPr>
        <w:t>]</w:t>
      </w:r>
    </w:p>
    <w:p w14:paraId="53ACDB90" w14:textId="691DE2F5" w:rsidR="00923CFA" w:rsidRPr="00F6769E" w:rsidRDefault="006B0B03" w:rsidP="002560B2">
      <w:pPr>
        <w:widowControl w:val="0"/>
        <w:bidi/>
        <w:spacing w:line="240" w:lineRule="auto"/>
        <w:jc w:val="both"/>
        <w:rPr>
          <w:rFonts w:ascii="Calibri" w:hAnsi="Calibri" w:cs="KFGQPC Uthman Taha Naskh"/>
          <w:sz w:val="36"/>
          <w:szCs w:val="36"/>
          <w:lang w:bidi="ar-EG"/>
        </w:rPr>
      </w:pPr>
      <w:r w:rsidRPr="00034DB1">
        <w:rPr>
          <w:rFonts w:ascii="Calibri" w:hAnsi="Calibri" w:cs="KFGQPC Uthman Taha Naskh"/>
          <w:b/>
          <w:bCs/>
          <w:sz w:val="36"/>
          <w:szCs w:val="36"/>
          <w:rtl/>
          <w:lang w:bidi="ar-EG"/>
        </w:rPr>
        <w:t>الثالث</w:t>
      </w:r>
      <w:r w:rsidRPr="00F6769E">
        <w:rPr>
          <w:rFonts w:ascii="Calibri" w:hAnsi="Calibri" w:cs="KFGQPC Uthman Taha Naskh"/>
          <w:sz w:val="36"/>
          <w:szCs w:val="36"/>
          <w:rtl/>
          <w:lang w:bidi="ar-EG"/>
        </w:rPr>
        <w:t>: لتكنْ أيَّامُ قفزتِك كالشركاء المتشاكسين، يقايض بعضُها بعضًا..</w:t>
      </w:r>
    </w:p>
    <w:p w14:paraId="04991EC0" w14:textId="2324DB98" w:rsidR="00923CFA"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 xml:space="preserve">إذا فاتك نصيبُ الفجرِ فأدِّه الظهرَ، أو نصيبُ العصر فأدِّه المغرب، ولا تؤجَّلْ، </w:t>
      </w:r>
      <w:r w:rsidRPr="00AA2E0D">
        <w:rPr>
          <w:rFonts w:ascii="Calibri" w:hAnsi="Calibri" w:cs="KFGQPC Uthman Taha Naskh"/>
          <w:b/>
          <w:bCs/>
          <w:sz w:val="36"/>
          <w:szCs w:val="36"/>
          <w:rtl/>
          <w:lang w:bidi="ar-EG"/>
        </w:rPr>
        <w:t>فإنما سَيلُ العثرات اجتماعُ نُقَطِ التأجيل</w:t>
      </w:r>
      <w:r w:rsidRPr="00F6769E">
        <w:rPr>
          <w:rFonts w:ascii="Calibri" w:hAnsi="Calibri" w:cs="KFGQPC Uthman Taha Naskh"/>
          <w:sz w:val="36"/>
          <w:szCs w:val="36"/>
          <w:rtl/>
          <w:lang w:bidi="ar-EG"/>
        </w:rPr>
        <w:t>.</w:t>
      </w:r>
    </w:p>
    <w:p w14:paraId="5887BF6A" w14:textId="0F167177" w:rsidR="00A26293" w:rsidRPr="00A26293" w:rsidRDefault="00A26293" w:rsidP="002560B2">
      <w:pPr>
        <w:widowControl w:val="0"/>
        <w:bidi/>
        <w:spacing w:line="240" w:lineRule="auto"/>
        <w:jc w:val="both"/>
        <w:outlineLvl w:val="1"/>
        <w:rPr>
          <w:rFonts w:ascii="Calibri" w:hAnsi="Calibri" w:cs="KFGQPC Uthman Taha Naskh"/>
          <w:b/>
          <w:bCs/>
          <w:sz w:val="36"/>
          <w:szCs w:val="36"/>
          <w:u w:val="single"/>
          <w:lang w:bidi="ar-EG"/>
        </w:rPr>
      </w:pPr>
      <w:bookmarkStart w:id="7" w:name="_Toc227664101"/>
      <w:r w:rsidRPr="00A26293">
        <w:rPr>
          <w:rFonts w:ascii="Calibri" w:hAnsi="Calibri" w:cs="KFGQPC Uthman Taha Naskh" w:hint="cs"/>
          <w:b/>
          <w:bCs/>
          <w:sz w:val="36"/>
          <w:szCs w:val="36"/>
          <w:u w:val="single"/>
          <w:rtl/>
          <w:lang w:bidi="ar-EG"/>
        </w:rPr>
        <w:t>الصَّوارف</w:t>
      </w:r>
      <w:bookmarkEnd w:id="7"/>
    </w:p>
    <w:p w14:paraId="18C5F36E"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إنَّ من أكبر ما يواجه طالب العلم في هذا الزمن كثرة الصوارف التي تشعِّب همومه وتصرفها عن العلم، </w:t>
      </w:r>
      <w:r w:rsidRPr="00053D4A">
        <w:rPr>
          <w:rFonts w:ascii="Calibri" w:hAnsi="Calibri" w:cs="KFGQPC Uthman Taha Naskh"/>
          <w:b/>
          <w:bCs/>
          <w:sz w:val="36"/>
          <w:szCs w:val="36"/>
          <w:rtl/>
          <w:lang w:bidi="ar-EG"/>
        </w:rPr>
        <w:t>الدُّنيويَّة منها والمعرفيَّة</w:t>
      </w:r>
      <w:r w:rsidRPr="00F6769E">
        <w:rPr>
          <w:rFonts w:ascii="Calibri" w:hAnsi="Calibri" w:cs="KFGQPC Uthman Taha Naskh"/>
          <w:sz w:val="36"/>
          <w:szCs w:val="36"/>
          <w:rtl/>
          <w:lang w:bidi="ar-EG"/>
        </w:rPr>
        <w:t>:</w:t>
      </w:r>
    </w:p>
    <w:p w14:paraId="3729E270" w14:textId="77777777" w:rsidR="00053D4A"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أمَّا الصَّوارفُ الدنيويَّةُ فكم رأينا من طلبةِ علمٍ ت</w:t>
      </w:r>
      <w:r w:rsidR="00053D4A">
        <w:rPr>
          <w:rFonts w:ascii="Calibri" w:hAnsi="Calibri" w:cs="KFGQPC Uthman Taha Naskh" w:hint="cs"/>
          <w:sz w:val="36"/>
          <w:szCs w:val="36"/>
          <w:rtl/>
          <w:lang w:bidi="ar-EG"/>
        </w:rPr>
        <w:t>خ</w:t>
      </w:r>
      <w:r w:rsidRPr="00F6769E">
        <w:rPr>
          <w:rFonts w:ascii="Calibri" w:hAnsi="Calibri" w:cs="KFGQPC Uthman Taha Naskh"/>
          <w:sz w:val="36"/>
          <w:szCs w:val="36"/>
          <w:rtl/>
          <w:lang w:bidi="ar-EG"/>
        </w:rPr>
        <w:t>طَّفتهم يدُ الدنيا بزخرفها ومادِّيّاتها، فأقبلوا عليها، ونبذوا ما حصَّلوه من علمٍ وراءَ ظهورهم،</w:t>
      </w:r>
    </w:p>
    <w:p w14:paraId="2A7F31F8" w14:textId="4C6CDF51" w:rsidR="006B0B03" w:rsidRPr="00F6769E" w:rsidRDefault="006B0B03" w:rsidP="002560B2">
      <w:pPr>
        <w:widowControl w:val="0"/>
        <w:bidi/>
        <w:spacing w:line="240" w:lineRule="auto"/>
        <w:jc w:val="both"/>
        <w:rPr>
          <w:rFonts w:ascii="Calibri" w:hAnsi="Calibri" w:cs="KFGQPC Uthman Taha Naskh"/>
          <w:sz w:val="36"/>
          <w:szCs w:val="36"/>
          <w:lang w:bidi="ar-EG"/>
        </w:rPr>
      </w:pPr>
      <w:r w:rsidRPr="00937FFE">
        <w:rPr>
          <w:rFonts w:ascii="Calibri" w:hAnsi="Calibri" w:cs="KFGQPC Uthman Taha Naskh"/>
          <w:b/>
          <w:bCs/>
          <w:sz w:val="36"/>
          <w:szCs w:val="36"/>
          <w:rtl/>
          <w:lang w:bidi="ar-EG"/>
        </w:rPr>
        <w:lastRenderedPageBreak/>
        <w:t>العلم لا ي</w:t>
      </w:r>
      <w:r w:rsidR="00937FFE">
        <w:rPr>
          <w:rFonts w:ascii="Calibri" w:hAnsi="Calibri" w:cs="KFGQPC Uthman Taha Naskh" w:hint="cs"/>
          <w:b/>
          <w:bCs/>
          <w:sz w:val="36"/>
          <w:szCs w:val="36"/>
          <w:rtl/>
          <w:lang w:bidi="ar-EG"/>
        </w:rPr>
        <w:t>ُ</w:t>
      </w:r>
      <w:r w:rsidRPr="00937FFE">
        <w:rPr>
          <w:rFonts w:ascii="Calibri" w:hAnsi="Calibri" w:cs="KFGQPC Uthman Taha Naskh"/>
          <w:b/>
          <w:bCs/>
          <w:sz w:val="36"/>
          <w:szCs w:val="36"/>
          <w:rtl/>
          <w:lang w:bidi="ar-EG"/>
        </w:rPr>
        <w:t>عطيك بعض</w:t>
      </w:r>
      <w:r w:rsidR="00937FFE">
        <w:rPr>
          <w:rFonts w:ascii="Calibri" w:hAnsi="Calibri" w:cs="KFGQPC Uthman Taha Naskh" w:hint="cs"/>
          <w:b/>
          <w:bCs/>
          <w:sz w:val="36"/>
          <w:szCs w:val="36"/>
          <w:rtl/>
          <w:lang w:bidi="ar-EG"/>
        </w:rPr>
        <w:t>َ</w:t>
      </w:r>
      <w:r w:rsidRPr="00937FFE">
        <w:rPr>
          <w:rFonts w:ascii="Calibri" w:hAnsi="Calibri" w:cs="KFGQPC Uthman Taha Naskh"/>
          <w:b/>
          <w:bCs/>
          <w:sz w:val="36"/>
          <w:szCs w:val="36"/>
          <w:rtl/>
          <w:lang w:bidi="ar-EG"/>
        </w:rPr>
        <w:t>ه</w:t>
      </w:r>
      <w:r w:rsidR="00937FFE">
        <w:rPr>
          <w:rFonts w:ascii="Calibri" w:hAnsi="Calibri" w:cs="KFGQPC Uthman Taha Naskh" w:hint="cs"/>
          <w:b/>
          <w:bCs/>
          <w:sz w:val="36"/>
          <w:szCs w:val="36"/>
          <w:rtl/>
          <w:lang w:bidi="ar-EG"/>
        </w:rPr>
        <w:t>ُ</w:t>
      </w:r>
      <w:r w:rsidRPr="00937FFE">
        <w:rPr>
          <w:rFonts w:ascii="Calibri" w:hAnsi="Calibri" w:cs="KFGQPC Uthman Taha Naskh"/>
          <w:b/>
          <w:bCs/>
          <w:sz w:val="36"/>
          <w:szCs w:val="36"/>
          <w:rtl/>
          <w:lang w:bidi="ar-EG"/>
        </w:rPr>
        <w:t xml:space="preserve"> حتى ت</w:t>
      </w:r>
      <w:r w:rsidR="00937FFE">
        <w:rPr>
          <w:rFonts w:ascii="Calibri" w:hAnsi="Calibri" w:cs="KFGQPC Uthman Taha Naskh" w:hint="cs"/>
          <w:b/>
          <w:bCs/>
          <w:sz w:val="36"/>
          <w:szCs w:val="36"/>
          <w:rtl/>
          <w:lang w:bidi="ar-EG"/>
        </w:rPr>
        <w:t>ُ</w:t>
      </w:r>
      <w:r w:rsidRPr="00937FFE">
        <w:rPr>
          <w:rFonts w:ascii="Calibri" w:hAnsi="Calibri" w:cs="KFGQPC Uthman Taha Naskh"/>
          <w:b/>
          <w:bCs/>
          <w:sz w:val="36"/>
          <w:szCs w:val="36"/>
          <w:rtl/>
          <w:lang w:bidi="ar-EG"/>
        </w:rPr>
        <w:t>عطيه ك</w:t>
      </w:r>
      <w:r w:rsidR="00937FFE">
        <w:rPr>
          <w:rFonts w:ascii="Calibri" w:hAnsi="Calibri" w:cs="KFGQPC Uthman Taha Naskh" w:hint="cs"/>
          <w:b/>
          <w:bCs/>
          <w:sz w:val="36"/>
          <w:szCs w:val="36"/>
          <w:rtl/>
          <w:lang w:bidi="ar-EG"/>
        </w:rPr>
        <w:t>ُ</w:t>
      </w:r>
      <w:r w:rsidRPr="00937FFE">
        <w:rPr>
          <w:rFonts w:ascii="Calibri" w:hAnsi="Calibri" w:cs="KFGQPC Uthman Taha Naskh"/>
          <w:b/>
          <w:bCs/>
          <w:sz w:val="36"/>
          <w:szCs w:val="36"/>
          <w:rtl/>
          <w:lang w:bidi="ar-EG"/>
        </w:rPr>
        <w:t>ل</w:t>
      </w:r>
      <w:r w:rsidR="00937FFE">
        <w:rPr>
          <w:rFonts w:ascii="Calibri" w:hAnsi="Calibri" w:cs="KFGQPC Uthman Taha Naskh" w:hint="cs"/>
          <w:b/>
          <w:bCs/>
          <w:sz w:val="36"/>
          <w:szCs w:val="36"/>
          <w:rtl/>
          <w:lang w:bidi="ar-EG"/>
        </w:rPr>
        <w:t>َّ</w:t>
      </w:r>
      <w:r w:rsidRPr="00937FFE">
        <w:rPr>
          <w:rFonts w:ascii="Calibri" w:hAnsi="Calibri" w:cs="KFGQPC Uthman Taha Naskh"/>
          <w:b/>
          <w:bCs/>
          <w:sz w:val="36"/>
          <w:szCs w:val="36"/>
          <w:rtl/>
          <w:lang w:bidi="ar-EG"/>
        </w:rPr>
        <w:t>ك</w:t>
      </w:r>
      <w:r w:rsidRPr="00F6769E">
        <w:rPr>
          <w:rFonts w:ascii="Calibri" w:hAnsi="Calibri" w:cs="KFGQPC Uthman Taha Naskh"/>
          <w:sz w:val="36"/>
          <w:szCs w:val="36"/>
          <w:rtl/>
          <w:lang w:bidi="ar-EG"/>
        </w:rPr>
        <w:t>،</w:t>
      </w:r>
    </w:p>
    <w:p w14:paraId="41FD5611" w14:textId="7D68E7B6"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يقول ابن كثير: (</w:t>
      </w:r>
      <w:r w:rsidRPr="0089347B">
        <w:rPr>
          <w:rFonts w:ascii="Calibri" w:hAnsi="Calibri" w:cs="KFGQPC Uthman Taha Naskh"/>
          <w:b/>
          <w:bCs/>
          <w:color w:val="002060"/>
          <w:sz w:val="36"/>
          <w:szCs w:val="36"/>
          <w:rtl/>
          <w:lang w:bidi="ar-EG"/>
        </w:rPr>
        <w:t>كنتُ في أول طلبي مجانبًا لشيخ الإسلام ابن تيمية، ثم إني حضرتُ درسَه بحلقة الثلاثاء من جامع دمشق، فأخذ بمجامع قلبي، ثم جئتُ إليه مرةً أخرى وهو بالمدرسة الحنبلية، فصعدت السلمَ إلى بيته، فرأيته وهو يشتغل بالعلم، وأثاثُ بيته يسير جدًّا، وله منارةٌ من طينٍ عليها سراجُه، فخطر بسرِّي علماءُ زمانه وما هم فيه من البسط في الدنيا والتوسع، ولم أنطق بذلك، فناداني الشيخ: «يا إسماعيل، لا تكثر الفضول، فإن أولئك لم يذوقوا حلاوة العلم»</w:t>
      </w:r>
      <w:r w:rsidRPr="00F6769E">
        <w:rPr>
          <w:rFonts w:ascii="Calibri" w:hAnsi="Calibri" w:cs="KFGQPC Uthman Taha Naskh"/>
          <w:sz w:val="36"/>
          <w:szCs w:val="36"/>
          <w:rtl/>
          <w:lang w:bidi="ar-EG"/>
        </w:rPr>
        <w:t>).</w:t>
      </w:r>
      <w:r w:rsidR="00937FFE">
        <w:rPr>
          <w:rFonts w:ascii="Calibri" w:hAnsi="Calibri" w:cs="KFGQPC Uthman Taha Naskh" w:hint="cs"/>
          <w:sz w:val="36"/>
          <w:szCs w:val="36"/>
          <w:rtl/>
          <w:lang w:bidi="ar-EG"/>
        </w:rPr>
        <w:t xml:space="preserve"> [</w:t>
      </w:r>
      <w:r w:rsidR="00937FFE" w:rsidRPr="00F6769E">
        <w:rPr>
          <w:rFonts w:ascii="Calibri" w:hAnsi="Calibri" w:cs="KFGQPC Uthman Taha Naskh"/>
          <w:sz w:val="36"/>
          <w:szCs w:val="36"/>
          <w:rtl/>
          <w:lang w:bidi="ar-EG"/>
        </w:rPr>
        <w:t xml:space="preserve">انظر: </w:t>
      </w:r>
      <w:r w:rsidR="00937FFE" w:rsidRPr="00937FFE">
        <w:rPr>
          <w:rFonts w:ascii="Calibri" w:hAnsi="Calibri" w:cs="KFGQPC Uthman Taha Naskh"/>
          <w:b/>
          <w:bCs/>
          <w:sz w:val="36"/>
          <w:szCs w:val="36"/>
          <w:rtl/>
          <w:lang w:bidi="ar-EG"/>
        </w:rPr>
        <w:t>المنثور من سيرة شيخ الإسلام ابن تيمية</w:t>
      </w:r>
      <w:r w:rsidR="00937FFE" w:rsidRPr="00F6769E">
        <w:rPr>
          <w:rFonts w:ascii="Calibri" w:hAnsi="Calibri" w:cs="KFGQPC Uthman Taha Naskh"/>
          <w:sz w:val="36"/>
          <w:szCs w:val="36"/>
          <w:rtl/>
          <w:lang w:bidi="ar-EG"/>
        </w:rPr>
        <w:t xml:space="preserve"> لعبد الله البراك (ص: ٧٥).</w:t>
      </w:r>
      <w:r w:rsidR="00937FFE">
        <w:rPr>
          <w:rFonts w:ascii="Calibri" w:hAnsi="Calibri" w:cs="KFGQPC Uthman Taha Naskh" w:hint="cs"/>
          <w:sz w:val="36"/>
          <w:szCs w:val="36"/>
          <w:rtl/>
          <w:lang w:bidi="ar-EG"/>
        </w:rPr>
        <w:t>]</w:t>
      </w:r>
    </w:p>
    <w:p w14:paraId="25AF2AA9" w14:textId="7CF2CED5" w:rsidR="000E3707"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قال الشوكاني (١٢٥٠</w:t>
      </w:r>
      <w:r w:rsidR="00D945A3">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في كلامٍ طويلٍ حقيقٍ بأن يكتب بماء الذهب:</w:t>
      </w:r>
    </w:p>
    <w:p w14:paraId="2E8902A1" w14:textId="1BA3C981" w:rsidR="00EF4554" w:rsidRPr="000E3707" w:rsidRDefault="006B0B03" w:rsidP="002560B2">
      <w:pPr>
        <w:widowControl w:val="0"/>
        <w:bidi/>
        <w:spacing w:line="240" w:lineRule="auto"/>
        <w:jc w:val="both"/>
        <w:rPr>
          <w:rFonts w:ascii="Calibri" w:hAnsi="Calibri" w:cs="KFGQPC Uthman Taha Naskh"/>
          <w:b/>
          <w:bCs/>
          <w:color w:val="002060"/>
          <w:sz w:val="36"/>
          <w:szCs w:val="36"/>
          <w:rtl/>
          <w:lang w:bidi="ar-EG"/>
        </w:rPr>
      </w:pPr>
      <w:r w:rsidRPr="00F6769E">
        <w:rPr>
          <w:rFonts w:ascii="Calibri" w:hAnsi="Calibri" w:cs="KFGQPC Uthman Taha Naskh"/>
          <w:sz w:val="36"/>
          <w:szCs w:val="36"/>
          <w:rtl/>
          <w:lang w:bidi="ar-EG"/>
        </w:rPr>
        <w:t>(</w:t>
      </w:r>
      <w:r w:rsidRPr="000E3707">
        <w:rPr>
          <w:rFonts w:ascii="Calibri" w:hAnsi="Calibri" w:cs="KFGQPC Uthman Taha Naskh"/>
          <w:b/>
          <w:bCs/>
          <w:color w:val="002060"/>
          <w:sz w:val="36"/>
          <w:szCs w:val="36"/>
          <w:rtl/>
          <w:lang w:bidi="ar-EG"/>
        </w:rPr>
        <w:t>ما أحسنَ ما حكاه بعضُ أهل العلم عن الحكيم أفلاطون، فإنه قال: «الفضائلُ مُرَّةُ الأوائل حُلْوَةُ العواقب، والرَّذائلُ حُلْوَةُ الأوائل مُرَّةُ العواقب». وقد صدق، فإنَّ مَن شغل أوائل عمره وعنفوان شبابه بطلب الفضائل لا بُدَّ أن يفطِمَ نفسَه عن بعض شهواتها، ويحبسَها عن الأمورِ التي يشتغل بها أترابُه ومعارفُه من الملاهي ومجالس الرَّاحَة وشهوات الشَّبَاب،</w:t>
      </w:r>
      <w:r w:rsidR="00EF4554" w:rsidRPr="000E3707">
        <w:rPr>
          <w:rFonts w:ascii="Calibri" w:hAnsi="Calibri" w:cs="KFGQPC Uthman Taha Naskh" w:hint="cs"/>
          <w:b/>
          <w:bCs/>
          <w:color w:val="002060"/>
          <w:sz w:val="36"/>
          <w:szCs w:val="36"/>
          <w:rtl/>
          <w:lang w:bidi="ar-EG"/>
        </w:rPr>
        <w:t xml:space="preserve"> </w:t>
      </w:r>
    </w:p>
    <w:p w14:paraId="2AA80E8D" w14:textId="63898A3C" w:rsidR="00923CFA" w:rsidRPr="000E3707" w:rsidRDefault="006B0B03" w:rsidP="002560B2">
      <w:pPr>
        <w:widowControl w:val="0"/>
        <w:bidi/>
        <w:spacing w:line="240" w:lineRule="auto"/>
        <w:jc w:val="both"/>
        <w:rPr>
          <w:rFonts w:ascii="Calibri" w:hAnsi="Calibri" w:cs="KFGQPC Uthman Taha Naskh"/>
          <w:b/>
          <w:bCs/>
          <w:color w:val="002060"/>
          <w:sz w:val="36"/>
          <w:szCs w:val="36"/>
          <w:lang w:bidi="ar-EG"/>
        </w:rPr>
      </w:pPr>
      <w:r w:rsidRPr="000E3707">
        <w:rPr>
          <w:rFonts w:ascii="Calibri" w:hAnsi="Calibri" w:cs="KFGQPC Uthman Taha Naskh"/>
          <w:b/>
          <w:bCs/>
          <w:color w:val="002060"/>
          <w:sz w:val="36"/>
          <w:szCs w:val="36"/>
          <w:rtl/>
          <w:lang w:bidi="ar-EG"/>
        </w:rPr>
        <w:t xml:space="preserve">وإذا انضمَّ لذلك الطالب </w:t>
      </w:r>
      <w:r w:rsidRPr="000E3707">
        <w:rPr>
          <w:rFonts w:ascii="Arial" w:hAnsi="Arial" w:cs="Arial" w:hint="cs"/>
          <w:b/>
          <w:bCs/>
          <w:color w:val="002060"/>
          <w:sz w:val="36"/>
          <w:szCs w:val="36"/>
          <w:rtl/>
          <w:lang w:bidi="ar-EG"/>
        </w:rPr>
        <w:t>–</w:t>
      </w:r>
      <w:r w:rsidRPr="000E3707">
        <w:rPr>
          <w:rFonts w:ascii="Calibri" w:hAnsi="Calibri" w:cs="KFGQPC Uthman Taha Naskh"/>
          <w:b/>
          <w:bCs/>
          <w:color w:val="002060"/>
          <w:sz w:val="36"/>
          <w:szCs w:val="36"/>
          <w:rtl/>
          <w:lang w:bidi="ar-EG"/>
        </w:rPr>
        <w:t>إلى هذه المرارة الحاصلة له بعزف النفس عن شهواتها</w:t>
      </w:r>
      <w:r w:rsidRPr="000E3707">
        <w:rPr>
          <w:rFonts w:ascii="Arial" w:hAnsi="Arial" w:cs="Arial" w:hint="cs"/>
          <w:b/>
          <w:bCs/>
          <w:color w:val="002060"/>
          <w:sz w:val="36"/>
          <w:szCs w:val="36"/>
          <w:rtl/>
          <w:lang w:bidi="ar-EG"/>
        </w:rPr>
        <w:t>–</w:t>
      </w:r>
      <w:r w:rsidRPr="000E3707">
        <w:rPr>
          <w:rFonts w:ascii="Calibri" w:hAnsi="Calibri" w:cs="KFGQPC Uthman Taha Naskh"/>
          <w:b/>
          <w:bCs/>
          <w:color w:val="002060"/>
          <w:sz w:val="36"/>
          <w:szCs w:val="36"/>
          <w:rtl/>
          <w:lang w:bidi="ar-EG"/>
        </w:rPr>
        <w:t xml:space="preserve"> مرارةٌ أخرى هي إعواز الحال وضيق المكسب وحقارة الدخل فإنَّه لا بُدَّ أن يجد من المرارة المتضاعفة ما يعظم عنده موقعه، لكنَّه يذهب عنه قليلًا قليلًا.</w:t>
      </w:r>
    </w:p>
    <w:p w14:paraId="7A63D98C" w14:textId="1E7EEA9E" w:rsidR="00923CFA" w:rsidRPr="00F6769E" w:rsidRDefault="006B0B03" w:rsidP="002560B2">
      <w:pPr>
        <w:widowControl w:val="0"/>
        <w:bidi/>
        <w:spacing w:line="240" w:lineRule="auto"/>
        <w:jc w:val="both"/>
        <w:rPr>
          <w:rFonts w:ascii="Calibri" w:hAnsi="Calibri" w:cs="KFGQPC Uthman Taha Naskh"/>
          <w:sz w:val="36"/>
          <w:szCs w:val="36"/>
          <w:lang w:bidi="ar-EG"/>
        </w:rPr>
      </w:pPr>
      <w:r w:rsidRPr="000E3707">
        <w:rPr>
          <w:rFonts w:ascii="Calibri" w:hAnsi="Calibri" w:cs="KFGQPC Uthman Taha Naskh"/>
          <w:b/>
          <w:bCs/>
          <w:color w:val="002060"/>
          <w:sz w:val="36"/>
          <w:szCs w:val="36"/>
          <w:rtl/>
          <w:lang w:bidi="ar-EG"/>
        </w:rPr>
        <w:t>ثم إذا نال من المعارف حظًّا وأحرز منها نصيبًا ودخل في عداد أهل العلم كان متقلِّبًا في اللَّذَّاتِ النَّفسانيَّةِ التي هي اللَّذاتُ بالحقيقة،</w:t>
      </w:r>
      <w:r w:rsidR="000E3707">
        <w:rPr>
          <w:rFonts w:ascii="Calibri" w:hAnsi="Calibri" w:cs="KFGQPC Uthman Taha Naskh" w:hint="cs"/>
          <w:sz w:val="36"/>
          <w:szCs w:val="36"/>
          <w:rtl/>
          <w:lang w:bidi="ar-EG"/>
        </w:rPr>
        <w:t>) [</w:t>
      </w:r>
      <w:r w:rsidR="000E3707" w:rsidRPr="000E3707">
        <w:rPr>
          <w:rFonts w:ascii="Calibri" w:hAnsi="Calibri" w:cs="KFGQPC Uthman Taha Naskh"/>
          <w:b/>
          <w:bCs/>
          <w:sz w:val="36"/>
          <w:szCs w:val="36"/>
          <w:rtl/>
          <w:lang w:bidi="ar-EG"/>
        </w:rPr>
        <w:t>أدب الطلب ومنتهى الأرب</w:t>
      </w:r>
      <w:r w:rsidR="000E3707" w:rsidRPr="00F6769E">
        <w:rPr>
          <w:rFonts w:ascii="Calibri" w:hAnsi="Calibri" w:cs="KFGQPC Uthman Taha Naskh"/>
          <w:sz w:val="36"/>
          <w:szCs w:val="36"/>
          <w:rtl/>
          <w:lang w:bidi="ar-EG"/>
        </w:rPr>
        <w:t xml:space="preserve"> (١١٩-١٢٠).</w:t>
      </w:r>
      <w:r w:rsidR="000E3707">
        <w:rPr>
          <w:rFonts w:ascii="Calibri" w:hAnsi="Calibri" w:cs="KFGQPC Uthman Taha Naskh" w:hint="cs"/>
          <w:sz w:val="36"/>
          <w:szCs w:val="36"/>
          <w:rtl/>
          <w:lang w:bidi="ar-EG"/>
        </w:rPr>
        <w:t>]</w:t>
      </w:r>
    </w:p>
    <w:p w14:paraId="675F76FC" w14:textId="2782A245"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وأمَّا </w:t>
      </w:r>
      <w:r w:rsidRPr="00B444FA">
        <w:rPr>
          <w:rFonts w:ascii="Calibri" w:hAnsi="Calibri" w:cs="KFGQPC Uthman Taha Naskh"/>
          <w:b/>
          <w:bCs/>
          <w:sz w:val="36"/>
          <w:szCs w:val="36"/>
          <w:rtl/>
          <w:lang w:bidi="ar-EG"/>
        </w:rPr>
        <w:t>الصَّوارفُ المعرفيَّةُ</w:t>
      </w:r>
      <w:r w:rsidRPr="00F6769E">
        <w:rPr>
          <w:rFonts w:ascii="Calibri" w:hAnsi="Calibri" w:cs="KFGQPC Uthman Taha Naskh"/>
          <w:sz w:val="36"/>
          <w:szCs w:val="36"/>
          <w:rtl/>
          <w:lang w:bidi="ar-EG"/>
        </w:rPr>
        <w:t>، فهي تلك التي تحيد بالطالب عن صلب العلم إلى هوامشه،</w:t>
      </w:r>
    </w:p>
    <w:p w14:paraId="12DE4FD7" w14:textId="7537E06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نَعَم، ينبغي لطالب العلم أن لَّا ينسحبَ عن واقعه فيدخلَ ذلك بالنقص على تصوراته، فإنَّ من مقاصده في تحصيل العلم أن يكون له بعد حينٍ</w:t>
      </w:r>
      <w:r w:rsidR="00B444FA">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أثرٌ في واقعه بصرف النظر عن امتدادِ ذلك الأثر أو تقلُّصِه،</w:t>
      </w:r>
    </w:p>
    <w:p w14:paraId="268AF772" w14:textId="5D19100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الدكتور إحسان عباس (١٤٢٤</w:t>
      </w:r>
      <w:r w:rsidR="00D945A3">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أحد أعلام المحققين والأدباء المعاصرين</w:t>
      </w:r>
      <w:r w:rsidR="00D945A3">
        <w:rPr>
          <w:rFonts w:ascii="Calibri" w:hAnsi="Calibri" w:cs="KFGQPC Uthman Taha Naskh" w:hint="cs"/>
          <w:sz w:val="36"/>
          <w:szCs w:val="36"/>
          <w:rtl/>
          <w:lang w:bidi="ar-EG"/>
        </w:rPr>
        <w:t>: (</w:t>
      </w:r>
      <w:r w:rsidR="00D945A3" w:rsidRPr="00D945A3">
        <w:rPr>
          <w:rFonts w:ascii="Calibri" w:hAnsi="Calibri" w:cs="KFGQPC Uthman Taha Naskh" w:hint="cs"/>
          <w:b/>
          <w:bCs/>
          <w:color w:val="002060"/>
          <w:sz w:val="36"/>
          <w:szCs w:val="36"/>
          <w:rtl/>
          <w:lang w:bidi="ar-EG"/>
        </w:rPr>
        <w:t xml:space="preserve">... </w:t>
      </w:r>
      <w:r w:rsidRPr="00D945A3">
        <w:rPr>
          <w:rFonts w:ascii="Calibri" w:hAnsi="Calibri" w:cs="KFGQPC Uthman Taha Naskh"/>
          <w:b/>
          <w:bCs/>
          <w:color w:val="002060"/>
          <w:sz w:val="36"/>
          <w:szCs w:val="36"/>
          <w:rtl/>
          <w:lang w:bidi="ar-EG"/>
        </w:rPr>
        <w:t xml:space="preserve">في شيءٍ خارجٍ عن </w:t>
      </w:r>
      <w:r w:rsidRPr="00D945A3">
        <w:rPr>
          <w:rFonts w:ascii="Calibri" w:hAnsi="Calibri" w:cs="KFGQPC Uthman Taha Naskh"/>
          <w:b/>
          <w:bCs/>
          <w:color w:val="002060"/>
          <w:sz w:val="36"/>
          <w:szCs w:val="36"/>
          <w:rtl/>
          <w:lang w:bidi="ar-EG"/>
        </w:rPr>
        <w:lastRenderedPageBreak/>
        <w:t>اختصاصي وما أثق فيه بمعرفتي ووضوح تصوُّري، لقد كنت أغذِّي هذا الجانب لديَّ بالقراءات المستفيضة، ولكني كنتُ أُحجِمُ عن تناوله بالبحث والكتابة، ورحم الله امرءًا عرف حدَّه فوقف عنده</w:t>
      </w:r>
      <w:r w:rsidRPr="00F6769E">
        <w:rPr>
          <w:rFonts w:ascii="Calibri" w:hAnsi="Calibri" w:cs="KFGQPC Uthman Taha Naskh"/>
          <w:sz w:val="36"/>
          <w:szCs w:val="36"/>
          <w:rtl/>
          <w:lang w:bidi="ar-EG"/>
        </w:rPr>
        <w:t>).</w:t>
      </w:r>
      <w:r w:rsidR="00D945A3">
        <w:rPr>
          <w:rFonts w:ascii="Calibri" w:hAnsi="Calibri" w:cs="KFGQPC Uthman Taha Naskh" w:hint="cs"/>
          <w:sz w:val="36"/>
          <w:szCs w:val="36"/>
          <w:rtl/>
          <w:lang w:bidi="ar-EG"/>
        </w:rPr>
        <w:t xml:space="preserve"> [</w:t>
      </w:r>
      <w:r w:rsidR="00D945A3" w:rsidRPr="00D945A3">
        <w:rPr>
          <w:rFonts w:ascii="Calibri" w:hAnsi="Calibri" w:cs="KFGQPC Uthman Taha Naskh"/>
          <w:b/>
          <w:bCs/>
          <w:sz w:val="36"/>
          <w:szCs w:val="36"/>
          <w:rtl/>
          <w:lang w:bidi="ar-EG"/>
        </w:rPr>
        <w:t>بحوث ودراسات في الأدب والتاريخ</w:t>
      </w:r>
      <w:r w:rsidR="00D945A3" w:rsidRPr="00F6769E">
        <w:rPr>
          <w:rFonts w:ascii="Calibri" w:hAnsi="Calibri" w:cs="KFGQPC Uthman Taha Naskh"/>
          <w:sz w:val="36"/>
          <w:szCs w:val="36"/>
          <w:rtl/>
          <w:lang w:bidi="ar-EG"/>
        </w:rPr>
        <w:t xml:space="preserve"> (١: ٥).</w:t>
      </w:r>
      <w:r w:rsidR="00D945A3">
        <w:rPr>
          <w:rFonts w:ascii="Calibri" w:hAnsi="Calibri" w:cs="KFGQPC Uthman Taha Naskh" w:hint="cs"/>
          <w:sz w:val="36"/>
          <w:szCs w:val="36"/>
          <w:rtl/>
          <w:lang w:bidi="ar-EG"/>
        </w:rPr>
        <w:t>]</w:t>
      </w:r>
    </w:p>
    <w:p w14:paraId="5EA9574B" w14:textId="59DB9C0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روي عن أبي حنيفة (١٥٠ه</w:t>
      </w:r>
      <w:r w:rsidR="00D945A3">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أنه قال: (</w:t>
      </w:r>
      <w:r w:rsidRPr="00C77273">
        <w:rPr>
          <w:rFonts w:ascii="Calibri" w:hAnsi="Calibri" w:cs="KFGQPC Uthman Taha Naskh"/>
          <w:b/>
          <w:bCs/>
          <w:color w:val="002060"/>
          <w:sz w:val="36"/>
          <w:szCs w:val="36"/>
          <w:rtl/>
          <w:lang w:bidi="ar-EG"/>
        </w:rPr>
        <w:t>لا يُتَرَكُ القاضي على القضاء إلَّا حولًا، لأنه إذا اشتغل بالقضاء ينسى العلم، فيعزله السلطان بعد الحول ويستبدل به حتى يشتغل بالدرس</w:t>
      </w:r>
      <w:r w:rsidRPr="00F6769E">
        <w:rPr>
          <w:rFonts w:ascii="Calibri" w:hAnsi="Calibri" w:cs="KFGQPC Uthman Taha Naskh"/>
          <w:sz w:val="36"/>
          <w:szCs w:val="36"/>
          <w:rtl/>
          <w:lang w:bidi="ar-EG"/>
        </w:rPr>
        <w:t>).</w:t>
      </w:r>
      <w:r w:rsidR="00D945A3">
        <w:rPr>
          <w:rFonts w:ascii="Calibri" w:hAnsi="Calibri" w:cs="KFGQPC Uthman Taha Naskh" w:hint="cs"/>
          <w:sz w:val="36"/>
          <w:szCs w:val="36"/>
          <w:rtl/>
          <w:lang w:bidi="ar-EG"/>
        </w:rPr>
        <w:t xml:space="preserve"> [</w:t>
      </w:r>
      <w:r w:rsidRPr="00D945A3">
        <w:rPr>
          <w:rFonts w:ascii="Calibri" w:hAnsi="Calibri" w:cs="KFGQPC Uthman Taha Naskh"/>
          <w:b/>
          <w:bCs/>
          <w:sz w:val="36"/>
          <w:szCs w:val="36"/>
          <w:rtl/>
          <w:lang w:bidi="ar-EG"/>
        </w:rPr>
        <w:t xml:space="preserve">الاختيار لتعليل المختار للموصلي </w:t>
      </w:r>
      <w:r w:rsidRPr="00F6769E">
        <w:rPr>
          <w:rFonts w:ascii="Calibri" w:hAnsi="Calibri" w:cs="KFGQPC Uthman Taha Naskh"/>
          <w:sz w:val="36"/>
          <w:szCs w:val="36"/>
          <w:rtl/>
          <w:lang w:bidi="ar-EG"/>
        </w:rPr>
        <w:t>(</w:t>
      </w:r>
      <w:r w:rsidR="00EE2239" w:rsidRPr="00F6769E">
        <w:rPr>
          <w:rFonts w:ascii="Calibri" w:hAnsi="Calibri" w:cs="KFGQPC Uthman Taha Naskh" w:hint="cs"/>
          <w:sz w:val="36"/>
          <w:szCs w:val="36"/>
          <w:rtl/>
          <w:lang w:bidi="ar-EG"/>
        </w:rPr>
        <w:t>١:</w:t>
      </w:r>
      <w:r w:rsidRPr="00F6769E">
        <w:rPr>
          <w:rFonts w:ascii="Calibri" w:hAnsi="Calibri" w:cs="KFGQPC Uthman Taha Naskh"/>
          <w:sz w:val="36"/>
          <w:szCs w:val="36"/>
          <w:rtl/>
          <w:lang w:bidi="ar-EG"/>
        </w:rPr>
        <w:t xml:space="preserve"> ٢٥٥).</w:t>
      </w:r>
      <w:r w:rsidR="00D945A3">
        <w:rPr>
          <w:rFonts w:ascii="Calibri" w:hAnsi="Calibri" w:cs="KFGQPC Uthman Taha Naskh" w:hint="cs"/>
          <w:sz w:val="36"/>
          <w:szCs w:val="36"/>
          <w:rtl/>
          <w:lang w:bidi="ar-EG"/>
        </w:rPr>
        <w:t>]</w:t>
      </w:r>
    </w:p>
    <w:p w14:paraId="446992BD"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فإذا كان هذا في ولاية القضاء، وهي </w:t>
      </w:r>
      <w:r w:rsidRPr="00F6769E">
        <w:rPr>
          <w:rFonts w:ascii="Arial" w:hAnsi="Arial" w:cs="Arial" w:hint="cs"/>
          <w:sz w:val="36"/>
          <w:szCs w:val="36"/>
          <w:rtl/>
          <w:lang w:bidi="ar-EG"/>
        </w:rPr>
        <w:t>–</w:t>
      </w:r>
      <w:r w:rsidRPr="00F6769E">
        <w:rPr>
          <w:rFonts w:ascii="Calibri" w:hAnsi="Calibri" w:cs="KFGQPC Uthman Taha Naskh"/>
          <w:sz w:val="36"/>
          <w:szCs w:val="36"/>
          <w:rtl/>
          <w:lang w:bidi="ar-EG"/>
        </w:rPr>
        <w:t>كما علمتَ</w:t>
      </w:r>
      <w:r w:rsidRPr="00F6769E">
        <w:rPr>
          <w:rFonts w:ascii="Arial" w:hAnsi="Arial" w:cs="Arial" w:hint="cs"/>
          <w:sz w:val="36"/>
          <w:szCs w:val="36"/>
          <w:rtl/>
          <w:lang w:bidi="ar-EG"/>
        </w:rPr>
        <w:t>–</w:t>
      </w:r>
      <w:r w:rsidRPr="00F6769E">
        <w:rPr>
          <w:rFonts w:ascii="Calibri" w:hAnsi="Calibri" w:cs="KFGQPC Uthman Taha Naskh"/>
          <w:sz w:val="36"/>
          <w:szCs w:val="36"/>
          <w:rtl/>
          <w:lang w:bidi="ar-EG"/>
        </w:rPr>
        <w:t xml:space="preserve"> متعلِّقةٌ بصلبِ العلم ومحكَمِه، فكيف هي الحالُ في المعارف الصارفة عن جوهر العلم؟!</w:t>
      </w:r>
    </w:p>
    <w:p w14:paraId="742C631B" w14:textId="0F668E40"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هذا، وإنَّ ممَّا يعزَّزُ هذه الصوارف المعرفية ويُذْكِي نارَها: وسائلَ التواصل الحديثة بمختلف أشكالها،</w:t>
      </w:r>
    </w:p>
    <w:p w14:paraId="593FCA62" w14:textId="5ED15A1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يفتقدُ طالب العلم في هذا الزمان ذلك المحيط الطاهر، يوم أن كان يدرُجُ إلى مكتبته، يقرأ ويحفظ ويكتب دون أن يعلم به أحد، دون أن يكون غاية همه «التغريد» بفائدة من هذا الكتاب أو ذاك،</w:t>
      </w:r>
    </w:p>
    <w:p w14:paraId="59056AF7" w14:textId="76FF409A" w:rsidR="00923CFA" w:rsidRPr="001C5851"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1C5851">
        <w:rPr>
          <w:rFonts w:ascii="Calibri" w:hAnsi="Calibri" w:cs="KFGQPC Uthman Taha Naskh"/>
          <w:sz w:val="36"/>
          <w:szCs w:val="36"/>
          <w:rtl/>
          <w:lang w:bidi="ar-EG"/>
        </w:rPr>
        <w:t>ولطالما تذكرت قول عروة بن الزبير (٩٤</w:t>
      </w:r>
      <w:r w:rsidR="007474D8" w:rsidRPr="001C5851">
        <w:rPr>
          <w:rFonts w:ascii="Calibri" w:hAnsi="Calibri" w:cs="KFGQPC Uthman Taha Naskh" w:hint="cs"/>
          <w:sz w:val="36"/>
          <w:szCs w:val="36"/>
          <w:rtl/>
          <w:lang w:bidi="ar-EG"/>
        </w:rPr>
        <w:t>هـ</w:t>
      </w:r>
      <w:r w:rsidRPr="001C5851">
        <w:rPr>
          <w:rFonts w:ascii="Calibri" w:hAnsi="Calibri" w:cs="KFGQPC Uthman Taha Naskh"/>
          <w:sz w:val="36"/>
          <w:szCs w:val="36"/>
          <w:rtl/>
          <w:lang w:bidi="ar-EG"/>
        </w:rPr>
        <w:t>): (</w:t>
      </w:r>
      <w:r w:rsidRPr="001C5851">
        <w:rPr>
          <w:rFonts w:ascii="Calibri" w:hAnsi="Calibri" w:cs="KFGQPC Uthman Taha Naskh"/>
          <w:b/>
          <w:bCs/>
          <w:color w:val="002060"/>
          <w:sz w:val="36"/>
          <w:szCs w:val="36"/>
          <w:rtl/>
          <w:lang w:bidi="ar-EG"/>
        </w:rPr>
        <w:t>إِنَّا كنا أصاغرَ قومٍ، ثم نحن اليومَ أكابرُ، وإنَّكم اليوم أصاغرُ قومٍ، وستكونون كبارًا، فتعلَّموا الع</w:t>
      </w:r>
      <w:r w:rsidR="007474D8" w:rsidRPr="001C5851">
        <w:rPr>
          <w:rFonts w:ascii="Calibri" w:hAnsi="Calibri" w:cs="KFGQPC Uthman Taha Naskh" w:hint="cs"/>
          <w:b/>
          <w:bCs/>
          <w:color w:val="002060"/>
          <w:sz w:val="36"/>
          <w:szCs w:val="36"/>
          <w:rtl/>
          <w:lang w:bidi="ar-EG"/>
        </w:rPr>
        <w:t>ِ</w:t>
      </w:r>
      <w:r w:rsidRPr="001C5851">
        <w:rPr>
          <w:rFonts w:ascii="Calibri" w:hAnsi="Calibri" w:cs="KFGQPC Uthman Taha Naskh"/>
          <w:b/>
          <w:bCs/>
          <w:color w:val="002060"/>
          <w:sz w:val="36"/>
          <w:szCs w:val="36"/>
          <w:rtl/>
          <w:lang w:bidi="ar-EG"/>
        </w:rPr>
        <w:t>ل</w:t>
      </w:r>
      <w:r w:rsidR="007474D8" w:rsidRPr="001C5851">
        <w:rPr>
          <w:rFonts w:ascii="Calibri" w:hAnsi="Calibri" w:cs="KFGQPC Uthman Taha Naskh" w:hint="cs"/>
          <w:b/>
          <w:bCs/>
          <w:color w:val="002060"/>
          <w:sz w:val="36"/>
          <w:szCs w:val="36"/>
          <w:rtl/>
          <w:lang w:bidi="ar-EG"/>
        </w:rPr>
        <w:t>ْ</w:t>
      </w:r>
      <w:r w:rsidRPr="001C5851">
        <w:rPr>
          <w:rFonts w:ascii="Calibri" w:hAnsi="Calibri" w:cs="KFGQPC Uthman Taha Naskh"/>
          <w:b/>
          <w:bCs/>
          <w:color w:val="002060"/>
          <w:sz w:val="36"/>
          <w:szCs w:val="36"/>
          <w:rtl/>
          <w:lang w:bidi="ar-EG"/>
        </w:rPr>
        <w:t>مَ تسودوا به قومَكم، ويحتاجون إليكم</w:t>
      </w:r>
      <w:r w:rsidRPr="001C5851">
        <w:rPr>
          <w:rFonts w:ascii="Calibri" w:hAnsi="Calibri" w:cs="KFGQPC Uthman Taha Naskh"/>
          <w:sz w:val="36"/>
          <w:szCs w:val="36"/>
          <w:rtl/>
          <w:lang w:bidi="ar-EG"/>
        </w:rPr>
        <w:t>).</w:t>
      </w:r>
      <w:r w:rsidR="007E62BB" w:rsidRPr="001C5851">
        <w:rPr>
          <w:rFonts w:ascii="Calibri" w:hAnsi="Calibri" w:cs="KFGQPC Uthman Taha Naskh" w:hint="cs"/>
          <w:sz w:val="36"/>
          <w:szCs w:val="36"/>
          <w:rtl/>
          <w:lang w:bidi="ar-EG"/>
        </w:rPr>
        <w:t xml:space="preserve"> [</w:t>
      </w:r>
      <w:r w:rsidR="007E62BB" w:rsidRPr="001C5851">
        <w:rPr>
          <w:rFonts w:ascii="Calibri" w:hAnsi="Calibri" w:cs="KFGQPC Uthman Taha Naskh"/>
          <w:b/>
          <w:bCs/>
          <w:sz w:val="36"/>
          <w:szCs w:val="36"/>
          <w:rtl/>
          <w:lang w:bidi="ar-EG"/>
        </w:rPr>
        <w:t>جامع بيان العلم وفضله</w:t>
      </w:r>
      <w:r w:rsidR="007E62BB" w:rsidRPr="001C5851">
        <w:rPr>
          <w:rFonts w:ascii="Calibri" w:hAnsi="Calibri" w:cs="KFGQPC Uthman Taha Naskh"/>
          <w:sz w:val="36"/>
          <w:szCs w:val="36"/>
          <w:rtl/>
          <w:lang w:bidi="ar-EG"/>
        </w:rPr>
        <w:t xml:space="preserve"> لابن عبد البر (1: ٣٠٩).</w:t>
      </w:r>
      <w:r w:rsidR="007E62BB" w:rsidRPr="001C5851">
        <w:rPr>
          <w:rFonts w:ascii="Calibri" w:hAnsi="Calibri" w:cs="KFGQPC Uthman Taha Naskh" w:hint="cs"/>
          <w:sz w:val="36"/>
          <w:szCs w:val="36"/>
          <w:rtl/>
          <w:lang w:bidi="ar-EG"/>
        </w:rPr>
        <w:t>]</w:t>
      </w:r>
    </w:p>
    <w:p w14:paraId="23F04EEF" w14:textId="18107279" w:rsidR="00923CFA"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وقد قال ابن مسعود رضي الله عنه (٣٢</w:t>
      </w:r>
      <w:r w:rsidR="007E62BB">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7E62BB">
        <w:rPr>
          <w:rFonts w:ascii="Calibri" w:hAnsi="Calibri" w:cs="KFGQPC Uthman Taha Naskh"/>
          <w:b/>
          <w:bCs/>
          <w:color w:val="002060"/>
          <w:sz w:val="36"/>
          <w:szCs w:val="36"/>
          <w:rtl/>
          <w:lang w:bidi="ar-EG"/>
        </w:rPr>
        <w:t>عليكم بالعلم، فإنَّ أحدَكم لا يدري متى يَفتقرُّ أو يُفتَقَرُ إلى ما عنده</w:t>
      </w:r>
      <w:r w:rsidRPr="00F6769E">
        <w:rPr>
          <w:rFonts w:ascii="Calibri" w:hAnsi="Calibri" w:cs="KFGQPC Uthman Taha Naskh"/>
          <w:sz w:val="36"/>
          <w:szCs w:val="36"/>
          <w:rtl/>
          <w:lang w:bidi="ar-EG"/>
        </w:rPr>
        <w:t>).</w:t>
      </w:r>
      <w:r w:rsidR="007E62BB">
        <w:rPr>
          <w:rFonts w:ascii="Calibri" w:hAnsi="Calibri" w:cs="KFGQPC Uthman Taha Naskh" w:hint="cs"/>
          <w:sz w:val="36"/>
          <w:szCs w:val="36"/>
          <w:rtl/>
          <w:lang w:bidi="ar-EG"/>
        </w:rPr>
        <w:t xml:space="preserve"> [</w:t>
      </w:r>
      <w:r w:rsidRPr="007E62BB">
        <w:rPr>
          <w:rFonts w:ascii="Calibri" w:hAnsi="Calibri" w:cs="KFGQPC Uthman Taha Naskh"/>
          <w:b/>
          <w:bCs/>
          <w:sz w:val="36"/>
          <w:szCs w:val="36"/>
          <w:rtl/>
          <w:lang w:bidi="ar-EG"/>
        </w:rPr>
        <w:t>السنة للمروزي</w:t>
      </w:r>
      <w:r w:rsidRPr="00F6769E">
        <w:rPr>
          <w:rFonts w:ascii="Calibri" w:hAnsi="Calibri" w:cs="KFGQPC Uthman Taha Naskh"/>
          <w:sz w:val="36"/>
          <w:szCs w:val="36"/>
          <w:rtl/>
          <w:lang w:bidi="ar-EG"/>
        </w:rPr>
        <w:t xml:space="preserve"> (٩٦).</w:t>
      </w:r>
      <w:r w:rsidR="007E62BB">
        <w:rPr>
          <w:rFonts w:ascii="Calibri" w:hAnsi="Calibri" w:cs="KFGQPC Uthman Taha Naskh" w:hint="cs"/>
          <w:sz w:val="36"/>
          <w:szCs w:val="36"/>
          <w:rtl/>
          <w:lang w:bidi="ar-EG"/>
        </w:rPr>
        <w:t>]</w:t>
      </w:r>
    </w:p>
    <w:p w14:paraId="4D6AF990" w14:textId="56A21D3B" w:rsidR="006B0B03" w:rsidRPr="00912148" w:rsidRDefault="002F371E" w:rsidP="002560B2">
      <w:pPr>
        <w:keepNext/>
        <w:widowControl w:val="0"/>
        <w:bidi/>
        <w:spacing w:line="240" w:lineRule="auto"/>
        <w:jc w:val="center"/>
        <w:outlineLvl w:val="0"/>
        <w:rPr>
          <w:rFonts w:ascii="Calibri" w:hAnsi="Calibri" w:cs="KFGQPC Uthman Taha Naskh"/>
          <w:b/>
          <w:bCs/>
          <w:sz w:val="36"/>
          <w:szCs w:val="36"/>
          <w:highlight w:val="yellow"/>
          <w:u w:val="single"/>
          <w:lang w:bidi="ar-EG"/>
        </w:rPr>
      </w:pPr>
      <w:bookmarkStart w:id="8" w:name="_Toc227664102"/>
      <w:r w:rsidRPr="002F371E">
        <w:rPr>
          <w:rFonts w:ascii="Calibri" w:hAnsi="Calibri" w:cs="KFGQPC Uthman Taha Naskh" w:hint="cs"/>
          <w:b/>
          <w:bCs/>
          <w:sz w:val="36"/>
          <w:szCs w:val="36"/>
          <w:highlight w:val="yellow"/>
          <w:u w:val="single"/>
          <w:rtl/>
          <w:lang w:bidi="ar-EG"/>
        </w:rPr>
        <w:t>شِعَابُ العِلْمِ</w:t>
      </w:r>
      <w:bookmarkEnd w:id="8"/>
    </w:p>
    <w:p w14:paraId="6725B5A8" w14:textId="1570F54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3F22FC">
        <w:rPr>
          <w:rFonts w:ascii="Calibri" w:hAnsi="Calibri" w:cs="KFGQPC Uthman Taha Naskh"/>
          <w:b/>
          <w:bCs/>
          <w:color w:val="002060"/>
          <w:sz w:val="36"/>
          <w:szCs w:val="36"/>
          <w:rtl/>
          <w:lang w:bidi="ar-EG"/>
        </w:rPr>
        <w:t>يَنْبَغِي لِمَنْ يُحِبُّ العِلْمَ أَنْ يَفْتَنَّ فِي كُلِّ مَا يَقْدِرُ عَلَيْهِ مِنَ العُلُومِ، إِلَّا أَنَّهُ يَكُونُ مُنْفَرِدًا غَالِبًا عَلَيْهِ مِنْهَا عِلْمٌ، يَ</w:t>
      </w:r>
      <w:r w:rsidR="00912148" w:rsidRPr="003F22FC">
        <w:rPr>
          <w:rFonts w:ascii="Calibri" w:hAnsi="Calibri" w:cs="KFGQPC Uthman Taha Naskh" w:hint="cs"/>
          <w:b/>
          <w:bCs/>
          <w:color w:val="002060"/>
          <w:sz w:val="36"/>
          <w:szCs w:val="36"/>
          <w:rtl/>
          <w:lang w:bidi="ar-EG"/>
        </w:rPr>
        <w:t>قْ</w:t>
      </w:r>
      <w:r w:rsidRPr="003F22FC">
        <w:rPr>
          <w:rFonts w:ascii="Calibri" w:hAnsi="Calibri" w:cs="KFGQPC Uthman Taha Naskh"/>
          <w:b/>
          <w:bCs/>
          <w:color w:val="002060"/>
          <w:sz w:val="36"/>
          <w:szCs w:val="36"/>
          <w:rtl/>
          <w:lang w:bidi="ar-EG"/>
        </w:rPr>
        <w:t>صِدُهُ بِعَيْنِهِ وَيُبَالِغُ فِيهِ</w:t>
      </w:r>
      <w:r w:rsidRPr="00F6769E">
        <w:rPr>
          <w:rFonts w:ascii="Calibri" w:hAnsi="Calibri" w:cs="KFGQPC Uthman Taha Naskh"/>
          <w:sz w:val="36"/>
          <w:szCs w:val="36"/>
          <w:rtl/>
          <w:lang w:bidi="ar-EG"/>
        </w:rPr>
        <w:t>)</w:t>
      </w:r>
      <w:r w:rsidR="003F22FC">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الم</w:t>
      </w:r>
      <w:r w:rsidR="003F22FC">
        <w:rPr>
          <w:rFonts w:ascii="Calibri" w:hAnsi="Calibri" w:cs="KFGQPC Uthman Taha Naskh" w:hint="cs"/>
          <w:sz w:val="36"/>
          <w:szCs w:val="36"/>
          <w:rtl/>
          <w:lang w:bidi="ar-EG"/>
        </w:rPr>
        <w:t>ُ</w:t>
      </w:r>
      <w:r w:rsidRPr="00F6769E">
        <w:rPr>
          <w:rFonts w:ascii="Calibri" w:hAnsi="Calibri" w:cs="KFGQPC Uthman Taha Naskh"/>
          <w:sz w:val="36"/>
          <w:szCs w:val="36"/>
          <w:rtl/>
          <w:lang w:bidi="ar-EG"/>
        </w:rPr>
        <w:t>برّ</w:t>
      </w:r>
      <w:r w:rsidR="003F22FC">
        <w:rPr>
          <w:rFonts w:ascii="Calibri" w:hAnsi="Calibri" w:cs="KFGQPC Uthman Taha Naskh" w:hint="cs"/>
          <w:sz w:val="36"/>
          <w:szCs w:val="36"/>
          <w:rtl/>
          <w:lang w:bidi="ar-EG"/>
        </w:rPr>
        <w:t>ِ</w:t>
      </w:r>
      <w:r w:rsidRPr="00F6769E">
        <w:rPr>
          <w:rFonts w:ascii="Calibri" w:hAnsi="Calibri" w:cs="KFGQPC Uthman Taha Naskh"/>
          <w:sz w:val="36"/>
          <w:szCs w:val="36"/>
          <w:rtl/>
          <w:lang w:bidi="ar-EG"/>
        </w:rPr>
        <w:t>د (٢٨٥ه</w:t>
      </w:r>
      <w:r w:rsidR="003F22FC">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p>
    <w:p w14:paraId="212DADE7" w14:textId="08E8095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رَسُولُ اللهِ ﷺ فِي خَبَرِ مُوسَى ﷺ وَفَتَاهُ:</w:t>
      </w:r>
      <w:r w:rsidR="00D00F20">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 xml:space="preserve">«... </w:t>
      </w:r>
      <w:r w:rsidRPr="007C632C">
        <w:rPr>
          <w:rFonts w:ascii="Calibri" w:hAnsi="Calibri" w:cs="KFGQPC Uthman Taha Naskh"/>
          <w:b/>
          <w:bCs/>
          <w:color w:val="196B24" w:themeColor="accent3"/>
          <w:sz w:val="36"/>
          <w:szCs w:val="36"/>
          <w:rtl/>
          <w:lang w:bidi="ar-EG"/>
        </w:rPr>
        <w:t xml:space="preserve">حتَّى أَتَيَا الصَّخْرَةَ، فَرَأَى رَجُلًا مُسَجًّى عَلَيْهِ بِثَوْبٍ، فَسَلَّمَ عَلَيْهِ مُوسَى، فَقَالَ لَهُ الحَضِرُ: </w:t>
      </w:r>
      <w:r w:rsidRPr="007C632C">
        <w:rPr>
          <w:rFonts w:ascii="Calibri" w:hAnsi="Calibri" w:cs="KFGQPC Uthman Taha Naskh"/>
          <w:b/>
          <w:bCs/>
          <w:color w:val="002060"/>
          <w:sz w:val="36"/>
          <w:szCs w:val="36"/>
          <w:rtl/>
          <w:lang w:bidi="ar-EG"/>
        </w:rPr>
        <w:t>أَ</w:t>
      </w:r>
      <w:r w:rsidR="007C632C" w:rsidRPr="007C632C">
        <w:rPr>
          <w:rFonts w:ascii="Calibri" w:hAnsi="Calibri" w:cs="KFGQPC Uthman Taha Naskh" w:hint="cs"/>
          <w:b/>
          <w:bCs/>
          <w:color w:val="002060"/>
          <w:sz w:val="36"/>
          <w:szCs w:val="36"/>
          <w:rtl/>
          <w:lang w:bidi="ar-EG"/>
        </w:rPr>
        <w:t>نَّ</w:t>
      </w:r>
      <w:r w:rsidRPr="007C632C">
        <w:rPr>
          <w:rFonts w:ascii="Calibri" w:hAnsi="Calibri" w:cs="KFGQPC Uthman Taha Naskh"/>
          <w:b/>
          <w:bCs/>
          <w:color w:val="002060"/>
          <w:sz w:val="36"/>
          <w:szCs w:val="36"/>
          <w:rtl/>
          <w:lang w:bidi="ar-EG"/>
        </w:rPr>
        <w:t xml:space="preserve">ى بِأَرْضِكَ السَّلَامُ؟ </w:t>
      </w:r>
      <w:r w:rsidRPr="007C632C">
        <w:rPr>
          <w:rFonts w:ascii="Calibri" w:hAnsi="Calibri" w:cs="KFGQPC Uthman Taha Naskh"/>
          <w:b/>
          <w:bCs/>
          <w:color w:val="196B24" w:themeColor="accent3"/>
          <w:sz w:val="36"/>
          <w:szCs w:val="36"/>
          <w:rtl/>
          <w:lang w:bidi="ar-EG"/>
        </w:rPr>
        <w:t xml:space="preserve">قَالَ: </w:t>
      </w:r>
      <w:r w:rsidRPr="007C632C">
        <w:rPr>
          <w:rFonts w:ascii="Calibri" w:hAnsi="Calibri" w:cs="KFGQPC Uthman Taha Naskh"/>
          <w:b/>
          <w:bCs/>
          <w:color w:val="002060"/>
          <w:sz w:val="36"/>
          <w:szCs w:val="36"/>
          <w:rtl/>
          <w:lang w:bidi="ar-EG"/>
        </w:rPr>
        <w:t>أَنَا مُوسَى</w:t>
      </w:r>
      <w:r w:rsidRPr="007C632C">
        <w:rPr>
          <w:rFonts w:ascii="Calibri" w:hAnsi="Calibri" w:cs="KFGQPC Uthman Taha Naskh"/>
          <w:b/>
          <w:bCs/>
          <w:color w:val="196B24" w:themeColor="accent3"/>
          <w:sz w:val="36"/>
          <w:szCs w:val="36"/>
          <w:rtl/>
          <w:lang w:bidi="ar-EG"/>
        </w:rPr>
        <w:t xml:space="preserve">. قَالَ: </w:t>
      </w:r>
      <w:r w:rsidRPr="007C632C">
        <w:rPr>
          <w:rFonts w:ascii="Calibri" w:hAnsi="Calibri" w:cs="KFGQPC Uthman Taha Naskh"/>
          <w:b/>
          <w:bCs/>
          <w:color w:val="002060"/>
          <w:sz w:val="36"/>
          <w:szCs w:val="36"/>
          <w:rtl/>
          <w:lang w:bidi="ar-EG"/>
        </w:rPr>
        <w:t xml:space="preserve">مُوسَى بَنِي إِسْرَائِيلَ؟ </w:t>
      </w:r>
      <w:r w:rsidRPr="007C632C">
        <w:rPr>
          <w:rFonts w:ascii="Calibri" w:hAnsi="Calibri" w:cs="KFGQPC Uthman Taha Naskh"/>
          <w:b/>
          <w:bCs/>
          <w:color w:val="196B24" w:themeColor="accent3"/>
          <w:sz w:val="36"/>
          <w:szCs w:val="36"/>
          <w:rtl/>
          <w:lang w:bidi="ar-EG"/>
        </w:rPr>
        <w:t xml:space="preserve">قَالَ: </w:t>
      </w:r>
      <w:r w:rsidRPr="007C632C">
        <w:rPr>
          <w:rFonts w:ascii="Calibri" w:hAnsi="Calibri" w:cs="KFGQPC Uthman Taha Naskh"/>
          <w:b/>
          <w:bCs/>
          <w:color w:val="002060"/>
          <w:sz w:val="36"/>
          <w:szCs w:val="36"/>
          <w:rtl/>
          <w:lang w:bidi="ar-EG"/>
        </w:rPr>
        <w:t>نَعَمْ</w:t>
      </w:r>
      <w:r w:rsidRPr="007C632C">
        <w:rPr>
          <w:rFonts w:ascii="Calibri" w:hAnsi="Calibri" w:cs="KFGQPC Uthman Taha Naskh"/>
          <w:b/>
          <w:bCs/>
          <w:color w:val="196B24" w:themeColor="accent3"/>
          <w:sz w:val="36"/>
          <w:szCs w:val="36"/>
          <w:rtl/>
          <w:lang w:bidi="ar-EG"/>
        </w:rPr>
        <w:t xml:space="preserve">. </w:t>
      </w:r>
      <w:r w:rsidRPr="007C632C">
        <w:rPr>
          <w:rFonts w:ascii="Calibri" w:hAnsi="Calibri" w:cs="KFGQPC Uthman Taha Naskh"/>
          <w:b/>
          <w:bCs/>
          <w:color w:val="196B24" w:themeColor="accent3"/>
          <w:sz w:val="36"/>
          <w:szCs w:val="36"/>
          <w:rtl/>
          <w:lang w:bidi="ar-EG"/>
        </w:rPr>
        <w:lastRenderedPageBreak/>
        <w:t xml:space="preserve">قَالَ: </w:t>
      </w:r>
      <w:r w:rsidRPr="007C632C">
        <w:rPr>
          <w:rFonts w:ascii="Calibri" w:hAnsi="Calibri" w:cs="KFGQPC Uthman Taha Naskh"/>
          <w:b/>
          <w:bCs/>
          <w:color w:val="002060"/>
          <w:sz w:val="36"/>
          <w:szCs w:val="36"/>
          <w:rtl/>
          <w:lang w:bidi="ar-EG"/>
        </w:rPr>
        <w:t>يَا مُوسَى إِنَّكَ عَلَى عِلْمٍ مِنْ عِلْمِ اللهِ عَلَّمَكَهُ اللهُ لَا أَعْلَمُهُ</w:t>
      </w:r>
      <w:r w:rsidRPr="007C632C">
        <w:rPr>
          <w:rFonts w:ascii="Calibri" w:hAnsi="Calibri" w:cs="KFGQPC Uthman Taha Naskh"/>
          <w:b/>
          <w:bCs/>
          <w:color w:val="196B24" w:themeColor="accent3"/>
          <w:sz w:val="36"/>
          <w:szCs w:val="36"/>
          <w:rtl/>
          <w:lang w:bidi="ar-EG"/>
        </w:rPr>
        <w:t xml:space="preserve">، </w:t>
      </w:r>
      <w:r w:rsidRPr="007C632C">
        <w:rPr>
          <w:rFonts w:ascii="Calibri" w:hAnsi="Calibri" w:cs="KFGQPC Uthman Taha Naskh"/>
          <w:b/>
          <w:bCs/>
          <w:color w:val="002060"/>
          <w:sz w:val="36"/>
          <w:szCs w:val="36"/>
          <w:rtl/>
          <w:lang w:bidi="ar-EG"/>
        </w:rPr>
        <w:t>وَأَنَا عَلَى عِلْمٍ مِنْ عِلْمِ اللهِ عَلَّمَنِيهِ لَا تَعْلَمُهُ</w:t>
      </w:r>
      <w:r w:rsidRPr="00F6769E">
        <w:rPr>
          <w:rFonts w:ascii="Calibri" w:hAnsi="Calibri" w:cs="KFGQPC Uthman Taha Naskh"/>
          <w:sz w:val="36"/>
          <w:szCs w:val="36"/>
          <w:rtl/>
          <w:lang w:bidi="ar-EG"/>
        </w:rPr>
        <w:t>».</w:t>
      </w:r>
      <w:r w:rsidR="00C538B8">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أَخْرَجَهُ البُخَارِيُّ (١٢٢)، وَمُسْلِمٌ (٢٣٨٠) فِي «</w:t>
      </w:r>
      <w:r w:rsidRPr="00C538B8">
        <w:rPr>
          <w:rFonts w:ascii="Calibri" w:hAnsi="Calibri" w:cs="KFGQPC Uthman Taha Naskh"/>
          <w:b/>
          <w:bCs/>
          <w:sz w:val="36"/>
          <w:szCs w:val="36"/>
          <w:rtl/>
          <w:lang w:bidi="ar-EG"/>
        </w:rPr>
        <w:t>صَحِيحَيْهِمَا</w:t>
      </w:r>
      <w:r w:rsidRPr="00F6769E">
        <w:rPr>
          <w:rFonts w:ascii="Calibri" w:hAnsi="Calibri" w:cs="KFGQPC Uthman Taha Naskh"/>
          <w:sz w:val="36"/>
          <w:szCs w:val="36"/>
          <w:rtl/>
          <w:lang w:bidi="ar-EG"/>
        </w:rPr>
        <w:t>».</w:t>
      </w:r>
    </w:p>
    <w:p w14:paraId="22F65AFB" w14:textId="5E1EAA0D" w:rsidR="002E6452"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ع</w:t>
      </w:r>
      <w:r w:rsidR="00C538B8">
        <w:rPr>
          <w:rFonts w:ascii="Calibri" w:hAnsi="Calibri" w:cs="KFGQPC Uthman Taha Naskh" w:hint="cs"/>
          <w:sz w:val="36"/>
          <w:szCs w:val="36"/>
          <w:rtl/>
          <w:lang w:bidi="ar-EG"/>
        </w:rPr>
        <w:t>ُ</w:t>
      </w:r>
      <w:r w:rsidRPr="00F6769E">
        <w:rPr>
          <w:rFonts w:ascii="Calibri" w:hAnsi="Calibri" w:cs="KFGQPC Uthman Taha Naskh"/>
          <w:sz w:val="36"/>
          <w:szCs w:val="36"/>
          <w:rtl/>
          <w:lang w:bidi="ar-EG"/>
        </w:rPr>
        <w:t>ل</w:t>
      </w:r>
      <w:r w:rsidR="00C538B8">
        <w:rPr>
          <w:rFonts w:ascii="Calibri" w:hAnsi="Calibri" w:cs="KFGQPC Uthman Taha Naskh" w:hint="cs"/>
          <w:sz w:val="36"/>
          <w:szCs w:val="36"/>
          <w:rtl/>
          <w:lang w:bidi="ar-EG"/>
        </w:rPr>
        <w:t>ُ</w:t>
      </w:r>
      <w:r w:rsidRPr="00F6769E">
        <w:rPr>
          <w:rFonts w:ascii="Calibri" w:hAnsi="Calibri" w:cs="KFGQPC Uthman Taha Naskh"/>
          <w:sz w:val="36"/>
          <w:szCs w:val="36"/>
          <w:rtl/>
          <w:lang w:bidi="ar-EG"/>
        </w:rPr>
        <w:t>ومَ الش</w:t>
      </w:r>
      <w:r w:rsidR="00C538B8">
        <w:rPr>
          <w:rFonts w:ascii="Calibri" w:hAnsi="Calibri" w:cs="KFGQPC Uthman Taha Naskh" w:hint="cs"/>
          <w:sz w:val="36"/>
          <w:szCs w:val="36"/>
          <w:rtl/>
          <w:lang w:bidi="ar-EG"/>
        </w:rPr>
        <w:t>َّ</w:t>
      </w:r>
      <w:r w:rsidRPr="00F6769E">
        <w:rPr>
          <w:rFonts w:ascii="Calibri" w:hAnsi="Calibri" w:cs="KFGQPC Uthman Taha Naskh"/>
          <w:sz w:val="36"/>
          <w:szCs w:val="36"/>
          <w:rtl/>
          <w:lang w:bidi="ar-EG"/>
        </w:rPr>
        <w:t>ريعة روابطُ متصلةٌ، (</w:t>
      </w:r>
      <w:r w:rsidRPr="002E6452">
        <w:rPr>
          <w:rFonts w:ascii="Calibri" w:hAnsi="Calibri" w:cs="KFGQPC Uthman Taha Naskh"/>
          <w:b/>
          <w:bCs/>
          <w:color w:val="002060"/>
          <w:sz w:val="36"/>
          <w:szCs w:val="36"/>
          <w:rtl/>
          <w:lang w:bidi="ar-EG"/>
        </w:rPr>
        <w:t>يتعلَّق بعضها ببعض، ولا يستغني منها علمٌ عن غيره</w:t>
      </w:r>
      <w:r w:rsidRPr="00F6769E">
        <w:rPr>
          <w:rFonts w:ascii="Calibri" w:hAnsi="Calibri" w:cs="KFGQPC Uthman Taha Naskh"/>
          <w:sz w:val="36"/>
          <w:szCs w:val="36"/>
          <w:rtl/>
          <w:lang w:bidi="ar-EG"/>
        </w:rPr>
        <w:t>)،</w:t>
      </w:r>
      <w:r w:rsidR="002E6452">
        <w:rPr>
          <w:rFonts w:ascii="Calibri" w:hAnsi="Calibri" w:cs="KFGQPC Uthman Taha Naskh" w:hint="cs"/>
          <w:sz w:val="36"/>
          <w:szCs w:val="36"/>
          <w:rtl/>
          <w:lang w:bidi="ar-EG"/>
        </w:rPr>
        <w:t xml:space="preserve"> [</w:t>
      </w:r>
      <w:r w:rsidR="002E6452" w:rsidRPr="002E6452">
        <w:rPr>
          <w:rFonts w:ascii="Calibri" w:hAnsi="Calibri" w:cs="KFGQPC Uthman Taha Naskh"/>
          <w:b/>
          <w:bCs/>
          <w:sz w:val="36"/>
          <w:szCs w:val="36"/>
          <w:rtl/>
          <w:lang w:bidi="ar-EG"/>
        </w:rPr>
        <w:t>رسائل ابن حزم</w:t>
      </w:r>
      <w:r w:rsidR="002E6452" w:rsidRPr="00F6769E">
        <w:rPr>
          <w:rFonts w:ascii="Calibri" w:hAnsi="Calibri" w:cs="KFGQPC Uthman Taha Naskh"/>
          <w:sz w:val="36"/>
          <w:szCs w:val="36"/>
          <w:rtl/>
          <w:lang w:bidi="ar-EG"/>
        </w:rPr>
        <w:t xml:space="preserve"> (٤: ٨١).</w:t>
      </w:r>
      <w:r w:rsidR="002E6452">
        <w:rPr>
          <w:rFonts w:ascii="Calibri" w:hAnsi="Calibri" w:cs="KFGQPC Uthman Taha Naskh" w:hint="cs"/>
          <w:sz w:val="36"/>
          <w:szCs w:val="36"/>
          <w:rtl/>
          <w:lang w:bidi="ar-EG"/>
        </w:rPr>
        <w:t>]</w:t>
      </w:r>
    </w:p>
    <w:p w14:paraId="17A70820" w14:textId="46359D6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نحنُ إذًا أمام ضرورتين: ضرورة </w:t>
      </w:r>
      <w:r w:rsidRPr="002E6452">
        <w:rPr>
          <w:rFonts w:ascii="Calibri" w:hAnsi="Calibri" w:cs="KFGQPC Uthman Taha Naskh"/>
          <w:b/>
          <w:bCs/>
          <w:sz w:val="36"/>
          <w:szCs w:val="36"/>
          <w:rtl/>
          <w:lang w:bidi="ar-EG"/>
        </w:rPr>
        <w:t>التوسُّع</w:t>
      </w:r>
      <w:r w:rsidRPr="00F6769E">
        <w:rPr>
          <w:rFonts w:ascii="Calibri" w:hAnsi="Calibri" w:cs="KFGQPC Uthman Taha Naskh"/>
          <w:sz w:val="36"/>
          <w:szCs w:val="36"/>
          <w:rtl/>
          <w:lang w:bidi="ar-EG"/>
        </w:rPr>
        <w:t xml:space="preserve">، وضرورة </w:t>
      </w:r>
      <w:r w:rsidRPr="002E6452">
        <w:rPr>
          <w:rFonts w:ascii="Calibri" w:hAnsi="Calibri" w:cs="KFGQPC Uthman Taha Naskh"/>
          <w:b/>
          <w:bCs/>
          <w:sz w:val="36"/>
          <w:szCs w:val="36"/>
          <w:rtl/>
          <w:lang w:bidi="ar-EG"/>
        </w:rPr>
        <w:t>التخصُّص</w:t>
      </w:r>
      <w:r w:rsidRPr="00F6769E">
        <w:rPr>
          <w:rFonts w:ascii="Calibri" w:hAnsi="Calibri" w:cs="KFGQPC Uthman Taha Naskh"/>
          <w:sz w:val="36"/>
          <w:szCs w:val="36"/>
          <w:rtl/>
          <w:lang w:bidi="ar-EG"/>
        </w:rPr>
        <w:t>!</w:t>
      </w:r>
    </w:p>
    <w:p w14:paraId="79B59DFE" w14:textId="404DDF2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من المعلوم أنَّ مصدرَ العلومِ كلِّها هو الوحي، ولم يكن المسلمون في العهد الأول يعرفون هذه العلوم بتصنيفها الحالي، بل كانت العلومُ عندهم لحمةً واحدةً،</w:t>
      </w:r>
    </w:p>
    <w:p w14:paraId="2AA3A377" w14:textId="29DF5F66"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والعلمُ كان هو الفقهَ في الدين بشتَّى موضوعاته، وإنْ كانت بعض العلوم تتمثَّل على هيئة اهتمامات عند بعض علماء الصحابة رضي الله عنهم، فلمعاذ بن جبل (١٨٠</w:t>
      </w:r>
      <w:r w:rsidR="004B5E51">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اختصاصٌ بالحلال والحرام، ولابن عباس (٦٨</w:t>
      </w:r>
      <w:r w:rsidR="004B5E51">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اختصاصٌ بالتفسير، ولزيد بن ثابت (٤٥</w:t>
      </w:r>
      <w:r w:rsidR="004B5E51">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اختصاصٌ بالفرائض،</w:t>
      </w:r>
      <w:r w:rsidR="00184F47">
        <w:rPr>
          <w:rFonts w:ascii="Calibri" w:hAnsi="Calibri" w:cs="KFGQPC Uthman Taha Naskh" w:hint="cs"/>
          <w:sz w:val="36"/>
          <w:szCs w:val="36"/>
          <w:rtl/>
          <w:lang w:bidi="ar-EG"/>
        </w:rPr>
        <w:t xml:space="preserve"> ... </w:t>
      </w:r>
      <w:r w:rsidRPr="00F6769E">
        <w:rPr>
          <w:rFonts w:ascii="Calibri" w:hAnsi="Calibri" w:cs="KFGQPC Uthman Taha Naskh"/>
          <w:sz w:val="36"/>
          <w:szCs w:val="36"/>
          <w:rtl/>
          <w:lang w:bidi="ar-EG"/>
        </w:rPr>
        <w:t>لكنَّ هذه الاختصاصات كانت في ذهنيَّةِ ذلك العهد تُمثِّل اهتمامًا بموضوعاتٍ داخلَ علمٍ، ولم تكن تظهر بصفتها اختصاصاتٍ تُحيِّر هذه الموضوعات لتكون علومًا مفردَةً بمناهجَ مستقلَّةٍ.</w:t>
      </w:r>
    </w:p>
    <w:p w14:paraId="236B77E3" w14:textId="77777777" w:rsidR="00144F80"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جمهورَ الأحرف المنقولة عن ابن عباس رضي الله عنه (٦٨</w:t>
      </w:r>
      <w:r w:rsidR="00184F47">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متعلقةً بالتفسير، وجمهورَ ما نقِل عن عليٍّ رضي الله عنه (١٠</w:t>
      </w:r>
      <w:r w:rsidR="00184F47">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متعلِّقًا بالفقه، مع إمامة ابن عباس في الفقه وإمامة عليٍّ في التفسير، وهذا التمايزُ الكمِّيُّ له أثرٌ ولا بُدَّ في التصنيف العلمي،</w:t>
      </w:r>
    </w:p>
    <w:p w14:paraId="264FE244" w14:textId="77777777" w:rsidR="00923CFA" w:rsidRPr="001C5851"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1C5851">
        <w:rPr>
          <w:rFonts w:ascii="Calibri" w:hAnsi="Calibri" w:cs="KFGQPC Uthman Taha Naskh"/>
          <w:sz w:val="36"/>
          <w:szCs w:val="36"/>
          <w:rtl/>
          <w:lang w:bidi="ar-EG"/>
        </w:rPr>
        <w:t>ثمَّ إنَّه مع مرورِ الأزمنة وتعاقبِ الأجيال ظهرتْ على السطح ثغراتٌ علميَّةٌ استدعت سدَّها بإحالة العلوم التي كانت في العهد الأول مَلَكاتٍ لتكون صناعاتٍ، ففسادُ اللِّسان أفضى إلى تصنيع علوم اللُّغة، واختلال نظام الاستدلال أفضى إلى تصنيع علم أصول الفقه، وبدءُ فشوِّ الكذب كان تمهيدًا لتصنيع علوم الحديث.</w:t>
      </w:r>
    </w:p>
    <w:p w14:paraId="314CAD0A" w14:textId="7954BAF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وهذه العلوم في حقيقتها غاياتٌ من الوحي أو وسائلُ إليه، فلم تكن يومًا أجنبيَّةً عنه،</w:t>
      </w:r>
    </w:p>
    <w:p w14:paraId="759F9D2D" w14:textId="4DC32360"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كانت ثنائية التخصُّص/ التوسُّع خاضعةً لاعتباراتٍ نسبيةٍ تمتزج فيها القدرة الذهنية بالحاجة المعرفية </w:t>
      </w:r>
      <w:r w:rsidRPr="00F6769E">
        <w:rPr>
          <w:rFonts w:ascii="Calibri" w:hAnsi="Calibri" w:cs="KFGQPC Uthman Taha Naskh"/>
          <w:sz w:val="36"/>
          <w:szCs w:val="36"/>
          <w:rtl/>
          <w:lang w:bidi="ar-EG"/>
        </w:rPr>
        <w:lastRenderedPageBreak/>
        <w:t>بالحقل العلمي بيئةً وطلابًا وعلماءَ،</w:t>
      </w:r>
    </w:p>
    <w:p w14:paraId="4E2ACF4F" w14:textId="1A349A06"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من أولئك الزهريُّ (١٢٤ه</w:t>
      </w:r>
      <w:r w:rsidR="00144F80">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قال ليونس بن يزيد (١٥٩ه</w:t>
      </w:r>
      <w:r w:rsidR="00144F80">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00144F80" w:rsidRPr="00144F80">
        <w:rPr>
          <w:rFonts w:ascii="Calibri" w:hAnsi="Calibri" w:cs="KFGQPC Uthman Taha Naskh" w:hint="cs"/>
          <w:b/>
          <w:bCs/>
          <w:color w:val="002060"/>
          <w:sz w:val="36"/>
          <w:szCs w:val="36"/>
          <w:rtl/>
          <w:lang w:bidi="ar-EG"/>
        </w:rPr>
        <w:t xml:space="preserve">... </w:t>
      </w:r>
      <w:r w:rsidRPr="00144F80">
        <w:rPr>
          <w:rFonts w:ascii="Calibri" w:hAnsi="Calibri" w:cs="KFGQPC Uthman Taha Naskh"/>
          <w:b/>
          <w:bCs/>
          <w:color w:val="002060"/>
          <w:sz w:val="36"/>
          <w:szCs w:val="36"/>
          <w:rtl/>
          <w:lang w:bidi="ar-EG"/>
        </w:rPr>
        <w:t>ولا تأخذِ العلمَ جملةً، فإنَّ مَن رام أخذه جملةً ذهب عنه جملةً، ولكن الشيء بعد الشيء مع اللَّيالي والأيام</w:t>
      </w:r>
      <w:r w:rsidRPr="00F6769E">
        <w:rPr>
          <w:rFonts w:ascii="Calibri" w:hAnsi="Calibri" w:cs="KFGQPC Uthman Taha Naskh"/>
          <w:sz w:val="36"/>
          <w:szCs w:val="36"/>
          <w:rtl/>
          <w:lang w:bidi="ar-EG"/>
        </w:rPr>
        <w:t>).</w:t>
      </w:r>
      <w:r w:rsidR="00144F80">
        <w:rPr>
          <w:rFonts w:ascii="Calibri" w:hAnsi="Calibri" w:cs="KFGQPC Uthman Taha Naskh" w:hint="cs"/>
          <w:sz w:val="36"/>
          <w:szCs w:val="36"/>
          <w:rtl/>
          <w:lang w:bidi="ar-EG"/>
        </w:rPr>
        <w:t xml:space="preserve"> [</w:t>
      </w:r>
      <w:r w:rsidR="00144F80" w:rsidRPr="00144F80">
        <w:rPr>
          <w:rFonts w:ascii="Calibri" w:hAnsi="Calibri" w:cs="KFGQPC Uthman Taha Naskh"/>
          <w:b/>
          <w:bCs/>
          <w:sz w:val="36"/>
          <w:szCs w:val="36"/>
          <w:rtl/>
          <w:lang w:bidi="ar-EG"/>
        </w:rPr>
        <w:t>جامع بيان العلم وفضله</w:t>
      </w:r>
      <w:r w:rsidR="00144F80" w:rsidRPr="00F6769E">
        <w:rPr>
          <w:rFonts w:ascii="Calibri" w:hAnsi="Calibri" w:cs="KFGQPC Uthman Taha Naskh"/>
          <w:sz w:val="36"/>
          <w:szCs w:val="36"/>
          <w:rtl/>
          <w:lang w:bidi="ar-EG"/>
        </w:rPr>
        <w:t xml:space="preserve"> لابن عبد البر (1: ٣٥٩).</w:t>
      </w:r>
      <w:r w:rsidR="00144F80">
        <w:rPr>
          <w:rFonts w:ascii="Calibri" w:hAnsi="Calibri" w:cs="KFGQPC Uthman Taha Naskh" w:hint="cs"/>
          <w:sz w:val="36"/>
          <w:szCs w:val="36"/>
          <w:rtl/>
          <w:lang w:bidi="ar-EG"/>
        </w:rPr>
        <w:t>]</w:t>
      </w:r>
    </w:p>
    <w:p w14:paraId="35442280" w14:textId="3857D2FE"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حبر الأمة ابن عبَّاس رضي الله عنه (٦٨ه</w:t>
      </w:r>
      <w:r w:rsidR="0038795E">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38795E">
        <w:rPr>
          <w:rFonts w:ascii="Calibri" w:hAnsi="Calibri" w:cs="KFGQPC Uthman Taha Naskh"/>
          <w:b/>
          <w:bCs/>
          <w:color w:val="002060"/>
          <w:sz w:val="36"/>
          <w:szCs w:val="36"/>
          <w:rtl/>
          <w:lang w:bidi="ar-EG"/>
        </w:rPr>
        <w:t>العلمُ أكثر من أن يُحصَى، فخذوا من كلِّ شيءٍ أحسنَه</w:t>
      </w:r>
      <w:r w:rsidRPr="00F6769E">
        <w:rPr>
          <w:rFonts w:ascii="Calibri" w:hAnsi="Calibri" w:cs="KFGQPC Uthman Taha Naskh"/>
          <w:sz w:val="36"/>
          <w:szCs w:val="36"/>
          <w:rtl/>
          <w:lang w:bidi="ar-EG"/>
        </w:rPr>
        <w:t>).</w:t>
      </w:r>
      <w:r w:rsidR="0038795E">
        <w:rPr>
          <w:rFonts w:ascii="Calibri" w:hAnsi="Calibri" w:cs="KFGQPC Uthman Taha Naskh" w:hint="cs"/>
          <w:sz w:val="36"/>
          <w:szCs w:val="36"/>
          <w:rtl/>
          <w:lang w:bidi="ar-EG"/>
        </w:rPr>
        <w:t xml:space="preserve"> [</w:t>
      </w:r>
      <w:r w:rsidR="0038795E" w:rsidRPr="0038795E">
        <w:rPr>
          <w:rFonts w:ascii="Calibri" w:hAnsi="Calibri" w:cs="KFGQPC Uthman Taha Naskh"/>
          <w:b/>
          <w:bCs/>
          <w:sz w:val="36"/>
          <w:szCs w:val="36"/>
          <w:rtl/>
          <w:lang w:bidi="ar-EG"/>
        </w:rPr>
        <w:t>جامع بيان العلم وفضله</w:t>
      </w:r>
      <w:r w:rsidR="0038795E" w:rsidRPr="00F6769E">
        <w:rPr>
          <w:rFonts w:ascii="Calibri" w:hAnsi="Calibri" w:cs="KFGQPC Uthman Taha Naskh"/>
          <w:sz w:val="36"/>
          <w:szCs w:val="36"/>
          <w:rtl/>
          <w:lang w:bidi="ar-EG"/>
        </w:rPr>
        <w:t xml:space="preserve"> (١: ٣٦٣).</w:t>
      </w:r>
      <w:r w:rsidR="0038795E">
        <w:rPr>
          <w:rFonts w:ascii="Calibri" w:hAnsi="Calibri" w:cs="KFGQPC Uthman Taha Naskh" w:hint="cs"/>
          <w:sz w:val="36"/>
          <w:szCs w:val="36"/>
          <w:rtl/>
          <w:lang w:bidi="ar-EG"/>
        </w:rPr>
        <w:t>]</w:t>
      </w:r>
    </w:p>
    <w:p w14:paraId="2B7C154E" w14:textId="20E14922" w:rsidR="00961E55"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يقول ابن الجوزي (٩٧٥ه): (</w:t>
      </w:r>
      <w:r w:rsidR="0038795E" w:rsidRPr="00961E55">
        <w:rPr>
          <w:rFonts w:ascii="Calibri" w:hAnsi="Calibri" w:cs="KFGQPC Uthman Taha Naskh" w:hint="cs"/>
          <w:b/>
          <w:bCs/>
          <w:color w:val="002060"/>
          <w:sz w:val="36"/>
          <w:szCs w:val="36"/>
          <w:rtl/>
          <w:lang w:bidi="ar-EG"/>
        </w:rPr>
        <w:t xml:space="preserve">... </w:t>
      </w:r>
      <w:r w:rsidRPr="00961E55">
        <w:rPr>
          <w:rFonts w:ascii="Calibri" w:hAnsi="Calibri" w:cs="KFGQPC Uthman Taha Naskh"/>
          <w:b/>
          <w:bCs/>
          <w:color w:val="002060"/>
          <w:sz w:val="36"/>
          <w:szCs w:val="36"/>
          <w:rtl/>
          <w:lang w:bidi="ar-EG"/>
        </w:rPr>
        <w:t xml:space="preserve">أليس في الحديث: «منهومان لا يشبعان: طالبٌ علمٍ وطالبٌ دنيا»؟ قلتُ: أمَّا العالم فلا أقول له: اشبعْ من العلم، </w:t>
      </w:r>
      <w:r w:rsidR="000F6BC6" w:rsidRPr="00961E55">
        <w:rPr>
          <w:rFonts w:ascii="Calibri" w:hAnsi="Calibri" w:cs="KFGQPC Uthman Taha Naskh" w:hint="cs"/>
          <w:b/>
          <w:bCs/>
          <w:color w:val="002060"/>
          <w:sz w:val="36"/>
          <w:szCs w:val="36"/>
          <w:rtl/>
          <w:lang w:bidi="ar-EG"/>
        </w:rPr>
        <w:t>ولا</w:t>
      </w:r>
      <w:r w:rsidRPr="00961E55">
        <w:rPr>
          <w:rFonts w:ascii="Calibri" w:hAnsi="Calibri" w:cs="KFGQPC Uthman Taha Naskh"/>
          <w:b/>
          <w:bCs/>
          <w:color w:val="002060"/>
          <w:sz w:val="36"/>
          <w:szCs w:val="36"/>
          <w:rtl/>
          <w:lang w:bidi="ar-EG"/>
        </w:rPr>
        <w:t>: اقتصرْ على بعضه. بل أقول له: قَدِّم المهم، فإنَّ العاقلَ من قدَّر عمرَه وعَمِل بمقتضاه</w:t>
      </w:r>
      <w:r w:rsidR="00961E55">
        <w:rPr>
          <w:rFonts w:ascii="Calibri" w:hAnsi="Calibri" w:cs="KFGQPC Uthman Taha Naskh" w:hint="cs"/>
          <w:sz w:val="36"/>
          <w:szCs w:val="36"/>
          <w:rtl/>
          <w:lang w:bidi="ar-EG"/>
        </w:rPr>
        <w:t>). [</w:t>
      </w:r>
      <w:r w:rsidR="00961E55" w:rsidRPr="00961E55">
        <w:rPr>
          <w:rFonts w:ascii="Calibri" w:hAnsi="Calibri" w:cs="KFGQPC Uthman Taha Naskh"/>
          <w:b/>
          <w:bCs/>
          <w:sz w:val="36"/>
          <w:szCs w:val="36"/>
          <w:rtl/>
          <w:lang w:bidi="ar-EG"/>
        </w:rPr>
        <w:t>صيد الخاطر</w:t>
      </w:r>
      <w:r w:rsidR="00961E55" w:rsidRPr="00F6769E">
        <w:rPr>
          <w:rFonts w:ascii="Calibri" w:hAnsi="Calibri" w:cs="KFGQPC Uthman Taha Naskh"/>
          <w:sz w:val="36"/>
          <w:szCs w:val="36"/>
          <w:rtl/>
          <w:lang w:bidi="ar-EG"/>
        </w:rPr>
        <w:t xml:space="preserve"> (١٨١</w:t>
      </w:r>
      <w:r w:rsidR="00961E55" w:rsidRPr="00F6769E">
        <w:rPr>
          <w:rFonts w:ascii="Arial" w:hAnsi="Arial" w:cs="Arial" w:hint="cs"/>
          <w:sz w:val="36"/>
          <w:szCs w:val="36"/>
          <w:rtl/>
          <w:lang w:bidi="ar-EG"/>
        </w:rPr>
        <w:t>–</w:t>
      </w:r>
      <w:r w:rsidR="00961E55" w:rsidRPr="00F6769E">
        <w:rPr>
          <w:rFonts w:ascii="Calibri" w:hAnsi="Calibri" w:cs="KFGQPC Uthman Taha Naskh" w:hint="cs"/>
          <w:sz w:val="36"/>
          <w:szCs w:val="36"/>
          <w:rtl/>
          <w:lang w:bidi="ar-EG"/>
        </w:rPr>
        <w:t>١٨٣</w:t>
      </w:r>
      <w:r w:rsidR="00961E55" w:rsidRPr="00F6769E">
        <w:rPr>
          <w:rFonts w:ascii="Calibri" w:hAnsi="Calibri" w:cs="KFGQPC Uthman Taha Naskh"/>
          <w:sz w:val="36"/>
          <w:szCs w:val="36"/>
          <w:rtl/>
          <w:lang w:bidi="ar-EG"/>
        </w:rPr>
        <w:t>).</w:t>
      </w:r>
      <w:r w:rsidR="00961E55">
        <w:rPr>
          <w:rFonts w:ascii="Calibri" w:hAnsi="Calibri" w:cs="KFGQPC Uthman Taha Naskh" w:hint="cs"/>
          <w:sz w:val="36"/>
          <w:szCs w:val="36"/>
          <w:rtl/>
          <w:lang w:bidi="ar-EG"/>
        </w:rPr>
        <w:t>]</w:t>
      </w:r>
    </w:p>
    <w:p w14:paraId="09FCE2E5" w14:textId="12714A0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وقال في موضعٍ آخرَ: (</w:t>
      </w:r>
      <w:r w:rsidRPr="00961E55">
        <w:rPr>
          <w:rFonts w:ascii="Calibri" w:hAnsi="Calibri" w:cs="KFGQPC Uthman Taha Naskh"/>
          <w:b/>
          <w:bCs/>
          <w:color w:val="002060"/>
          <w:sz w:val="36"/>
          <w:szCs w:val="36"/>
          <w:rtl/>
          <w:lang w:bidi="ar-EG"/>
        </w:rPr>
        <w:t>اعلم أنه لو اتَّسع العمر لم أمنعْ من الإيغال في كل علمٍ إلى منتهاه، غير أنَّ العمرَ قصيرٌ، والعلمَ كثيرٌ</w:t>
      </w:r>
      <w:r w:rsidRPr="00F6769E">
        <w:rPr>
          <w:rFonts w:ascii="Calibri" w:hAnsi="Calibri" w:cs="KFGQPC Uthman Taha Naskh"/>
          <w:sz w:val="36"/>
          <w:szCs w:val="36"/>
          <w:rtl/>
          <w:lang w:bidi="ar-EG"/>
        </w:rPr>
        <w:t>).</w:t>
      </w:r>
      <w:r w:rsidR="00961E55">
        <w:rPr>
          <w:rFonts w:ascii="Calibri" w:hAnsi="Calibri" w:cs="KFGQPC Uthman Taha Naskh" w:hint="cs"/>
          <w:sz w:val="36"/>
          <w:szCs w:val="36"/>
          <w:rtl/>
          <w:lang w:bidi="ar-EG"/>
        </w:rPr>
        <w:t xml:space="preserve"> [</w:t>
      </w:r>
      <w:r w:rsidR="00961E55" w:rsidRPr="00961E55">
        <w:rPr>
          <w:rFonts w:ascii="Calibri" w:hAnsi="Calibri" w:cs="KFGQPC Uthman Taha Naskh"/>
          <w:b/>
          <w:bCs/>
          <w:sz w:val="36"/>
          <w:szCs w:val="36"/>
          <w:rtl/>
          <w:lang w:bidi="ar-EG"/>
        </w:rPr>
        <w:t>صيد الخاطر</w:t>
      </w:r>
      <w:r w:rsidR="00961E55" w:rsidRPr="00F6769E">
        <w:rPr>
          <w:rFonts w:ascii="Calibri" w:hAnsi="Calibri" w:cs="KFGQPC Uthman Taha Naskh"/>
          <w:sz w:val="36"/>
          <w:szCs w:val="36"/>
          <w:rtl/>
          <w:lang w:bidi="ar-EG"/>
        </w:rPr>
        <w:t xml:space="preserve"> (٤٤٣</w:t>
      </w:r>
      <w:r w:rsidR="00961E55" w:rsidRPr="00F6769E">
        <w:rPr>
          <w:rFonts w:ascii="Arial" w:hAnsi="Arial" w:cs="Arial" w:hint="cs"/>
          <w:sz w:val="36"/>
          <w:szCs w:val="36"/>
          <w:rtl/>
          <w:lang w:bidi="ar-EG"/>
        </w:rPr>
        <w:t>–</w:t>
      </w:r>
      <w:r w:rsidR="00961E55" w:rsidRPr="00F6769E">
        <w:rPr>
          <w:rFonts w:ascii="Calibri" w:hAnsi="Calibri" w:cs="KFGQPC Uthman Taha Naskh" w:hint="cs"/>
          <w:sz w:val="36"/>
          <w:szCs w:val="36"/>
          <w:rtl/>
          <w:lang w:bidi="ar-EG"/>
        </w:rPr>
        <w:t>٤٤٤</w:t>
      </w:r>
      <w:r w:rsidR="00961E55" w:rsidRPr="00F6769E">
        <w:rPr>
          <w:rFonts w:ascii="Calibri" w:hAnsi="Calibri" w:cs="KFGQPC Uthman Taha Naskh"/>
          <w:sz w:val="36"/>
          <w:szCs w:val="36"/>
          <w:rtl/>
          <w:lang w:bidi="ar-EG"/>
        </w:rPr>
        <w:t>).</w:t>
      </w:r>
      <w:r w:rsidR="00961E55">
        <w:rPr>
          <w:rFonts w:ascii="Calibri" w:hAnsi="Calibri" w:cs="KFGQPC Uthman Taha Naskh" w:hint="cs"/>
          <w:sz w:val="36"/>
          <w:szCs w:val="36"/>
          <w:rtl/>
          <w:lang w:bidi="ar-EG"/>
        </w:rPr>
        <w:t>]</w:t>
      </w:r>
    </w:p>
    <w:p w14:paraId="3FDAD8E9" w14:textId="078063EA"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الشافعي (٢٠٤ه</w:t>
      </w:r>
      <w:r w:rsidR="00A91F1F">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A91F1F">
        <w:rPr>
          <w:rFonts w:ascii="Calibri" w:hAnsi="Calibri" w:cs="KFGQPC Uthman Taha Naskh"/>
          <w:b/>
          <w:bCs/>
          <w:color w:val="002060"/>
          <w:sz w:val="36"/>
          <w:szCs w:val="36"/>
          <w:rtl/>
          <w:lang w:bidi="ar-EG"/>
        </w:rPr>
        <w:t>من تعلَّم علمًا فليدقَّق فيه، لئلَّا يضيع دقيقُ العلم</w:t>
      </w:r>
      <w:r w:rsidRPr="00F6769E">
        <w:rPr>
          <w:rFonts w:ascii="Calibri" w:hAnsi="Calibri" w:cs="KFGQPC Uthman Taha Naskh"/>
          <w:sz w:val="36"/>
          <w:szCs w:val="36"/>
          <w:rtl/>
          <w:lang w:bidi="ar-EG"/>
        </w:rPr>
        <w:t>).</w:t>
      </w:r>
      <w:r w:rsidR="00A91F1F">
        <w:rPr>
          <w:rFonts w:ascii="Calibri" w:hAnsi="Calibri" w:cs="KFGQPC Uthman Taha Naskh" w:hint="cs"/>
          <w:sz w:val="36"/>
          <w:szCs w:val="36"/>
          <w:rtl/>
          <w:lang w:bidi="ar-EG"/>
        </w:rPr>
        <w:t xml:space="preserve"> [</w:t>
      </w:r>
      <w:r w:rsidR="00A91F1F" w:rsidRPr="00A91F1F">
        <w:rPr>
          <w:rFonts w:ascii="Calibri" w:hAnsi="Calibri" w:cs="KFGQPC Uthman Taha Naskh"/>
          <w:b/>
          <w:bCs/>
          <w:sz w:val="36"/>
          <w:szCs w:val="36"/>
          <w:rtl/>
          <w:lang w:bidi="ar-EG"/>
        </w:rPr>
        <w:t>المدخل إلى علم السنن</w:t>
      </w:r>
      <w:r w:rsidR="00A91F1F" w:rsidRPr="00F6769E">
        <w:rPr>
          <w:rFonts w:ascii="Calibri" w:hAnsi="Calibri" w:cs="KFGQPC Uthman Taha Naskh"/>
          <w:sz w:val="36"/>
          <w:szCs w:val="36"/>
          <w:rtl/>
          <w:lang w:bidi="ar-EG"/>
        </w:rPr>
        <w:t xml:space="preserve"> للبيهقي (ف: ١٥٢٧).</w:t>
      </w:r>
      <w:r w:rsidR="00A91F1F">
        <w:rPr>
          <w:rFonts w:ascii="Calibri" w:hAnsi="Calibri" w:cs="KFGQPC Uthman Taha Naskh" w:hint="cs"/>
          <w:sz w:val="36"/>
          <w:szCs w:val="36"/>
          <w:rtl/>
          <w:lang w:bidi="ar-EG"/>
        </w:rPr>
        <w:t>]</w:t>
      </w:r>
    </w:p>
    <w:p w14:paraId="1C669A9C" w14:textId="0CFECCCC"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ولما ترجم الذهبي (٧٤٨ه</w:t>
      </w:r>
      <w:r w:rsidR="00A91F1F">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لابن الجوزي (٥٧٩ه</w:t>
      </w:r>
      <w:r w:rsidR="00A91F1F">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مَسَّه بقوله: (</w:t>
      </w:r>
      <w:r w:rsidRPr="00A91F1F">
        <w:rPr>
          <w:rFonts w:ascii="Calibri" w:hAnsi="Calibri" w:cs="KFGQPC Uthman Taha Naskh"/>
          <w:b/>
          <w:bCs/>
          <w:color w:val="002060"/>
          <w:sz w:val="36"/>
          <w:szCs w:val="36"/>
          <w:rtl/>
          <w:lang w:bidi="ar-EG"/>
        </w:rPr>
        <w:t>ومع تب</w:t>
      </w:r>
      <w:r w:rsidR="00A91F1F">
        <w:rPr>
          <w:rFonts w:ascii="Calibri" w:hAnsi="Calibri" w:cs="KFGQPC Uthman Taha Naskh" w:hint="cs"/>
          <w:b/>
          <w:bCs/>
          <w:color w:val="002060"/>
          <w:sz w:val="36"/>
          <w:szCs w:val="36"/>
          <w:rtl/>
          <w:lang w:bidi="ar-EG"/>
        </w:rPr>
        <w:t>حُّ</w:t>
      </w:r>
      <w:r w:rsidRPr="00A91F1F">
        <w:rPr>
          <w:rFonts w:ascii="Calibri" w:hAnsi="Calibri" w:cs="KFGQPC Uthman Taha Naskh"/>
          <w:b/>
          <w:bCs/>
          <w:color w:val="002060"/>
          <w:sz w:val="36"/>
          <w:szCs w:val="36"/>
          <w:rtl/>
          <w:lang w:bidi="ar-EG"/>
        </w:rPr>
        <w:t>ر ابن الجوزي في العلوم، وكثرة اطلاعه، وسعة دائرته، لم يكن مبرِّزًا في علم من العلوم، وذلك شأنُ كلِّ مَن فرَّق نفسه في بحور العلم</w:t>
      </w:r>
      <w:r w:rsidRPr="00F6769E">
        <w:rPr>
          <w:rFonts w:ascii="Calibri" w:hAnsi="Calibri" w:cs="KFGQPC Uthman Taha Naskh"/>
          <w:sz w:val="36"/>
          <w:szCs w:val="36"/>
          <w:rtl/>
          <w:lang w:bidi="ar-EG"/>
        </w:rPr>
        <w:t>).</w:t>
      </w:r>
      <w:r w:rsidR="00A91F1F">
        <w:rPr>
          <w:rFonts w:ascii="Calibri" w:hAnsi="Calibri" w:cs="KFGQPC Uthman Taha Naskh" w:hint="cs"/>
          <w:sz w:val="36"/>
          <w:szCs w:val="36"/>
          <w:rtl/>
          <w:lang w:bidi="ar-EG"/>
        </w:rPr>
        <w:t xml:space="preserve"> [</w:t>
      </w:r>
      <w:r w:rsidR="00A91F1F" w:rsidRPr="00A91F1F">
        <w:rPr>
          <w:rFonts w:ascii="Calibri" w:hAnsi="Calibri" w:cs="KFGQPC Uthman Taha Naskh"/>
          <w:b/>
          <w:bCs/>
          <w:sz w:val="36"/>
          <w:szCs w:val="36"/>
          <w:rtl/>
          <w:lang w:bidi="ar-EG"/>
        </w:rPr>
        <w:t>تاريخ الإسلام</w:t>
      </w:r>
      <w:r w:rsidR="00A91F1F" w:rsidRPr="00F6769E">
        <w:rPr>
          <w:rFonts w:ascii="Calibri" w:hAnsi="Calibri" w:cs="KFGQPC Uthman Taha Naskh"/>
          <w:sz w:val="36"/>
          <w:szCs w:val="36"/>
          <w:rtl/>
          <w:lang w:bidi="ar-EG"/>
        </w:rPr>
        <w:t xml:space="preserve"> (</w:t>
      </w:r>
      <w:r w:rsidR="00A91F1F">
        <w:rPr>
          <w:rFonts w:ascii="Calibri" w:hAnsi="Calibri" w:cs="KFGQPC Uthman Taha Naskh" w:hint="cs"/>
          <w:sz w:val="36"/>
          <w:szCs w:val="36"/>
          <w:rtl/>
          <w:lang w:bidi="ar-EG"/>
        </w:rPr>
        <w:t xml:space="preserve">12: </w:t>
      </w:r>
      <w:r w:rsidR="00A91F1F" w:rsidRPr="00F6769E">
        <w:rPr>
          <w:rFonts w:ascii="Calibri" w:hAnsi="Calibri" w:cs="KFGQPC Uthman Taha Naskh"/>
          <w:sz w:val="36"/>
          <w:szCs w:val="36"/>
          <w:rtl/>
          <w:lang w:bidi="ar-EG"/>
        </w:rPr>
        <w:t>١١١١).</w:t>
      </w:r>
      <w:r w:rsidR="00A91F1F">
        <w:rPr>
          <w:rFonts w:ascii="Calibri" w:hAnsi="Calibri" w:cs="KFGQPC Uthman Taha Naskh" w:hint="cs"/>
          <w:sz w:val="36"/>
          <w:szCs w:val="36"/>
          <w:rtl/>
          <w:lang w:bidi="ar-EG"/>
        </w:rPr>
        <w:t>]</w:t>
      </w:r>
    </w:p>
    <w:p w14:paraId="0FD16420" w14:textId="77777777" w:rsidR="00273508"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محلُّ نقدهم هو التوجُّهَ إلى علم من العلوم مع الإعراض عن سائرها، لأنَّ الإعراضَ فرعٌ عن الجهل بحقيقة هذه العلوم التي تحيَّزت، وأنها كانت كتلةً واحدةً، آخذًا بعضُها بِحُجَز بعضٍ،</w:t>
      </w:r>
    </w:p>
    <w:p w14:paraId="79CD1735" w14:textId="3857545C"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نقولا زيادة (١٤٢٧</w:t>
      </w:r>
      <w:r w:rsidR="00EE48C4">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فيما يتعلق بالحقل التاريخي: (</w:t>
      </w:r>
      <w:r w:rsidRPr="00846DEB">
        <w:rPr>
          <w:rFonts w:ascii="Calibri" w:hAnsi="Calibri" w:cs="KFGQPC Uthman Taha Naskh"/>
          <w:b/>
          <w:bCs/>
          <w:color w:val="002060"/>
          <w:sz w:val="36"/>
          <w:szCs w:val="36"/>
          <w:rtl/>
          <w:lang w:bidi="ar-EG"/>
        </w:rPr>
        <w:t xml:space="preserve">المؤرخ الحقيقي يجب أن يكون له اطلاع أساسي </w:t>
      </w:r>
      <w:r w:rsidRPr="00846DEB">
        <w:rPr>
          <w:rFonts w:ascii="Arial" w:hAnsi="Arial" w:cs="Arial" w:hint="cs"/>
          <w:b/>
          <w:bCs/>
          <w:color w:val="002060"/>
          <w:sz w:val="36"/>
          <w:szCs w:val="36"/>
          <w:rtl/>
          <w:lang w:bidi="ar-EG"/>
        </w:rPr>
        <w:t>–</w:t>
      </w:r>
      <w:r w:rsidRPr="00846DEB">
        <w:rPr>
          <w:rFonts w:ascii="Calibri" w:hAnsi="Calibri" w:cs="KFGQPC Uthman Taha Naskh"/>
          <w:b/>
          <w:bCs/>
          <w:color w:val="002060"/>
          <w:sz w:val="36"/>
          <w:szCs w:val="36"/>
          <w:rtl/>
          <w:lang w:bidi="ar-EG"/>
        </w:rPr>
        <w:t>ليس من الضروري أن يكون تخصصيًا</w:t>
      </w:r>
      <w:r w:rsidRPr="00846DEB">
        <w:rPr>
          <w:rFonts w:ascii="Arial" w:hAnsi="Arial" w:cs="Arial" w:hint="cs"/>
          <w:b/>
          <w:bCs/>
          <w:color w:val="002060"/>
          <w:sz w:val="36"/>
          <w:szCs w:val="36"/>
          <w:rtl/>
          <w:lang w:bidi="ar-EG"/>
        </w:rPr>
        <w:t>–</w:t>
      </w:r>
      <w:r w:rsidRPr="00846DEB">
        <w:rPr>
          <w:rFonts w:ascii="Calibri" w:hAnsi="Calibri" w:cs="KFGQPC Uthman Taha Naskh"/>
          <w:b/>
          <w:bCs/>
          <w:color w:val="002060"/>
          <w:sz w:val="36"/>
          <w:szCs w:val="36"/>
          <w:rtl/>
          <w:lang w:bidi="ar-EG"/>
        </w:rPr>
        <w:t xml:space="preserve"> على مجرى التاريخ العام كي يستطيع أن يضع فترته في مكانها الصحيح</w:t>
      </w:r>
      <w:r w:rsidRPr="00F6769E">
        <w:rPr>
          <w:rFonts w:ascii="Calibri" w:hAnsi="Calibri" w:cs="KFGQPC Uthman Taha Naskh"/>
          <w:sz w:val="36"/>
          <w:szCs w:val="36"/>
          <w:rtl/>
          <w:lang w:bidi="ar-EG"/>
        </w:rPr>
        <w:t>).</w:t>
      </w:r>
      <w:r w:rsidR="0058121D">
        <w:rPr>
          <w:rFonts w:ascii="Calibri" w:hAnsi="Calibri" w:cs="KFGQPC Uthman Taha Naskh" w:hint="cs"/>
          <w:sz w:val="36"/>
          <w:szCs w:val="36"/>
          <w:rtl/>
          <w:lang w:bidi="ar-EG"/>
        </w:rPr>
        <w:t xml:space="preserve"> [</w:t>
      </w:r>
      <w:r w:rsidR="0058121D" w:rsidRPr="00F6769E">
        <w:rPr>
          <w:rFonts w:ascii="Calibri" w:hAnsi="Calibri" w:cs="KFGQPC Uthman Taha Naskh"/>
          <w:sz w:val="36"/>
          <w:szCs w:val="36"/>
          <w:rtl/>
          <w:lang w:bidi="ar-EG"/>
        </w:rPr>
        <w:t xml:space="preserve">مرفأ الذاكرة «ضمن الأعمال الكاملة» (٤٢٧). بواسطة: </w:t>
      </w:r>
      <w:r w:rsidR="0058121D" w:rsidRPr="0058121D">
        <w:rPr>
          <w:rFonts w:ascii="Calibri" w:hAnsi="Calibri" w:cs="KFGQPC Uthman Taha Naskh"/>
          <w:b/>
          <w:bCs/>
          <w:sz w:val="36"/>
          <w:szCs w:val="36"/>
          <w:rtl/>
          <w:lang w:bidi="ar-EG"/>
        </w:rPr>
        <w:t>تأريخ التاريخ</w:t>
      </w:r>
      <w:r w:rsidR="0058121D" w:rsidRPr="00F6769E">
        <w:rPr>
          <w:rFonts w:ascii="Calibri" w:hAnsi="Calibri" w:cs="KFGQPC Uthman Taha Naskh"/>
          <w:sz w:val="36"/>
          <w:szCs w:val="36"/>
          <w:rtl/>
          <w:lang w:bidi="ar-EG"/>
        </w:rPr>
        <w:t xml:space="preserve"> لوجيه </w:t>
      </w:r>
      <w:r w:rsidR="0058121D" w:rsidRPr="00F6769E">
        <w:rPr>
          <w:rFonts w:ascii="Calibri" w:hAnsi="Calibri" w:cs="KFGQPC Uthman Taha Naskh"/>
          <w:sz w:val="36"/>
          <w:szCs w:val="36"/>
          <w:rtl/>
          <w:lang w:bidi="ar-EG"/>
        </w:rPr>
        <w:lastRenderedPageBreak/>
        <w:t>كوثراني (٢٤٩).</w:t>
      </w:r>
      <w:r w:rsidR="0058121D">
        <w:rPr>
          <w:rFonts w:ascii="Calibri" w:hAnsi="Calibri" w:cs="KFGQPC Uthman Taha Naskh" w:hint="cs"/>
          <w:sz w:val="36"/>
          <w:szCs w:val="36"/>
          <w:rtl/>
          <w:lang w:bidi="ar-EG"/>
        </w:rPr>
        <w:t>]</w:t>
      </w:r>
    </w:p>
    <w:p w14:paraId="5C151D85" w14:textId="5DE495F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الراغب الأصفهاني (٥٠٢</w:t>
      </w:r>
      <w:r w:rsidR="00EE48C4">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EE48C4">
        <w:rPr>
          <w:rFonts w:ascii="Calibri" w:hAnsi="Calibri" w:cs="KFGQPC Uthman Taha Naskh"/>
          <w:b/>
          <w:bCs/>
          <w:color w:val="002060"/>
          <w:sz w:val="36"/>
          <w:szCs w:val="36"/>
          <w:rtl/>
          <w:lang w:bidi="ar-EG"/>
        </w:rPr>
        <w:t>حقُّ الإنسان ألا يترك شيئًا من العلوم أمكنه النَّظرُ فيه واتَّسعَ العمرُ له إلَّا ويخبُرُ بشمِّه عَرْفَه، وبذوقِه طِيبَه، ثم إن ساعده القَدَرُ على التَّ</w:t>
      </w:r>
      <w:r w:rsidR="00BA09DB">
        <w:rPr>
          <w:rFonts w:ascii="Calibri" w:hAnsi="Calibri" w:cs="KFGQPC Uthman Taha Naskh" w:hint="cs"/>
          <w:b/>
          <w:bCs/>
          <w:color w:val="002060"/>
          <w:sz w:val="36"/>
          <w:szCs w:val="36"/>
          <w:rtl/>
          <w:lang w:bidi="ar-EG"/>
        </w:rPr>
        <w:t>غَ</w:t>
      </w:r>
      <w:r w:rsidRPr="00EE48C4">
        <w:rPr>
          <w:rFonts w:ascii="Calibri" w:hAnsi="Calibri" w:cs="KFGQPC Uthman Taha Naskh"/>
          <w:b/>
          <w:bCs/>
          <w:color w:val="002060"/>
          <w:sz w:val="36"/>
          <w:szCs w:val="36"/>
          <w:rtl/>
          <w:lang w:bidi="ar-EG"/>
        </w:rPr>
        <w:t>ذِّي به والتزوُّدِ منه فبها ونِعْمَت، وإلَّا لم يُبصَرْ - لجهله بمحلِّه وغَبَاوتِه عن منفعته - إلَّا مُعَادِيًا له بطبعه</w:t>
      </w:r>
      <w:r w:rsidRPr="00F6769E">
        <w:rPr>
          <w:rFonts w:ascii="Calibri" w:hAnsi="Calibri" w:cs="KFGQPC Uthman Taha Naskh"/>
          <w:sz w:val="36"/>
          <w:szCs w:val="36"/>
          <w:rtl/>
          <w:lang w:bidi="ar-EG"/>
        </w:rPr>
        <w:t>).</w:t>
      </w:r>
      <w:r w:rsidR="00BA09DB">
        <w:rPr>
          <w:rFonts w:ascii="Calibri" w:hAnsi="Calibri" w:cs="KFGQPC Uthman Taha Naskh" w:hint="cs"/>
          <w:sz w:val="36"/>
          <w:szCs w:val="36"/>
          <w:rtl/>
          <w:lang w:bidi="ar-EG"/>
        </w:rPr>
        <w:t xml:space="preserve"> [</w:t>
      </w:r>
      <w:r w:rsidR="00BA09DB" w:rsidRPr="00BA09DB">
        <w:rPr>
          <w:rFonts w:ascii="Calibri" w:hAnsi="Calibri" w:cs="KFGQPC Uthman Taha Naskh"/>
          <w:b/>
          <w:bCs/>
          <w:sz w:val="36"/>
          <w:szCs w:val="36"/>
          <w:rtl/>
          <w:lang w:bidi="ar-EG"/>
        </w:rPr>
        <w:t>الذريعة إلى مكا</w:t>
      </w:r>
      <w:r w:rsidR="00BA09DB" w:rsidRPr="00BA09DB">
        <w:rPr>
          <w:rFonts w:ascii="Calibri" w:hAnsi="Calibri" w:cs="KFGQPC Uthman Taha Naskh" w:hint="cs"/>
          <w:b/>
          <w:bCs/>
          <w:sz w:val="36"/>
          <w:szCs w:val="36"/>
          <w:rtl/>
          <w:lang w:bidi="ar-EG"/>
        </w:rPr>
        <w:t>ر</w:t>
      </w:r>
      <w:r w:rsidR="00BA09DB" w:rsidRPr="00BA09DB">
        <w:rPr>
          <w:rFonts w:ascii="Calibri" w:hAnsi="Calibri" w:cs="KFGQPC Uthman Taha Naskh"/>
          <w:b/>
          <w:bCs/>
          <w:sz w:val="36"/>
          <w:szCs w:val="36"/>
          <w:rtl/>
          <w:lang w:bidi="ar-EG"/>
        </w:rPr>
        <w:t>م الشريعة</w:t>
      </w:r>
      <w:r w:rsidR="00BA09DB" w:rsidRPr="00F6769E">
        <w:rPr>
          <w:rFonts w:ascii="Calibri" w:hAnsi="Calibri" w:cs="KFGQPC Uthman Taha Naskh"/>
          <w:sz w:val="36"/>
          <w:szCs w:val="36"/>
          <w:rtl/>
          <w:lang w:bidi="ar-EG"/>
        </w:rPr>
        <w:t xml:space="preserve"> (١٧٢).</w:t>
      </w:r>
      <w:r w:rsidR="00BA09DB">
        <w:rPr>
          <w:rFonts w:ascii="Calibri" w:hAnsi="Calibri" w:cs="KFGQPC Uthman Taha Naskh" w:hint="cs"/>
          <w:sz w:val="36"/>
          <w:szCs w:val="36"/>
          <w:rtl/>
          <w:lang w:bidi="ar-EG"/>
        </w:rPr>
        <w:t>]</w:t>
      </w:r>
    </w:p>
    <w:p w14:paraId="0513B798" w14:textId="5FF3B1AA"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ومن الأخبار المليحة في ذلك ما</w:t>
      </w:r>
      <w:r w:rsidR="00BA09DB">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حدَّث به سهل بن محمد السجستاني (٢٥٥ه</w:t>
      </w:r>
      <w:r w:rsidR="00BA09DB">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r w:rsidR="00BA09DB">
        <w:rPr>
          <w:rFonts w:ascii="Calibri" w:hAnsi="Calibri" w:cs="KFGQPC Uthman Taha Naskh" w:hint="cs"/>
          <w:sz w:val="36"/>
          <w:szCs w:val="36"/>
          <w:rtl/>
          <w:lang w:bidi="ar-EG"/>
        </w:rPr>
        <w:t>:</w:t>
      </w:r>
      <w:r w:rsidR="00BA09DB" w:rsidRPr="00BA09DB">
        <w:rPr>
          <w:rFonts w:ascii="Calibri" w:hAnsi="Calibri" w:cs="KFGQPC Uthman Taha Naskh" w:hint="cs"/>
          <w:sz w:val="36"/>
          <w:szCs w:val="36"/>
          <w:rtl/>
          <w:lang w:bidi="ar-EG"/>
        </w:rPr>
        <w:t xml:space="preserve"> ... </w:t>
      </w:r>
      <w:r w:rsidRPr="00BA09DB">
        <w:rPr>
          <w:rFonts w:ascii="Calibri" w:hAnsi="Calibri" w:cs="KFGQPC Uthman Taha Naskh"/>
          <w:sz w:val="36"/>
          <w:szCs w:val="36"/>
          <w:rtl/>
          <w:lang w:bidi="ar-EG"/>
        </w:rPr>
        <w:t>وأخذ الكوفي يسأل كلَّ عالم مسألةً خارجةً عن تخصُّصه، فلم يجيبوه بشيء، بل صرَّح كلٌّ منهم بعدم اختصاصه، فقال في ختم حلقة المساءلات هذه: (</w:t>
      </w:r>
      <w:r w:rsidRPr="00BA09DB">
        <w:rPr>
          <w:rFonts w:ascii="Calibri" w:hAnsi="Calibri" w:cs="KFGQPC Uthman Taha Naskh"/>
          <w:b/>
          <w:bCs/>
          <w:color w:val="002060"/>
          <w:sz w:val="36"/>
          <w:szCs w:val="36"/>
          <w:rtl/>
          <w:lang w:bidi="ar-EG"/>
        </w:rPr>
        <w:t>ما أقبح الرجلَ يتعاطى العلم خمسينَ سنةً لا يعرف إلا فنًّا واحدًا، حتَّى إذا سُئِل عن غيره لم يَجُلْ فيه ولم يَمُرَّ، ولكنَّ عالمَنا بالكوفة الكسائيَّ لو سُئِل عن كلِّ هذا لأجاب</w:t>
      </w:r>
      <w:r w:rsidRPr="00F6769E">
        <w:rPr>
          <w:rFonts w:ascii="Calibri" w:hAnsi="Calibri" w:cs="KFGQPC Uthman Taha Naskh"/>
          <w:sz w:val="36"/>
          <w:szCs w:val="36"/>
          <w:rtl/>
          <w:lang w:bidi="ar-EG"/>
        </w:rPr>
        <w:t>).</w:t>
      </w:r>
      <w:r w:rsidR="00BA09DB">
        <w:rPr>
          <w:rFonts w:ascii="Calibri" w:hAnsi="Calibri" w:cs="KFGQPC Uthman Taha Naskh" w:hint="cs"/>
          <w:sz w:val="36"/>
          <w:szCs w:val="36"/>
          <w:rtl/>
          <w:lang w:bidi="ar-EG"/>
        </w:rPr>
        <w:t xml:space="preserve"> [</w:t>
      </w:r>
      <w:r w:rsidR="00BA09DB" w:rsidRPr="00BA09DB">
        <w:rPr>
          <w:rFonts w:ascii="Calibri" w:hAnsi="Calibri" w:cs="KFGQPC Uthman Taha Naskh"/>
          <w:b/>
          <w:bCs/>
          <w:sz w:val="36"/>
          <w:szCs w:val="36"/>
          <w:rtl/>
          <w:lang w:bidi="ar-EG"/>
        </w:rPr>
        <w:t>تاريخ مدينة السلام</w:t>
      </w:r>
      <w:r w:rsidR="00BA09DB" w:rsidRPr="00F6769E">
        <w:rPr>
          <w:rFonts w:ascii="Calibri" w:hAnsi="Calibri" w:cs="KFGQPC Uthman Taha Naskh"/>
          <w:sz w:val="36"/>
          <w:szCs w:val="36"/>
          <w:rtl/>
          <w:lang w:bidi="ar-EG"/>
        </w:rPr>
        <w:t xml:space="preserve"> للخطيب البغدادي (13: 349-350).</w:t>
      </w:r>
      <w:r w:rsidR="00BA09DB">
        <w:rPr>
          <w:rFonts w:ascii="Calibri" w:hAnsi="Calibri" w:cs="KFGQPC Uthman Taha Naskh" w:hint="cs"/>
          <w:sz w:val="36"/>
          <w:szCs w:val="36"/>
          <w:rtl/>
          <w:lang w:bidi="ar-EG"/>
        </w:rPr>
        <w:t>]</w:t>
      </w:r>
    </w:p>
    <w:p w14:paraId="3B9FA6E3" w14:textId="0DB5F4E4" w:rsidR="00923CFA"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التمييز الحاصل بين العلوم كان تمييزًا واعيًا، ملاحِظًا للمصدر الأساسيِّ والفرع التخصُّصيُّ، ومن هنا أمكن أن يكون لكلِّ علمٍ اختصاصٌ بحدود منهجيَّة لا اعتباطيَّة،</w:t>
      </w:r>
    </w:p>
    <w:p w14:paraId="16025147" w14:textId="2FB6026C" w:rsidR="00FD635D" w:rsidRPr="00F6769E" w:rsidRDefault="00FD635D" w:rsidP="002560B2">
      <w:pPr>
        <w:widowControl w:val="0"/>
        <w:bidi/>
        <w:spacing w:line="240" w:lineRule="auto"/>
        <w:jc w:val="both"/>
        <w:rPr>
          <w:rFonts w:ascii="Calibri" w:hAnsi="Calibri" w:cs="KFGQPC Uthman Taha Naskh"/>
          <w:sz w:val="36"/>
          <w:szCs w:val="36"/>
          <w:lang w:bidi="ar-EG"/>
        </w:rPr>
      </w:pPr>
      <w:r>
        <w:rPr>
          <w:rFonts w:ascii="Calibri" w:hAnsi="Calibri" w:cs="KFGQPC Uthman Taha Naskh" w:hint="cs"/>
          <w:sz w:val="36"/>
          <w:szCs w:val="36"/>
          <w:rtl/>
          <w:lang w:bidi="ar-EG"/>
        </w:rPr>
        <w:t>هُناك مساحاتٍ لا يُمكن التَّحذُّق بها إلا بتجاوز حدود التَّخصُّص، أمَّا التَّحقيق في كل علم على وجه الكمال فلا يكون إلَّا باتِّساع النَّظر ليشمل سائر العلوم.</w:t>
      </w:r>
    </w:p>
    <w:p w14:paraId="04F89942" w14:textId="015487D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تجد في علماء الإسلام مَن كان إمامًا في فنٍّ مع قصوره في علوم أخرى، وهذا وإن جرَّ النقص عليه في جوانبَ من أبحاث تخصُّصِه إلا أنه لم ينزع عنه الإمامة فيه،</w:t>
      </w:r>
    </w:p>
    <w:p w14:paraId="02D1172A" w14:textId="33BB41AA" w:rsidR="00923CFA" w:rsidRPr="00F6769E" w:rsidRDefault="006B0B03" w:rsidP="002560B2">
      <w:pPr>
        <w:widowControl w:val="0"/>
        <w:bidi/>
        <w:spacing w:line="240" w:lineRule="auto"/>
        <w:jc w:val="both"/>
        <w:rPr>
          <w:rFonts w:ascii="Calibri" w:hAnsi="Calibri" w:cs="KFGQPC Uthman Taha Naskh"/>
          <w:sz w:val="36"/>
          <w:szCs w:val="36"/>
          <w:lang w:bidi="ar-EG"/>
        </w:rPr>
      </w:pPr>
      <w:r w:rsidRPr="00FD635D">
        <w:rPr>
          <w:rFonts w:ascii="Calibri" w:hAnsi="Calibri" w:cs="KFGQPC Uthman Taha Naskh"/>
          <w:b/>
          <w:bCs/>
          <w:sz w:val="36"/>
          <w:szCs w:val="36"/>
          <w:rtl/>
          <w:lang w:bidi="ar-EG"/>
        </w:rPr>
        <w:t>حَمَّادُ بن أبي سليمان</w:t>
      </w:r>
      <w:r w:rsidRPr="00F6769E">
        <w:rPr>
          <w:rFonts w:ascii="Calibri" w:hAnsi="Calibri" w:cs="KFGQPC Uthman Taha Naskh"/>
          <w:sz w:val="36"/>
          <w:szCs w:val="36"/>
          <w:rtl/>
          <w:lang w:bidi="ar-EG"/>
        </w:rPr>
        <w:t xml:space="preserve"> (١٢٠</w:t>
      </w:r>
      <w:r w:rsidR="00FD635D">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w:t>
      </w:r>
      <w:r w:rsidR="00FD635D">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فقيهُ العراق، أنبلُ أصحاب إبراهيمَ النخعيِّ (٩٦</w:t>
      </w:r>
      <w:r w:rsidR="00FD635D">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وأقيسُهم، وأبصرُهم بالمناظرة والرأي، وهو شيخُ فقيه الدنيا أبي حنيفة (١٥٠</w:t>
      </w:r>
      <w:r w:rsidR="00FD635D">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w:t>
      </w:r>
      <w:r w:rsidR="00FD635D">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ومع إمامته في الفقه واتساع دائرته فيه، وتواتر الثناء عليه في ذلك، إلا أنه لم يكن ذا باعٍ في الحديث،</w:t>
      </w:r>
      <w:r w:rsidR="00FD635D">
        <w:rPr>
          <w:rFonts w:ascii="Calibri" w:hAnsi="Calibri" w:cs="KFGQPC Uthman Taha Naskh" w:hint="cs"/>
          <w:sz w:val="36"/>
          <w:szCs w:val="36"/>
          <w:rtl/>
          <w:lang w:bidi="ar-EG"/>
        </w:rPr>
        <w:t xml:space="preserve"> ... </w:t>
      </w:r>
      <w:r w:rsidRPr="00F6769E">
        <w:rPr>
          <w:rFonts w:ascii="Calibri" w:hAnsi="Calibri" w:cs="KFGQPC Uthman Taha Naskh"/>
          <w:sz w:val="36"/>
          <w:szCs w:val="36"/>
          <w:rtl/>
          <w:lang w:bidi="ar-EG"/>
        </w:rPr>
        <w:t>وهذا لم يكن قادحًا في إمامته الفقهية، لكنه أثَّرَ سلبًا في جوانبَ من فقهه لاشتراك أرضيَّة الرأي والأثر فيها.</w:t>
      </w:r>
    </w:p>
    <w:p w14:paraId="0318D847" w14:textId="58AE22FD"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6C3BAF">
        <w:rPr>
          <w:rFonts w:ascii="Calibri" w:hAnsi="Calibri" w:cs="KFGQPC Uthman Taha Naskh"/>
          <w:b/>
          <w:bCs/>
          <w:sz w:val="36"/>
          <w:szCs w:val="36"/>
          <w:rtl/>
          <w:lang w:bidi="ar-EG"/>
        </w:rPr>
        <w:t>ح</w:t>
      </w:r>
      <w:r w:rsidR="006C3BAF" w:rsidRPr="006C3BAF">
        <w:rPr>
          <w:rFonts w:ascii="Calibri" w:hAnsi="Calibri" w:cs="KFGQPC Uthman Taha Naskh" w:hint="cs"/>
          <w:b/>
          <w:bCs/>
          <w:sz w:val="36"/>
          <w:szCs w:val="36"/>
          <w:rtl/>
          <w:lang w:bidi="ar-EG"/>
        </w:rPr>
        <w:t>َ</w:t>
      </w:r>
      <w:r w:rsidRPr="006C3BAF">
        <w:rPr>
          <w:rFonts w:ascii="Calibri" w:hAnsi="Calibri" w:cs="KFGQPC Uthman Taha Naskh"/>
          <w:b/>
          <w:bCs/>
          <w:sz w:val="36"/>
          <w:szCs w:val="36"/>
          <w:rtl/>
          <w:lang w:bidi="ar-EG"/>
        </w:rPr>
        <w:t>ف</w:t>
      </w:r>
      <w:r w:rsidR="006C3BAF" w:rsidRPr="006C3BAF">
        <w:rPr>
          <w:rFonts w:ascii="Calibri" w:hAnsi="Calibri" w:cs="KFGQPC Uthman Taha Naskh" w:hint="cs"/>
          <w:b/>
          <w:bCs/>
          <w:sz w:val="36"/>
          <w:szCs w:val="36"/>
          <w:rtl/>
          <w:lang w:bidi="ar-EG"/>
        </w:rPr>
        <w:t>ْ</w:t>
      </w:r>
      <w:r w:rsidRPr="006C3BAF">
        <w:rPr>
          <w:rFonts w:ascii="Calibri" w:hAnsi="Calibri" w:cs="KFGQPC Uthman Taha Naskh"/>
          <w:b/>
          <w:bCs/>
          <w:sz w:val="36"/>
          <w:szCs w:val="36"/>
          <w:rtl/>
          <w:lang w:bidi="ar-EG"/>
        </w:rPr>
        <w:t>ص الد</w:t>
      </w:r>
      <w:r w:rsidR="006C3BAF" w:rsidRPr="006C3BAF">
        <w:rPr>
          <w:rFonts w:ascii="Calibri" w:hAnsi="Calibri" w:cs="KFGQPC Uthman Taha Naskh" w:hint="cs"/>
          <w:b/>
          <w:bCs/>
          <w:sz w:val="36"/>
          <w:szCs w:val="36"/>
          <w:rtl/>
          <w:lang w:bidi="ar-EG"/>
        </w:rPr>
        <w:t>ُّ</w:t>
      </w:r>
      <w:r w:rsidRPr="006C3BAF">
        <w:rPr>
          <w:rFonts w:ascii="Calibri" w:hAnsi="Calibri" w:cs="KFGQPC Uthman Taha Naskh"/>
          <w:b/>
          <w:bCs/>
          <w:sz w:val="36"/>
          <w:szCs w:val="36"/>
          <w:rtl/>
          <w:lang w:bidi="ar-EG"/>
        </w:rPr>
        <w:t>ور</w:t>
      </w:r>
      <w:r w:rsidR="006C3BAF" w:rsidRPr="006C3BAF">
        <w:rPr>
          <w:rFonts w:ascii="Calibri" w:hAnsi="Calibri" w:cs="KFGQPC Uthman Taha Naskh" w:hint="cs"/>
          <w:b/>
          <w:bCs/>
          <w:sz w:val="36"/>
          <w:szCs w:val="36"/>
          <w:rtl/>
          <w:lang w:bidi="ar-EG"/>
        </w:rPr>
        <w:t>ِ</w:t>
      </w:r>
      <w:r w:rsidRPr="006C3BAF">
        <w:rPr>
          <w:rFonts w:ascii="Calibri" w:hAnsi="Calibri" w:cs="KFGQPC Uthman Taha Naskh"/>
          <w:b/>
          <w:bCs/>
          <w:sz w:val="36"/>
          <w:szCs w:val="36"/>
          <w:rtl/>
          <w:lang w:bidi="ar-EG"/>
        </w:rPr>
        <w:t>ي</w:t>
      </w:r>
      <w:r w:rsidRPr="00F6769E">
        <w:rPr>
          <w:rFonts w:ascii="Calibri" w:hAnsi="Calibri" w:cs="KFGQPC Uthman Taha Naskh"/>
          <w:sz w:val="36"/>
          <w:szCs w:val="36"/>
          <w:rtl/>
          <w:lang w:bidi="ar-EG"/>
        </w:rPr>
        <w:t xml:space="preserve"> (٢٤٦ه</w:t>
      </w:r>
      <w:r w:rsidR="00FD635D">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r w:rsidR="006C3BAF">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 xml:space="preserve">العالم الكبير، إمامٌ في القراءة مبرزٌ فيها، إلا أنه في الحديث لم يكن كذلك، </w:t>
      </w:r>
      <w:r w:rsidRPr="00F6769E">
        <w:rPr>
          <w:rFonts w:ascii="Calibri" w:hAnsi="Calibri" w:cs="KFGQPC Uthman Taha Naskh"/>
          <w:sz w:val="36"/>
          <w:szCs w:val="36"/>
          <w:rtl/>
          <w:lang w:bidi="ar-EG"/>
        </w:rPr>
        <w:lastRenderedPageBreak/>
        <w:t>حتى ضعفه الدارقطني، فقال الذهبي: (</w:t>
      </w:r>
      <w:r w:rsidRPr="006C3BAF">
        <w:rPr>
          <w:rFonts w:ascii="Calibri" w:hAnsi="Calibri" w:cs="KFGQPC Uthman Taha Naskh"/>
          <w:b/>
          <w:bCs/>
          <w:color w:val="002060"/>
          <w:sz w:val="36"/>
          <w:szCs w:val="36"/>
          <w:rtl/>
          <w:lang w:bidi="ar-EG"/>
        </w:rPr>
        <w:t>قول الدارقطني: «ضعيف» ي</w:t>
      </w:r>
      <w:r w:rsidR="006C3BAF">
        <w:rPr>
          <w:rFonts w:ascii="Calibri" w:hAnsi="Calibri" w:cs="KFGQPC Uthman Taha Naskh" w:hint="cs"/>
          <w:b/>
          <w:bCs/>
          <w:color w:val="002060"/>
          <w:sz w:val="36"/>
          <w:szCs w:val="36"/>
          <w:rtl/>
          <w:lang w:bidi="ar-EG"/>
        </w:rPr>
        <w:t>ُ</w:t>
      </w:r>
      <w:r w:rsidRPr="006C3BAF">
        <w:rPr>
          <w:rFonts w:ascii="Calibri" w:hAnsi="Calibri" w:cs="KFGQPC Uthman Taha Naskh"/>
          <w:b/>
          <w:bCs/>
          <w:color w:val="002060"/>
          <w:sz w:val="36"/>
          <w:szCs w:val="36"/>
          <w:rtl/>
          <w:lang w:bidi="ar-EG"/>
        </w:rPr>
        <w:t>ريد في ضبط الآثار، أمَّا في القراءات فثبتٌ إمامٌ. وكذلك جماعة من القُرَّاءِ أثبتٌ في القراءة دون الحديث، كنافع والكسائي وحفص، فإنهم نهضوا بأعباء الحروف وحرَّرُوها، ولم يصنعوا ذلك في الحديث، كما أن طائفةً من الحفاظ أتقنوا الحديث ولم يُحْكِمُوا القراءة.. وكذا شأنُ كلِّ مَن برز في فن ولم يعتن بها عداه</w:t>
      </w:r>
      <w:r w:rsidRPr="00F6769E">
        <w:rPr>
          <w:rFonts w:ascii="Calibri" w:hAnsi="Calibri" w:cs="KFGQPC Uthman Taha Naskh"/>
          <w:sz w:val="36"/>
          <w:szCs w:val="36"/>
          <w:rtl/>
          <w:lang w:bidi="ar-EG"/>
        </w:rPr>
        <w:t>).</w:t>
      </w:r>
      <w:r w:rsidR="006C3BAF">
        <w:rPr>
          <w:rFonts w:ascii="Calibri" w:hAnsi="Calibri" w:cs="KFGQPC Uthman Taha Naskh" w:hint="cs"/>
          <w:sz w:val="36"/>
          <w:szCs w:val="36"/>
          <w:rtl/>
          <w:lang w:bidi="ar-EG"/>
        </w:rPr>
        <w:t xml:space="preserve"> [</w:t>
      </w:r>
      <w:r w:rsidR="006C3BAF" w:rsidRPr="006C3BAF">
        <w:rPr>
          <w:rFonts w:ascii="Calibri" w:hAnsi="Calibri" w:cs="KFGQPC Uthman Taha Naskh"/>
          <w:b/>
          <w:bCs/>
          <w:sz w:val="36"/>
          <w:szCs w:val="36"/>
          <w:rtl/>
          <w:lang w:bidi="ar-EG"/>
        </w:rPr>
        <w:t>سير أعلام النبلاء</w:t>
      </w:r>
      <w:r w:rsidR="006C3BAF" w:rsidRPr="00F6769E">
        <w:rPr>
          <w:rFonts w:ascii="Calibri" w:hAnsi="Calibri" w:cs="KFGQPC Uthman Taha Naskh"/>
          <w:sz w:val="36"/>
          <w:szCs w:val="36"/>
          <w:rtl/>
          <w:lang w:bidi="ar-EG"/>
        </w:rPr>
        <w:t xml:space="preserve"> (١١: ٥٤٣).</w:t>
      </w:r>
      <w:r w:rsidR="006C3BAF">
        <w:rPr>
          <w:rFonts w:ascii="Calibri" w:hAnsi="Calibri" w:cs="KFGQPC Uthman Taha Naskh" w:hint="cs"/>
          <w:sz w:val="36"/>
          <w:szCs w:val="36"/>
          <w:rtl/>
          <w:lang w:bidi="ar-EG"/>
        </w:rPr>
        <w:t>]</w:t>
      </w:r>
    </w:p>
    <w:p w14:paraId="74BB833C" w14:textId="608FAE26" w:rsidR="006B0B03"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العلم بتحقيق النظر في المسائل وتحريرها.</w:t>
      </w:r>
    </w:p>
    <w:p w14:paraId="3F15FC92" w14:textId="30A939E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يقول ابن العربي (٥٤٣</w:t>
      </w:r>
      <w:r w:rsidR="00B74C34">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B74C34">
        <w:rPr>
          <w:rFonts w:ascii="Calibri" w:hAnsi="Calibri" w:cs="KFGQPC Uthman Taha Naskh"/>
          <w:b/>
          <w:bCs/>
          <w:color w:val="002060"/>
          <w:sz w:val="36"/>
          <w:szCs w:val="36"/>
          <w:rtl/>
          <w:lang w:bidi="ar-EG"/>
        </w:rPr>
        <w:t>خذوها نصيحةٌ: كلُّ مَن نظر في علمٍ وقَصَدَ أن يأخذَ منه المقدارَ الذي يَحتاج إليه لم يحصلْ منه على شيء، وكلُّ مَن نظر فيه ليستولي عليه ربَّها حصل له منه المقدارُ الذي يحتاج إليه</w:t>
      </w:r>
      <w:r w:rsidRPr="00F6769E">
        <w:rPr>
          <w:rFonts w:ascii="Calibri" w:hAnsi="Calibri" w:cs="KFGQPC Uthman Taha Naskh"/>
          <w:sz w:val="36"/>
          <w:szCs w:val="36"/>
          <w:rtl/>
          <w:lang w:bidi="ar-EG"/>
        </w:rPr>
        <w:t>).</w:t>
      </w:r>
      <w:r w:rsidR="00B74C34">
        <w:rPr>
          <w:rFonts w:ascii="Calibri" w:hAnsi="Calibri" w:cs="KFGQPC Uthman Taha Naskh" w:hint="cs"/>
          <w:sz w:val="36"/>
          <w:szCs w:val="36"/>
          <w:rtl/>
          <w:lang w:bidi="ar-EG"/>
        </w:rPr>
        <w:t xml:space="preserve"> [</w:t>
      </w:r>
      <w:r w:rsidR="00B74C34" w:rsidRPr="00B74C34">
        <w:rPr>
          <w:rFonts w:ascii="Calibri" w:hAnsi="Calibri" w:cs="KFGQPC Uthman Taha Naskh"/>
          <w:b/>
          <w:bCs/>
          <w:sz w:val="36"/>
          <w:szCs w:val="36"/>
          <w:rtl/>
          <w:lang w:bidi="ar-EG"/>
        </w:rPr>
        <w:t>الأمد الأقصى</w:t>
      </w:r>
      <w:r w:rsidR="00B74C34" w:rsidRPr="00F6769E">
        <w:rPr>
          <w:rFonts w:ascii="Calibri" w:hAnsi="Calibri" w:cs="KFGQPC Uthman Taha Naskh"/>
          <w:sz w:val="36"/>
          <w:szCs w:val="36"/>
          <w:rtl/>
          <w:lang w:bidi="ar-EG"/>
        </w:rPr>
        <w:t xml:space="preserve"> (</w:t>
      </w:r>
      <w:r w:rsidR="000F6BC6" w:rsidRPr="00F6769E">
        <w:rPr>
          <w:rFonts w:ascii="Calibri" w:hAnsi="Calibri" w:cs="KFGQPC Uthman Taha Naskh" w:hint="cs"/>
          <w:sz w:val="36"/>
          <w:szCs w:val="36"/>
          <w:rtl/>
          <w:lang w:bidi="ar-EG"/>
        </w:rPr>
        <w:t>١:</w:t>
      </w:r>
      <w:r w:rsidR="00B74C34" w:rsidRPr="00F6769E">
        <w:rPr>
          <w:rFonts w:ascii="Calibri" w:hAnsi="Calibri" w:cs="KFGQPC Uthman Taha Naskh"/>
          <w:sz w:val="36"/>
          <w:szCs w:val="36"/>
          <w:rtl/>
          <w:lang w:bidi="ar-EG"/>
        </w:rPr>
        <w:t xml:space="preserve"> ٣٠٣).</w:t>
      </w:r>
      <w:r w:rsidR="00B74C34">
        <w:rPr>
          <w:rFonts w:ascii="Calibri" w:hAnsi="Calibri" w:cs="KFGQPC Uthman Taha Naskh" w:hint="cs"/>
          <w:sz w:val="36"/>
          <w:szCs w:val="36"/>
          <w:rtl/>
          <w:lang w:bidi="ar-EG"/>
        </w:rPr>
        <w:t>]</w:t>
      </w:r>
    </w:p>
    <w:p w14:paraId="1FDC20E9" w14:textId="69ED5F1C"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ابن حزم (</w:t>
      </w:r>
      <w:r w:rsidR="00D42E8B">
        <w:rPr>
          <w:rFonts w:ascii="Calibri" w:hAnsi="Calibri" w:cs="KFGQPC Uthman Taha Naskh" w:hint="cs"/>
          <w:sz w:val="36"/>
          <w:szCs w:val="36"/>
          <w:rtl/>
          <w:lang w:bidi="ar-EG"/>
        </w:rPr>
        <w:t>456هـ</w:t>
      </w:r>
      <w:r w:rsidRPr="00F6769E">
        <w:rPr>
          <w:rFonts w:ascii="Calibri" w:hAnsi="Calibri" w:cs="KFGQPC Uthman Taha Naskh"/>
          <w:sz w:val="36"/>
          <w:szCs w:val="36"/>
          <w:rtl/>
          <w:lang w:bidi="ar-EG"/>
        </w:rPr>
        <w:t>) من إجابةٍ واعيةٍ بحجم الإشكال، فيقول أوَّلًا: (</w:t>
      </w:r>
      <w:r w:rsidRPr="00D42E8B">
        <w:rPr>
          <w:rFonts w:ascii="Calibri" w:hAnsi="Calibri" w:cs="KFGQPC Uthman Taha Naskh"/>
          <w:b/>
          <w:bCs/>
          <w:color w:val="002060"/>
          <w:sz w:val="36"/>
          <w:szCs w:val="36"/>
          <w:rtl/>
          <w:lang w:bidi="ar-EG"/>
        </w:rPr>
        <w:t>مَنِ اقتصرَ على علمٍ واحدٍ لم يطالعْ غيرَه أوشك أن يكون ضُحْكَةً، وكان ما خَفِيَ عليه من علمه الذي اقتصر عليه أكثرَ مما أدرك منه، لتعلُّقِ العلوم بعضِها ببعضٍ، وأنها دَرَجٌ بعضُها إلى بعضٍ.</w:t>
      </w:r>
      <w:r w:rsidR="00D42E8B" w:rsidRPr="00D42E8B">
        <w:rPr>
          <w:rFonts w:ascii="Calibri" w:hAnsi="Calibri" w:cs="KFGQPC Uthman Taha Naskh" w:hint="cs"/>
          <w:b/>
          <w:bCs/>
          <w:color w:val="002060"/>
          <w:sz w:val="36"/>
          <w:szCs w:val="36"/>
          <w:rtl/>
          <w:lang w:bidi="ar-EG"/>
        </w:rPr>
        <w:t xml:space="preserve"> ... </w:t>
      </w:r>
      <w:r w:rsidRPr="00D42E8B">
        <w:rPr>
          <w:rFonts w:ascii="Calibri" w:hAnsi="Calibri" w:cs="KFGQPC Uthman Taha Naskh"/>
          <w:b/>
          <w:bCs/>
          <w:color w:val="002060"/>
          <w:sz w:val="36"/>
          <w:szCs w:val="36"/>
          <w:rtl/>
          <w:lang w:bidi="ar-EG"/>
        </w:rPr>
        <w:t>لِيأخُذْ من كلِّ علمٍ بنصيب، ومقدارُ ذلك معرفتُه بأغراضِ ذلك العلم فقط، ثم يأخذ مما به ضرورةٌ إلى ما لا بُدَّ له منه بعد معرفته بأغراضه ومقاصده، ثم يعتمد العلمَ الذي يسبق فيه بطبعه وبقلبه وبحيلته، فيستكثر منه ما أمكنه</w:t>
      </w:r>
      <w:r w:rsidR="00D42E8B">
        <w:rPr>
          <w:rFonts w:ascii="Calibri" w:hAnsi="Calibri" w:cs="KFGQPC Uthman Taha Naskh" w:hint="cs"/>
          <w:sz w:val="36"/>
          <w:szCs w:val="36"/>
          <w:rtl/>
          <w:lang w:bidi="ar-EG"/>
        </w:rPr>
        <w:t>) [</w:t>
      </w:r>
      <w:r w:rsidRPr="00D42E8B">
        <w:rPr>
          <w:rFonts w:ascii="Calibri" w:hAnsi="Calibri" w:cs="KFGQPC Uthman Taha Naskh"/>
          <w:b/>
          <w:bCs/>
          <w:sz w:val="36"/>
          <w:szCs w:val="36"/>
          <w:rtl/>
          <w:lang w:bidi="ar-EG"/>
        </w:rPr>
        <w:t>رسائل ابن حزم</w:t>
      </w:r>
      <w:r w:rsidRPr="00F6769E">
        <w:rPr>
          <w:rFonts w:ascii="Calibri" w:hAnsi="Calibri" w:cs="KFGQPC Uthman Taha Naskh"/>
          <w:sz w:val="36"/>
          <w:szCs w:val="36"/>
          <w:rtl/>
          <w:lang w:bidi="ar-EG"/>
        </w:rPr>
        <w:t xml:space="preserve"> (٤: ٧٨).</w:t>
      </w:r>
      <w:r w:rsidR="00D42E8B">
        <w:rPr>
          <w:rFonts w:ascii="Calibri" w:hAnsi="Calibri" w:cs="KFGQPC Uthman Taha Naskh" w:hint="cs"/>
          <w:sz w:val="36"/>
          <w:szCs w:val="36"/>
          <w:rtl/>
          <w:lang w:bidi="ar-EG"/>
        </w:rPr>
        <w:t>]</w:t>
      </w:r>
    </w:p>
    <w:p w14:paraId="2B9427F4" w14:textId="7325AB4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ويقدِّمُ مسكويه (٤٢١</w:t>
      </w:r>
      <w:r w:rsidR="009E6DE1">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رؤيةً نافعةً فيها يتعلَّق بالقدر الذي يُتلقَّى من كل علم، فيقول: (</w:t>
      </w:r>
      <w:r w:rsidRPr="009E6DE1">
        <w:rPr>
          <w:rFonts w:ascii="Calibri" w:hAnsi="Calibri" w:cs="KFGQPC Uthman Taha Naskh"/>
          <w:b/>
          <w:bCs/>
          <w:color w:val="002060"/>
          <w:sz w:val="36"/>
          <w:szCs w:val="36"/>
          <w:rtl/>
          <w:lang w:bidi="ar-EG"/>
        </w:rPr>
        <w:t>المطلوبُ من كلِّ علمٍ هو الوقوفُ على كليَّاتِه التي تشتمل على جميع أجزائه بالقوة</w:t>
      </w:r>
      <w:r w:rsidRPr="00F6769E">
        <w:rPr>
          <w:rFonts w:ascii="Calibri" w:hAnsi="Calibri" w:cs="KFGQPC Uthman Taha Naskh"/>
          <w:sz w:val="36"/>
          <w:szCs w:val="36"/>
          <w:rtl/>
          <w:lang w:bidi="ar-EG"/>
        </w:rPr>
        <w:t>).</w:t>
      </w:r>
      <w:r w:rsidR="009E6DE1">
        <w:rPr>
          <w:rFonts w:ascii="Calibri" w:hAnsi="Calibri" w:cs="KFGQPC Uthman Taha Naskh" w:hint="cs"/>
          <w:sz w:val="36"/>
          <w:szCs w:val="36"/>
          <w:rtl/>
          <w:lang w:bidi="ar-EG"/>
        </w:rPr>
        <w:t xml:space="preserve"> [</w:t>
      </w:r>
      <w:r w:rsidRPr="009E6DE1">
        <w:rPr>
          <w:rFonts w:ascii="Calibri" w:hAnsi="Calibri" w:cs="KFGQPC Uthman Taha Naskh"/>
          <w:b/>
          <w:bCs/>
          <w:sz w:val="36"/>
          <w:szCs w:val="36"/>
          <w:rtl/>
          <w:lang w:bidi="ar-EG"/>
        </w:rPr>
        <w:t>الهوامل والشوامل</w:t>
      </w:r>
      <w:r w:rsidRPr="00F6769E">
        <w:rPr>
          <w:rFonts w:ascii="Calibri" w:hAnsi="Calibri" w:cs="KFGQPC Uthman Taha Naskh"/>
          <w:sz w:val="36"/>
          <w:szCs w:val="36"/>
          <w:rtl/>
          <w:lang w:bidi="ar-EG"/>
        </w:rPr>
        <w:t xml:space="preserve"> (٢٦٩).</w:t>
      </w:r>
      <w:r w:rsidR="009E6DE1">
        <w:rPr>
          <w:rFonts w:ascii="Calibri" w:hAnsi="Calibri" w:cs="KFGQPC Uthman Taha Naskh" w:hint="cs"/>
          <w:sz w:val="36"/>
          <w:szCs w:val="36"/>
          <w:rtl/>
          <w:lang w:bidi="ar-EG"/>
        </w:rPr>
        <w:t>]</w:t>
      </w:r>
    </w:p>
    <w:p w14:paraId="4B7D4341" w14:textId="033C3F4E"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تاج الدين السبكي (٧٧١</w:t>
      </w:r>
      <w:r w:rsidR="009E6DE1">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9E6DE1">
        <w:rPr>
          <w:rFonts w:ascii="Calibri" w:hAnsi="Calibri" w:cs="KFGQPC Uthman Taha Naskh"/>
          <w:b/>
          <w:bCs/>
          <w:color w:val="002060"/>
          <w:sz w:val="36"/>
          <w:szCs w:val="36"/>
          <w:rtl/>
          <w:lang w:bidi="ar-EG"/>
        </w:rPr>
        <w:t>قُلْ ما رأيتُ سالكَ طريقٍ إلا ويستقبحُ الطريقَ التي لم يسلكْها، ولم يُفتَحْ له مِن قِبَلها، ويضع عند ذلك من غيره، لا ينجو من ذلك إلا القليلُ من أهل المعرفة والتمكين</w:t>
      </w:r>
      <w:r w:rsidRPr="00F6769E">
        <w:rPr>
          <w:rFonts w:ascii="Calibri" w:hAnsi="Calibri" w:cs="KFGQPC Uthman Taha Naskh"/>
          <w:sz w:val="36"/>
          <w:szCs w:val="36"/>
          <w:rtl/>
          <w:lang w:bidi="ar-EG"/>
        </w:rPr>
        <w:t>).</w:t>
      </w:r>
      <w:r w:rsidR="009E6DE1">
        <w:rPr>
          <w:rFonts w:ascii="Calibri" w:hAnsi="Calibri" w:cs="KFGQPC Uthman Taha Naskh" w:hint="cs"/>
          <w:sz w:val="36"/>
          <w:szCs w:val="36"/>
          <w:rtl/>
          <w:lang w:bidi="ar-EG"/>
        </w:rPr>
        <w:t xml:space="preserve"> [</w:t>
      </w:r>
      <w:r w:rsidR="009E6DE1" w:rsidRPr="009E6DE1">
        <w:rPr>
          <w:rFonts w:ascii="Calibri" w:hAnsi="Calibri" w:cs="KFGQPC Uthman Taha Naskh"/>
          <w:b/>
          <w:bCs/>
          <w:sz w:val="36"/>
          <w:szCs w:val="36"/>
          <w:rtl/>
          <w:lang w:bidi="ar-EG"/>
        </w:rPr>
        <w:t>طبقات الشافعية الكبرى</w:t>
      </w:r>
      <w:r w:rsidR="009E6DE1" w:rsidRPr="00F6769E">
        <w:rPr>
          <w:rFonts w:ascii="Calibri" w:hAnsi="Calibri" w:cs="KFGQPC Uthman Taha Naskh"/>
          <w:sz w:val="36"/>
          <w:szCs w:val="36"/>
          <w:rtl/>
          <w:lang w:bidi="ar-EG"/>
        </w:rPr>
        <w:t xml:space="preserve"> (٦: ٢٤٤).</w:t>
      </w:r>
      <w:r w:rsidR="009E6DE1">
        <w:rPr>
          <w:rFonts w:ascii="Calibri" w:hAnsi="Calibri" w:cs="KFGQPC Uthman Taha Naskh" w:hint="cs"/>
          <w:sz w:val="36"/>
          <w:szCs w:val="36"/>
          <w:rtl/>
          <w:lang w:bidi="ar-EG"/>
        </w:rPr>
        <w:t>]</w:t>
      </w:r>
    </w:p>
    <w:p w14:paraId="329C950C" w14:textId="428C360D"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ولما عدَّد الغزالي (٥٠٥</w:t>
      </w:r>
      <w:r w:rsidR="001D5A89">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وظائف المتعلِّمِ ذكر منها: (</w:t>
      </w:r>
      <w:r w:rsidRPr="001D5A89">
        <w:rPr>
          <w:rFonts w:ascii="Calibri" w:hAnsi="Calibri" w:cs="KFGQPC Uthman Taha Naskh"/>
          <w:b/>
          <w:bCs/>
          <w:color w:val="002060"/>
          <w:sz w:val="36"/>
          <w:szCs w:val="36"/>
          <w:rtl/>
          <w:lang w:bidi="ar-EG"/>
        </w:rPr>
        <w:t>أَلَا يدعَ طالب العلم فنًّا من العلوم المحمودة ولا نوعًا من أنواعها إلا وينظرُ فيه نظرًا يطَّلعُ به على مقصِدِه وغايته</w:t>
      </w:r>
      <w:r w:rsidR="001D5A89">
        <w:rPr>
          <w:rFonts w:ascii="Calibri" w:hAnsi="Calibri" w:cs="KFGQPC Uthman Taha Naskh" w:hint="cs"/>
          <w:sz w:val="36"/>
          <w:szCs w:val="36"/>
          <w:rtl/>
          <w:lang w:bidi="ar-EG"/>
        </w:rPr>
        <w:t>). [</w:t>
      </w:r>
      <w:r w:rsidR="001D5A89" w:rsidRPr="001D5A89">
        <w:rPr>
          <w:rFonts w:ascii="Calibri" w:hAnsi="Calibri" w:cs="KFGQPC Uthman Taha Naskh"/>
          <w:b/>
          <w:bCs/>
          <w:sz w:val="36"/>
          <w:szCs w:val="36"/>
          <w:rtl/>
          <w:lang w:bidi="ar-EG"/>
        </w:rPr>
        <w:t>إحياء علوم الدين</w:t>
      </w:r>
      <w:r w:rsidR="001D5A89" w:rsidRPr="00F6769E">
        <w:rPr>
          <w:rFonts w:ascii="Calibri" w:hAnsi="Calibri" w:cs="KFGQPC Uthman Taha Naskh"/>
          <w:sz w:val="36"/>
          <w:szCs w:val="36"/>
          <w:rtl/>
          <w:lang w:bidi="ar-EG"/>
        </w:rPr>
        <w:t xml:space="preserve"> (١: ١٩٢). وانظر: </w:t>
      </w:r>
      <w:r w:rsidR="001D5A89" w:rsidRPr="001D5A89">
        <w:rPr>
          <w:rFonts w:ascii="Calibri" w:hAnsi="Calibri" w:cs="KFGQPC Uthman Taha Naskh"/>
          <w:b/>
          <w:bCs/>
          <w:sz w:val="36"/>
          <w:szCs w:val="36"/>
          <w:rtl/>
          <w:lang w:bidi="ar-EG"/>
        </w:rPr>
        <w:t>ميزان العمل</w:t>
      </w:r>
      <w:r w:rsidR="001D5A89" w:rsidRPr="00F6769E">
        <w:rPr>
          <w:rFonts w:ascii="Calibri" w:hAnsi="Calibri" w:cs="KFGQPC Uthman Taha Naskh"/>
          <w:sz w:val="36"/>
          <w:szCs w:val="36"/>
          <w:rtl/>
          <w:lang w:bidi="ar-EG"/>
        </w:rPr>
        <w:t xml:space="preserve"> (٢٣٥</w:t>
      </w:r>
      <w:r w:rsidR="001D5A89" w:rsidRPr="00F6769E">
        <w:rPr>
          <w:rFonts w:ascii="Arial" w:hAnsi="Arial" w:cs="Arial" w:hint="cs"/>
          <w:sz w:val="36"/>
          <w:szCs w:val="36"/>
          <w:rtl/>
          <w:lang w:bidi="ar-EG"/>
        </w:rPr>
        <w:t>–</w:t>
      </w:r>
      <w:r w:rsidR="001D5A89" w:rsidRPr="00F6769E">
        <w:rPr>
          <w:rFonts w:ascii="Calibri" w:hAnsi="Calibri" w:cs="KFGQPC Uthman Taha Naskh" w:hint="cs"/>
          <w:sz w:val="36"/>
          <w:szCs w:val="36"/>
          <w:rtl/>
          <w:lang w:bidi="ar-EG"/>
        </w:rPr>
        <w:t>٢٣٦</w:t>
      </w:r>
      <w:r w:rsidR="001D5A89" w:rsidRPr="00F6769E">
        <w:rPr>
          <w:rFonts w:ascii="Calibri" w:hAnsi="Calibri" w:cs="KFGQPC Uthman Taha Naskh"/>
          <w:sz w:val="36"/>
          <w:szCs w:val="36"/>
          <w:rtl/>
          <w:lang w:bidi="ar-EG"/>
        </w:rPr>
        <w:t>).</w:t>
      </w:r>
      <w:r w:rsidR="001D5A89">
        <w:rPr>
          <w:rFonts w:ascii="Calibri" w:hAnsi="Calibri" w:cs="KFGQPC Uthman Taha Naskh" w:hint="cs"/>
          <w:sz w:val="36"/>
          <w:szCs w:val="36"/>
          <w:rtl/>
          <w:lang w:bidi="ar-EG"/>
        </w:rPr>
        <w:t>]</w:t>
      </w:r>
    </w:p>
    <w:p w14:paraId="682BC1A9" w14:textId="579C30E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قال ابن الجزري (٨٣٣</w:t>
      </w:r>
      <w:r w:rsidR="001D5A89">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1D5A89">
        <w:rPr>
          <w:rFonts w:ascii="Calibri" w:hAnsi="Calibri" w:cs="KFGQPC Uthman Taha Naskh"/>
          <w:b/>
          <w:bCs/>
          <w:color w:val="002060"/>
          <w:sz w:val="36"/>
          <w:szCs w:val="36"/>
          <w:rtl/>
          <w:lang w:bidi="ar-EG"/>
        </w:rPr>
        <w:t xml:space="preserve">لا شكَّ عند كلّ ذي لبٍّ أنَّ مَن تكلم في علم </w:t>
      </w:r>
      <w:r w:rsidRPr="001D5A89">
        <w:rPr>
          <w:rFonts w:ascii="Arial" w:hAnsi="Arial" w:cs="Arial" w:hint="cs"/>
          <w:b/>
          <w:bCs/>
          <w:color w:val="002060"/>
          <w:sz w:val="36"/>
          <w:szCs w:val="36"/>
          <w:rtl/>
          <w:lang w:bidi="ar-EG"/>
        </w:rPr>
        <w:t>–</w:t>
      </w:r>
      <w:r w:rsidRPr="001D5A89">
        <w:rPr>
          <w:rFonts w:ascii="Calibri" w:hAnsi="Calibri" w:cs="KFGQPC Uthman Taha Naskh"/>
          <w:b/>
          <w:bCs/>
          <w:color w:val="002060"/>
          <w:sz w:val="36"/>
          <w:szCs w:val="36"/>
          <w:rtl/>
          <w:lang w:bidi="ar-EG"/>
        </w:rPr>
        <w:t xml:space="preserve"> ولو كان إمامًا فيه </w:t>
      </w:r>
      <w:r w:rsidRPr="001D5A89">
        <w:rPr>
          <w:rFonts w:ascii="Arial" w:hAnsi="Arial" w:cs="Arial" w:hint="cs"/>
          <w:b/>
          <w:bCs/>
          <w:color w:val="002060"/>
          <w:sz w:val="36"/>
          <w:szCs w:val="36"/>
          <w:rtl/>
          <w:lang w:bidi="ar-EG"/>
        </w:rPr>
        <w:t>–</w:t>
      </w:r>
      <w:r w:rsidRPr="001D5A89">
        <w:rPr>
          <w:rFonts w:ascii="Calibri" w:hAnsi="Calibri" w:cs="KFGQPC Uthman Taha Naskh"/>
          <w:b/>
          <w:bCs/>
          <w:color w:val="002060"/>
          <w:sz w:val="36"/>
          <w:szCs w:val="36"/>
          <w:rtl/>
          <w:lang w:bidi="ar-EG"/>
        </w:rPr>
        <w:t xml:space="preserve"> وكان العلمُ يتعلَّقُ به علمٌ آخرُ، وهو غيرُ متقنٍ لما يتعلق به = داخَلَهُ الوهم والغلط عند حاجته إليه</w:t>
      </w:r>
      <w:r w:rsidRPr="00F6769E">
        <w:rPr>
          <w:rFonts w:ascii="Calibri" w:hAnsi="Calibri" w:cs="KFGQPC Uthman Taha Naskh"/>
          <w:sz w:val="36"/>
          <w:szCs w:val="36"/>
          <w:rtl/>
          <w:lang w:bidi="ar-EG"/>
        </w:rPr>
        <w:t>).</w:t>
      </w:r>
      <w:r w:rsidR="001D5A89">
        <w:rPr>
          <w:rFonts w:ascii="Calibri" w:hAnsi="Calibri" w:cs="KFGQPC Uthman Taha Naskh" w:hint="cs"/>
          <w:sz w:val="36"/>
          <w:szCs w:val="36"/>
          <w:rtl/>
          <w:lang w:bidi="ar-EG"/>
        </w:rPr>
        <w:t xml:space="preserve"> [</w:t>
      </w:r>
      <w:r w:rsidR="001D5A89" w:rsidRPr="001D5A89">
        <w:rPr>
          <w:rFonts w:ascii="Calibri" w:hAnsi="Calibri" w:cs="KFGQPC Uthman Taha Naskh"/>
          <w:b/>
          <w:bCs/>
          <w:sz w:val="36"/>
          <w:szCs w:val="36"/>
          <w:rtl/>
          <w:lang w:bidi="ar-EG"/>
        </w:rPr>
        <w:t>منجد المقرئين</w:t>
      </w:r>
      <w:r w:rsidR="001D5A89" w:rsidRPr="00F6769E">
        <w:rPr>
          <w:rFonts w:ascii="Calibri" w:hAnsi="Calibri" w:cs="KFGQPC Uthman Taha Naskh"/>
          <w:sz w:val="36"/>
          <w:szCs w:val="36"/>
          <w:rtl/>
          <w:lang w:bidi="ar-EG"/>
        </w:rPr>
        <w:t xml:space="preserve"> (٤٦).</w:t>
      </w:r>
      <w:r w:rsidR="001D5A89">
        <w:rPr>
          <w:rFonts w:ascii="Calibri" w:hAnsi="Calibri" w:cs="KFGQPC Uthman Taha Naskh" w:hint="cs"/>
          <w:sz w:val="36"/>
          <w:szCs w:val="36"/>
          <w:rtl/>
          <w:lang w:bidi="ar-EG"/>
        </w:rPr>
        <w:t>]</w:t>
      </w:r>
    </w:p>
    <w:p w14:paraId="3D299B13" w14:textId="77777777" w:rsidR="00A62B94" w:rsidRPr="00A62B94" w:rsidRDefault="006B0B03" w:rsidP="002560B2">
      <w:pPr>
        <w:widowControl w:val="0"/>
        <w:bidi/>
        <w:spacing w:line="240" w:lineRule="auto"/>
        <w:jc w:val="both"/>
        <w:outlineLvl w:val="1"/>
        <w:rPr>
          <w:rFonts w:ascii="Calibri" w:hAnsi="Calibri" w:cs="KFGQPC Uthman Taha Naskh"/>
          <w:sz w:val="36"/>
          <w:szCs w:val="36"/>
          <w:u w:val="single"/>
          <w:rtl/>
          <w:lang w:bidi="ar-EG"/>
        </w:rPr>
      </w:pPr>
      <w:bookmarkStart w:id="9" w:name="_Toc227664103"/>
      <w:r w:rsidRPr="00A62B94">
        <w:rPr>
          <w:rFonts w:ascii="Calibri" w:hAnsi="Calibri" w:cs="KFGQPC Uthman Taha Naskh"/>
          <w:b/>
          <w:bCs/>
          <w:sz w:val="36"/>
          <w:szCs w:val="36"/>
          <w:u w:val="single"/>
          <w:rtl/>
          <w:lang w:bidi="ar-EG"/>
        </w:rPr>
        <w:t>العلمُ بمظنّة العلم:</w:t>
      </w:r>
      <w:bookmarkEnd w:id="9"/>
    </w:p>
    <w:p w14:paraId="1DDF694E" w14:textId="20717F3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وليس القصدُ من مظانِّه أن يعلمَ طالبُ العلم الكتبَ الرئيسةَ في كلِّ علمٍ فحسب، فهذا مما يُدرَك بالورقة والورقتين، بل الشأن</w:t>
      </w:r>
      <w:r w:rsidR="001D5A89">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أن يَعلَمَ أين تُبحَثُ مشكلاتُ العلم ودقائقُه، ويَعلَمَ موقع كل كتاب من سلسلة مصادر العلم ومدى تأثره وتأثيره، وكيف يتعامل معها ويفيد منها، ويميِّز بين كتب الفن وأعلامه ومدارسه، فإن لذلك أثرًا في وزن مسائل العلم.</w:t>
      </w:r>
    </w:p>
    <w:p w14:paraId="62413A4C" w14:textId="157AFA9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وقد أوفى الطناحي (١٤١٩ه</w:t>
      </w:r>
      <w:r w:rsidR="001D5A89">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على الغاية يوم أن قال: (</w:t>
      </w:r>
      <w:r w:rsidRPr="001D5A89">
        <w:rPr>
          <w:rFonts w:ascii="Calibri" w:hAnsi="Calibri" w:cs="KFGQPC Uthman Taha Naskh"/>
          <w:b/>
          <w:bCs/>
          <w:color w:val="002060"/>
          <w:sz w:val="36"/>
          <w:szCs w:val="36"/>
          <w:rtl/>
          <w:lang w:bidi="ar-EG"/>
        </w:rPr>
        <w:t>معرفةُ مظنّة العلم نصفُ العلم</w:t>
      </w:r>
      <w:r w:rsidRPr="00F6769E">
        <w:rPr>
          <w:rFonts w:ascii="Calibri" w:hAnsi="Calibri" w:cs="KFGQPC Uthman Taha Naskh"/>
          <w:sz w:val="36"/>
          <w:szCs w:val="36"/>
          <w:rtl/>
          <w:lang w:bidi="ar-EG"/>
        </w:rPr>
        <w:t>).</w:t>
      </w:r>
    </w:p>
    <w:p w14:paraId="782E31CD" w14:textId="2B7AA2AC"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فليكن تخصُّصُ الطالبِ نصفَ علمِه، ولْيُفرِّق نصفَه الآخرَ بين سائر العلوم بضبطِ أصولها، ودَرْكِ ضرورياتها وكليّاتها،</w:t>
      </w:r>
    </w:p>
    <w:p w14:paraId="3482F01B" w14:textId="175153B0"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وهذا يستتبع أن يكون للط</w:t>
      </w:r>
      <w:r w:rsidR="00A944ED">
        <w:rPr>
          <w:rFonts w:ascii="Calibri" w:hAnsi="Calibri" w:cs="KFGQPC Uthman Taha Naskh" w:hint="cs"/>
          <w:sz w:val="36"/>
          <w:szCs w:val="36"/>
          <w:rtl/>
          <w:lang w:bidi="ar-EG"/>
        </w:rPr>
        <w:t>َّ</w:t>
      </w:r>
      <w:r w:rsidRPr="00F6769E">
        <w:rPr>
          <w:rFonts w:ascii="Calibri" w:hAnsi="Calibri" w:cs="KFGQPC Uthman Taha Naskh"/>
          <w:sz w:val="36"/>
          <w:szCs w:val="36"/>
          <w:rtl/>
          <w:lang w:bidi="ar-EG"/>
        </w:rPr>
        <w:t>الب اشتغالٌ بالك</w:t>
      </w:r>
      <w:r w:rsidR="00A944ED">
        <w:rPr>
          <w:rFonts w:ascii="Calibri" w:hAnsi="Calibri" w:cs="KFGQPC Uthman Taha Naskh" w:hint="cs"/>
          <w:sz w:val="36"/>
          <w:szCs w:val="36"/>
          <w:rtl/>
          <w:lang w:bidi="ar-EG"/>
        </w:rPr>
        <w:t>ُ</w:t>
      </w:r>
      <w:r w:rsidRPr="00F6769E">
        <w:rPr>
          <w:rFonts w:ascii="Calibri" w:hAnsi="Calibri" w:cs="KFGQPC Uthman Taha Naskh"/>
          <w:sz w:val="36"/>
          <w:szCs w:val="36"/>
          <w:rtl/>
          <w:lang w:bidi="ar-EG"/>
        </w:rPr>
        <w:t>ت</w:t>
      </w:r>
      <w:r w:rsidR="00A944ED">
        <w:rPr>
          <w:rFonts w:ascii="Calibri" w:hAnsi="Calibri" w:cs="KFGQPC Uthman Taha Naskh" w:hint="cs"/>
          <w:sz w:val="36"/>
          <w:szCs w:val="36"/>
          <w:rtl/>
          <w:lang w:bidi="ar-EG"/>
        </w:rPr>
        <w:t>ُ</w:t>
      </w:r>
      <w:r w:rsidRPr="00F6769E">
        <w:rPr>
          <w:rFonts w:ascii="Calibri" w:hAnsi="Calibri" w:cs="KFGQPC Uthman Taha Naskh"/>
          <w:sz w:val="36"/>
          <w:szCs w:val="36"/>
          <w:rtl/>
          <w:lang w:bidi="ar-EG"/>
        </w:rPr>
        <w:t>ب واستكثارٌ منها، وكلَّما كانت الك</w:t>
      </w:r>
      <w:r w:rsidR="00A944ED">
        <w:rPr>
          <w:rFonts w:ascii="Calibri" w:hAnsi="Calibri" w:cs="KFGQPC Uthman Taha Naskh" w:hint="cs"/>
          <w:sz w:val="36"/>
          <w:szCs w:val="36"/>
          <w:rtl/>
          <w:lang w:bidi="ar-EG"/>
        </w:rPr>
        <w:t>ُ</w:t>
      </w:r>
      <w:r w:rsidRPr="00F6769E">
        <w:rPr>
          <w:rFonts w:ascii="Calibri" w:hAnsi="Calibri" w:cs="KFGQPC Uthman Taha Naskh"/>
          <w:sz w:val="36"/>
          <w:szCs w:val="36"/>
          <w:rtl/>
          <w:lang w:bidi="ar-EG"/>
        </w:rPr>
        <w:t>ت</w:t>
      </w:r>
      <w:r w:rsidR="00A944ED">
        <w:rPr>
          <w:rFonts w:ascii="Calibri" w:hAnsi="Calibri" w:cs="KFGQPC Uthman Taha Naskh" w:hint="cs"/>
          <w:sz w:val="36"/>
          <w:szCs w:val="36"/>
          <w:rtl/>
          <w:lang w:bidi="ar-EG"/>
        </w:rPr>
        <w:t>ُ</w:t>
      </w:r>
      <w:r w:rsidRPr="00F6769E">
        <w:rPr>
          <w:rFonts w:ascii="Calibri" w:hAnsi="Calibri" w:cs="KFGQPC Uthman Taha Naskh"/>
          <w:sz w:val="36"/>
          <w:szCs w:val="36"/>
          <w:rtl/>
          <w:lang w:bidi="ar-EG"/>
        </w:rPr>
        <w:t>بُ دانيةً منه كان أدنى إلى ع</w:t>
      </w:r>
      <w:r w:rsidR="00A944ED">
        <w:rPr>
          <w:rFonts w:ascii="Calibri" w:hAnsi="Calibri" w:cs="KFGQPC Uthman Taha Naskh" w:hint="cs"/>
          <w:sz w:val="36"/>
          <w:szCs w:val="36"/>
          <w:rtl/>
          <w:lang w:bidi="ar-EG"/>
        </w:rPr>
        <w:t>ِ</w:t>
      </w:r>
      <w:r w:rsidRPr="00F6769E">
        <w:rPr>
          <w:rFonts w:ascii="Calibri" w:hAnsi="Calibri" w:cs="KFGQPC Uthman Taha Naskh"/>
          <w:sz w:val="36"/>
          <w:szCs w:val="36"/>
          <w:rtl/>
          <w:lang w:bidi="ar-EG"/>
        </w:rPr>
        <w:t>ل</w:t>
      </w:r>
      <w:r w:rsidR="00A944ED">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م ما </w:t>
      </w:r>
      <w:r w:rsidR="000F6BC6" w:rsidRPr="00F6769E">
        <w:rPr>
          <w:rFonts w:ascii="Calibri" w:hAnsi="Calibri" w:cs="KFGQPC Uthman Taha Naskh" w:hint="cs"/>
          <w:sz w:val="36"/>
          <w:szCs w:val="36"/>
          <w:rtl/>
          <w:lang w:bidi="ar-EG"/>
        </w:rPr>
        <w:t>فيها.</w:t>
      </w:r>
      <w:r w:rsidRPr="00F6769E">
        <w:rPr>
          <w:rFonts w:ascii="Calibri" w:hAnsi="Calibri" w:cs="KFGQPC Uthman Taha Naskh"/>
          <w:sz w:val="36"/>
          <w:szCs w:val="36"/>
          <w:rtl/>
          <w:lang w:bidi="ar-EG"/>
        </w:rPr>
        <w:t>. قال ابن حزم (</w:t>
      </w:r>
      <w:r w:rsidR="00A944ED">
        <w:rPr>
          <w:rFonts w:ascii="Calibri" w:hAnsi="Calibri" w:cs="KFGQPC Uthman Taha Naskh" w:hint="cs"/>
          <w:sz w:val="36"/>
          <w:szCs w:val="36"/>
          <w:rtl/>
          <w:lang w:bidi="ar-EG"/>
        </w:rPr>
        <w:t>546هـ</w:t>
      </w:r>
      <w:r w:rsidRPr="00F6769E">
        <w:rPr>
          <w:rFonts w:ascii="Calibri" w:hAnsi="Calibri" w:cs="KFGQPC Uthman Taha Naskh"/>
          <w:sz w:val="36"/>
          <w:szCs w:val="36"/>
          <w:rtl/>
          <w:lang w:bidi="ar-EG"/>
        </w:rPr>
        <w:t>): (</w:t>
      </w:r>
      <w:r w:rsidRPr="00A944ED">
        <w:rPr>
          <w:rFonts w:ascii="Calibri" w:hAnsi="Calibri" w:cs="KFGQPC Uthman Taha Naskh"/>
          <w:b/>
          <w:bCs/>
          <w:color w:val="002060"/>
          <w:sz w:val="36"/>
          <w:szCs w:val="36"/>
          <w:rtl/>
          <w:lang w:bidi="ar-EG"/>
        </w:rPr>
        <w:t>لا سبيلَ إلى ح</w:t>
      </w:r>
      <w:r w:rsidR="00A944ED">
        <w:rPr>
          <w:rFonts w:ascii="Calibri" w:hAnsi="Calibri" w:cs="KFGQPC Uthman Taha Naskh" w:hint="cs"/>
          <w:b/>
          <w:bCs/>
          <w:color w:val="002060"/>
          <w:sz w:val="36"/>
          <w:szCs w:val="36"/>
          <w:rtl/>
          <w:lang w:bidi="ar-EG"/>
        </w:rPr>
        <w:t>ِ</w:t>
      </w:r>
      <w:r w:rsidRPr="00A944ED">
        <w:rPr>
          <w:rFonts w:ascii="Calibri" w:hAnsi="Calibri" w:cs="KFGQPC Uthman Taha Naskh"/>
          <w:b/>
          <w:bCs/>
          <w:color w:val="002060"/>
          <w:sz w:val="36"/>
          <w:szCs w:val="36"/>
          <w:rtl/>
          <w:lang w:bidi="ar-EG"/>
        </w:rPr>
        <w:t>ف</w:t>
      </w:r>
      <w:r w:rsidR="00A944ED">
        <w:rPr>
          <w:rFonts w:ascii="Calibri" w:hAnsi="Calibri" w:cs="KFGQPC Uthman Taha Naskh" w:hint="cs"/>
          <w:b/>
          <w:bCs/>
          <w:color w:val="002060"/>
          <w:sz w:val="36"/>
          <w:szCs w:val="36"/>
          <w:rtl/>
          <w:lang w:bidi="ar-EG"/>
        </w:rPr>
        <w:t>ْ</w:t>
      </w:r>
      <w:r w:rsidRPr="00A944ED">
        <w:rPr>
          <w:rFonts w:ascii="Calibri" w:hAnsi="Calibri" w:cs="KFGQPC Uthman Taha Naskh"/>
          <w:b/>
          <w:bCs/>
          <w:color w:val="002060"/>
          <w:sz w:val="36"/>
          <w:szCs w:val="36"/>
          <w:rtl/>
          <w:lang w:bidi="ar-EG"/>
        </w:rPr>
        <w:t>ظ المرء لجميع علمِه الذي يختصُّ به، فإذْ لا سبيلَ إلى ذلك فالك</w:t>
      </w:r>
      <w:r w:rsidR="00A944ED">
        <w:rPr>
          <w:rFonts w:ascii="Calibri" w:hAnsi="Calibri" w:cs="KFGQPC Uthman Taha Naskh" w:hint="cs"/>
          <w:b/>
          <w:bCs/>
          <w:color w:val="002060"/>
          <w:sz w:val="36"/>
          <w:szCs w:val="36"/>
          <w:rtl/>
          <w:lang w:bidi="ar-EG"/>
        </w:rPr>
        <w:t>ُ</w:t>
      </w:r>
      <w:r w:rsidRPr="00A944ED">
        <w:rPr>
          <w:rFonts w:ascii="Calibri" w:hAnsi="Calibri" w:cs="KFGQPC Uthman Taha Naskh"/>
          <w:b/>
          <w:bCs/>
          <w:color w:val="002060"/>
          <w:sz w:val="36"/>
          <w:szCs w:val="36"/>
          <w:rtl/>
          <w:lang w:bidi="ar-EG"/>
        </w:rPr>
        <w:t>ت</w:t>
      </w:r>
      <w:r w:rsidR="00A944ED">
        <w:rPr>
          <w:rFonts w:ascii="Calibri" w:hAnsi="Calibri" w:cs="KFGQPC Uthman Taha Naskh" w:hint="cs"/>
          <w:b/>
          <w:bCs/>
          <w:color w:val="002060"/>
          <w:sz w:val="36"/>
          <w:szCs w:val="36"/>
          <w:rtl/>
          <w:lang w:bidi="ar-EG"/>
        </w:rPr>
        <w:t>ُ</w:t>
      </w:r>
      <w:r w:rsidRPr="00A944ED">
        <w:rPr>
          <w:rFonts w:ascii="Calibri" w:hAnsi="Calibri" w:cs="KFGQPC Uthman Taha Naskh"/>
          <w:b/>
          <w:bCs/>
          <w:color w:val="002060"/>
          <w:sz w:val="36"/>
          <w:szCs w:val="36"/>
          <w:rtl/>
          <w:lang w:bidi="ar-EG"/>
        </w:rPr>
        <w:t>بُ نِعْمَ الخازنةُ له إذا طلب</w:t>
      </w:r>
      <w:r w:rsidRPr="00F6769E">
        <w:rPr>
          <w:rFonts w:ascii="Calibri" w:hAnsi="Calibri" w:cs="KFGQPC Uthman Taha Naskh"/>
          <w:sz w:val="36"/>
          <w:szCs w:val="36"/>
          <w:rtl/>
          <w:lang w:bidi="ar-EG"/>
        </w:rPr>
        <w:t>).</w:t>
      </w:r>
    </w:p>
    <w:p w14:paraId="589D4905" w14:textId="4D3741D5" w:rsidR="00A62B94" w:rsidRPr="00A62B94" w:rsidRDefault="006B0B03" w:rsidP="002560B2">
      <w:pPr>
        <w:widowControl w:val="0"/>
        <w:bidi/>
        <w:spacing w:line="240" w:lineRule="auto"/>
        <w:jc w:val="both"/>
        <w:outlineLvl w:val="1"/>
        <w:rPr>
          <w:rFonts w:ascii="Calibri" w:hAnsi="Calibri" w:cs="KFGQPC Uthman Taha Naskh"/>
          <w:sz w:val="36"/>
          <w:szCs w:val="36"/>
          <w:u w:val="single"/>
          <w:rtl/>
          <w:lang w:bidi="ar-EG"/>
        </w:rPr>
      </w:pPr>
      <w:bookmarkStart w:id="10" w:name="_Toc227664104"/>
      <w:r w:rsidRPr="00A62B94">
        <w:rPr>
          <w:rFonts w:ascii="Calibri" w:hAnsi="Calibri" w:cs="KFGQPC Uthman Taha Naskh"/>
          <w:b/>
          <w:bCs/>
          <w:sz w:val="36"/>
          <w:szCs w:val="36"/>
          <w:u w:val="single"/>
          <w:rtl/>
          <w:lang w:bidi="ar-EG"/>
        </w:rPr>
        <w:t>العلمُ بها يؤول إلى الت</w:t>
      </w:r>
      <w:r w:rsidR="00A62B94">
        <w:rPr>
          <w:rFonts w:ascii="Calibri" w:hAnsi="Calibri" w:cs="KFGQPC Uthman Taha Naskh" w:hint="cs"/>
          <w:b/>
          <w:bCs/>
          <w:sz w:val="36"/>
          <w:szCs w:val="36"/>
          <w:u w:val="single"/>
          <w:rtl/>
          <w:lang w:bidi="ar-EG"/>
        </w:rPr>
        <w:t>َّ</w:t>
      </w:r>
      <w:r w:rsidRPr="00A62B94">
        <w:rPr>
          <w:rFonts w:ascii="Calibri" w:hAnsi="Calibri" w:cs="KFGQPC Uthman Taha Naskh"/>
          <w:b/>
          <w:bCs/>
          <w:sz w:val="36"/>
          <w:szCs w:val="36"/>
          <w:u w:val="single"/>
          <w:rtl/>
          <w:lang w:bidi="ar-EG"/>
        </w:rPr>
        <w:t>خص</w:t>
      </w:r>
      <w:r w:rsidR="00A62B94">
        <w:rPr>
          <w:rFonts w:ascii="Calibri" w:hAnsi="Calibri" w:cs="KFGQPC Uthman Taha Naskh" w:hint="cs"/>
          <w:b/>
          <w:bCs/>
          <w:sz w:val="36"/>
          <w:szCs w:val="36"/>
          <w:u w:val="single"/>
          <w:rtl/>
          <w:lang w:bidi="ar-EG"/>
        </w:rPr>
        <w:t>ُّ</w:t>
      </w:r>
      <w:r w:rsidRPr="00A62B94">
        <w:rPr>
          <w:rFonts w:ascii="Calibri" w:hAnsi="Calibri" w:cs="KFGQPC Uthman Taha Naskh"/>
          <w:b/>
          <w:bCs/>
          <w:sz w:val="36"/>
          <w:szCs w:val="36"/>
          <w:u w:val="single"/>
          <w:rtl/>
          <w:lang w:bidi="ar-EG"/>
        </w:rPr>
        <w:t>ص</w:t>
      </w:r>
      <w:r w:rsidRPr="00A62B94">
        <w:rPr>
          <w:rFonts w:ascii="Calibri" w:hAnsi="Calibri" w:cs="KFGQPC Uthman Taha Naskh"/>
          <w:sz w:val="36"/>
          <w:szCs w:val="36"/>
          <w:u w:val="single"/>
          <w:rtl/>
          <w:lang w:bidi="ar-EG"/>
        </w:rPr>
        <w:t>:</w:t>
      </w:r>
      <w:bookmarkEnd w:id="10"/>
    </w:p>
    <w:p w14:paraId="042CF3AE" w14:textId="07D68876"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لكلِّ تخصُّصٍ وجهًا من الارتباط بسائر الع</w:t>
      </w:r>
      <w:r w:rsidR="00A62B94">
        <w:rPr>
          <w:rFonts w:ascii="Calibri" w:hAnsi="Calibri" w:cs="KFGQPC Uthman Taha Naskh" w:hint="cs"/>
          <w:sz w:val="36"/>
          <w:szCs w:val="36"/>
          <w:rtl/>
          <w:lang w:bidi="ar-EG"/>
        </w:rPr>
        <w:t>ُ</w:t>
      </w:r>
      <w:r w:rsidRPr="00F6769E">
        <w:rPr>
          <w:rFonts w:ascii="Calibri" w:hAnsi="Calibri" w:cs="KFGQPC Uthman Taha Naskh"/>
          <w:sz w:val="36"/>
          <w:szCs w:val="36"/>
          <w:rtl/>
          <w:lang w:bidi="ar-EG"/>
        </w:rPr>
        <w:t>ل</w:t>
      </w:r>
      <w:r w:rsidR="00A62B94">
        <w:rPr>
          <w:rFonts w:ascii="Calibri" w:hAnsi="Calibri" w:cs="KFGQPC Uthman Taha Naskh" w:hint="cs"/>
          <w:sz w:val="36"/>
          <w:szCs w:val="36"/>
          <w:rtl/>
          <w:lang w:bidi="ar-EG"/>
        </w:rPr>
        <w:t>ُ</w:t>
      </w:r>
      <w:r w:rsidRPr="00F6769E">
        <w:rPr>
          <w:rFonts w:ascii="Calibri" w:hAnsi="Calibri" w:cs="KFGQPC Uthman Taha Naskh"/>
          <w:sz w:val="36"/>
          <w:szCs w:val="36"/>
          <w:rtl/>
          <w:lang w:bidi="ar-EG"/>
        </w:rPr>
        <w:t>وم، وعلى المتخصص أن يُلِمَّ به، وهذا الوجه يتفاوت من علمٍ إلى آخرَ، فما يحتاجه طالب الحديث من علم اللُّغة ليس على وزان ما يحتاجه طالب التفسير، وهكذا.</w:t>
      </w:r>
    </w:p>
    <w:p w14:paraId="2E3C71C0" w14:textId="76215DE5"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ما قدَّم به ابنُُ عطيّة (٥٤٢ه</w:t>
      </w:r>
      <w:r w:rsidR="00A62B94">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تفسيرَه الجليل «</w:t>
      </w:r>
      <w:r w:rsidRPr="00A62B94">
        <w:rPr>
          <w:rFonts w:ascii="Calibri" w:hAnsi="Calibri" w:cs="KFGQPC Uthman Taha Naskh"/>
          <w:b/>
          <w:bCs/>
          <w:sz w:val="36"/>
          <w:szCs w:val="36"/>
          <w:rtl/>
          <w:lang w:bidi="ar-EG"/>
        </w:rPr>
        <w:t>المحرر الوجيز</w:t>
      </w:r>
      <w:r w:rsidRPr="00F6769E">
        <w:rPr>
          <w:rFonts w:ascii="Calibri" w:hAnsi="Calibri" w:cs="KFGQPC Uthman Taha Naskh"/>
          <w:sz w:val="36"/>
          <w:szCs w:val="36"/>
          <w:rtl/>
          <w:lang w:bidi="ar-EG"/>
        </w:rPr>
        <w:t>»،</w:t>
      </w:r>
      <w:r w:rsidR="005D506F">
        <w:rPr>
          <w:rFonts w:ascii="Calibri" w:hAnsi="Calibri" w:cs="KFGQPC Uthman Taha Naskh" w:hint="cs"/>
          <w:sz w:val="36"/>
          <w:szCs w:val="36"/>
          <w:rtl/>
          <w:lang w:bidi="ar-EG"/>
        </w:rPr>
        <w:t xml:space="preserve"> ... </w:t>
      </w:r>
      <w:r w:rsidRPr="00F6769E">
        <w:rPr>
          <w:rFonts w:ascii="Calibri" w:hAnsi="Calibri" w:cs="KFGQPC Uthman Taha Naskh"/>
          <w:sz w:val="36"/>
          <w:szCs w:val="36"/>
          <w:rtl/>
          <w:lang w:bidi="ar-EG"/>
        </w:rPr>
        <w:t>قال: (</w:t>
      </w:r>
      <w:r w:rsidRPr="005D506F">
        <w:rPr>
          <w:rFonts w:ascii="Calibri" w:hAnsi="Calibri" w:cs="KFGQPC Uthman Taha Naskh"/>
          <w:b/>
          <w:bCs/>
          <w:color w:val="002060"/>
          <w:sz w:val="36"/>
          <w:szCs w:val="36"/>
          <w:rtl/>
          <w:lang w:bidi="ar-EG"/>
        </w:rPr>
        <w:t xml:space="preserve">ثمَّ رأيتُ أنَّ من الواجب على من احتبى، وتخيَّرَ من العلوم واجتبى، أن يعتمدَ على علمٍ من علوم الشرع، يستنفدُ فيه غاية الوسع، يجوبُ آفاقَه، ويتتبَّعُ أعماقَه، ويضبطُ أصولَه، ويُحكِمُ فصولَه، ويُلخِّصُ ما هو منه، أو يؤولُ إليه، ويَفِي بدفع الاعتراضات عليه حتى يكون لأهل ذلك العلم كالحصن المشيد، والذخر العتيد، يستندون إليه في </w:t>
      </w:r>
      <w:r w:rsidRPr="005D506F">
        <w:rPr>
          <w:rFonts w:ascii="Calibri" w:hAnsi="Calibri" w:cs="KFGQPC Uthman Taha Naskh"/>
          <w:b/>
          <w:bCs/>
          <w:color w:val="002060"/>
          <w:sz w:val="36"/>
          <w:szCs w:val="36"/>
          <w:rtl/>
          <w:lang w:bidi="ar-EG"/>
        </w:rPr>
        <w:lastRenderedPageBreak/>
        <w:t>أقواله، ويحتذون على مثاله</w:t>
      </w:r>
      <w:r w:rsidRPr="00F6769E">
        <w:rPr>
          <w:rFonts w:ascii="Calibri" w:hAnsi="Calibri" w:cs="KFGQPC Uthman Taha Naskh"/>
          <w:sz w:val="36"/>
          <w:szCs w:val="36"/>
          <w:rtl/>
          <w:lang w:bidi="ar-EG"/>
        </w:rPr>
        <w:t>).</w:t>
      </w:r>
    </w:p>
    <w:p w14:paraId="480D23E9" w14:textId="1E1FAFA6" w:rsidR="00923CFA"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ما يُدرَك بمراجعة المختصِّين في العلوم الأخرى، وهذا يختصر الطريق على طالب العلم، ويدني منه ما كان بعيدًا</w:t>
      </w:r>
    </w:p>
    <w:p w14:paraId="2C56E30C" w14:textId="078DF755" w:rsidR="00AD6104" w:rsidRPr="00AD6104" w:rsidRDefault="00AD6104" w:rsidP="002560B2">
      <w:pPr>
        <w:widowControl w:val="0"/>
        <w:bidi/>
        <w:spacing w:line="240" w:lineRule="auto"/>
        <w:jc w:val="both"/>
        <w:outlineLvl w:val="1"/>
        <w:rPr>
          <w:rFonts w:ascii="Calibri" w:hAnsi="Calibri" w:cs="KFGQPC Uthman Taha Naskh"/>
          <w:b/>
          <w:bCs/>
          <w:sz w:val="36"/>
          <w:szCs w:val="36"/>
          <w:u w:val="single"/>
          <w:lang w:bidi="ar-EG"/>
        </w:rPr>
      </w:pPr>
      <w:bookmarkStart w:id="11" w:name="_Toc227664105"/>
      <w:r w:rsidRPr="00AD6104">
        <w:rPr>
          <w:rFonts w:ascii="Calibri" w:hAnsi="Calibri" w:cs="KFGQPC Uthman Taha Naskh" w:hint="cs"/>
          <w:b/>
          <w:bCs/>
          <w:sz w:val="36"/>
          <w:szCs w:val="36"/>
          <w:u w:val="single"/>
          <w:rtl/>
          <w:lang w:bidi="ar-EG"/>
        </w:rPr>
        <w:t>العِلْم باللُّغة:</w:t>
      </w:r>
      <w:bookmarkEnd w:id="11"/>
    </w:p>
    <w:p w14:paraId="0C8AFEB2" w14:textId="5674E45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فإنَّ التوسُّعَ في اللُّغة لا يزيد الناظر إلا بَصَرًا في تخصصه، أيًّا كان ذاك التخصُّص.</w:t>
      </w:r>
    </w:p>
    <w:p w14:paraId="6D005CE7" w14:textId="7FB25446"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اختصاص اللُّغة بذلك من بين سائر الع</w:t>
      </w:r>
      <w:r w:rsidR="002B2AD5">
        <w:rPr>
          <w:rFonts w:ascii="Calibri" w:hAnsi="Calibri" w:cs="KFGQPC Uthman Taha Naskh" w:hint="cs"/>
          <w:sz w:val="36"/>
          <w:szCs w:val="36"/>
          <w:rtl/>
          <w:lang w:bidi="ar-EG"/>
        </w:rPr>
        <w:t>ُ</w:t>
      </w:r>
      <w:r w:rsidRPr="00F6769E">
        <w:rPr>
          <w:rFonts w:ascii="Calibri" w:hAnsi="Calibri" w:cs="KFGQPC Uthman Taha Naskh"/>
          <w:sz w:val="36"/>
          <w:szCs w:val="36"/>
          <w:rtl/>
          <w:lang w:bidi="ar-EG"/>
        </w:rPr>
        <w:t>ل</w:t>
      </w:r>
      <w:r w:rsidR="002B2AD5">
        <w:rPr>
          <w:rFonts w:ascii="Calibri" w:hAnsi="Calibri" w:cs="KFGQPC Uthman Taha Naskh" w:hint="cs"/>
          <w:sz w:val="36"/>
          <w:szCs w:val="36"/>
          <w:rtl/>
          <w:lang w:bidi="ar-EG"/>
        </w:rPr>
        <w:t>ُ</w:t>
      </w:r>
      <w:r w:rsidRPr="00F6769E">
        <w:rPr>
          <w:rFonts w:ascii="Calibri" w:hAnsi="Calibri" w:cs="KFGQPC Uthman Taha Naskh"/>
          <w:sz w:val="36"/>
          <w:szCs w:val="36"/>
          <w:rtl/>
          <w:lang w:bidi="ar-EG"/>
        </w:rPr>
        <w:t>وم عائدٌ إلى ف</w:t>
      </w:r>
      <w:r w:rsidR="002B2AD5">
        <w:rPr>
          <w:rFonts w:ascii="Calibri" w:hAnsi="Calibri" w:cs="KFGQPC Uthman Taha Naskh" w:hint="cs"/>
          <w:sz w:val="36"/>
          <w:szCs w:val="36"/>
          <w:rtl/>
          <w:lang w:bidi="ar-EG"/>
        </w:rPr>
        <w:t>ِ</w:t>
      </w:r>
      <w:r w:rsidRPr="00F6769E">
        <w:rPr>
          <w:rFonts w:ascii="Calibri" w:hAnsi="Calibri" w:cs="KFGQPC Uthman Taha Naskh"/>
          <w:sz w:val="36"/>
          <w:szCs w:val="36"/>
          <w:rtl/>
          <w:lang w:bidi="ar-EG"/>
        </w:rPr>
        <w:t>ق</w:t>
      </w:r>
      <w:r w:rsidR="002B2AD5">
        <w:rPr>
          <w:rFonts w:ascii="Calibri" w:hAnsi="Calibri" w:cs="KFGQPC Uthman Taha Naskh" w:hint="cs"/>
          <w:sz w:val="36"/>
          <w:szCs w:val="36"/>
          <w:rtl/>
          <w:lang w:bidi="ar-EG"/>
        </w:rPr>
        <w:t>ْ</w:t>
      </w:r>
      <w:r w:rsidRPr="00F6769E">
        <w:rPr>
          <w:rFonts w:ascii="Calibri" w:hAnsi="Calibri" w:cs="KFGQPC Uthman Taha Naskh"/>
          <w:sz w:val="36"/>
          <w:szCs w:val="36"/>
          <w:rtl/>
          <w:lang w:bidi="ar-EG"/>
        </w:rPr>
        <w:t>ه منزلة العربية م</w:t>
      </w:r>
      <w:r w:rsidR="002B2AD5">
        <w:rPr>
          <w:rFonts w:ascii="Calibri" w:hAnsi="Calibri" w:cs="KFGQPC Uthman Taha Naskh" w:hint="cs"/>
          <w:sz w:val="36"/>
          <w:szCs w:val="36"/>
          <w:rtl/>
          <w:lang w:bidi="ar-EG"/>
        </w:rPr>
        <w:t>ِ</w:t>
      </w:r>
      <w:r w:rsidRPr="00F6769E">
        <w:rPr>
          <w:rFonts w:ascii="Calibri" w:hAnsi="Calibri" w:cs="KFGQPC Uthman Taha Naskh"/>
          <w:sz w:val="36"/>
          <w:szCs w:val="36"/>
          <w:rtl/>
          <w:lang w:bidi="ar-EG"/>
        </w:rPr>
        <w:t>ن الش</w:t>
      </w:r>
      <w:r w:rsidR="002B2AD5">
        <w:rPr>
          <w:rFonts w:ascii="Calibri" w:hAnsi="Calibri" w:cs="KFGQPC Uthman Taha Naskh" w:hint="cs"/>
          <w:sz w:val="36"/>
          <w:szCs w:val="36"/>
          <w:rtl/>
          <w:lang w:bidi="ar-EG"/>
        </w:rPr>
        <w:t>َّ</w:t>
      </w:r>
      <w:r w:rsidRPr="00F6769E">
        <w:rPr>
          <w:rFonts w:ascii="Calibri" w:hAnsi="Calibri" w:cs="KFGQPC Uthman Taha Naskh"/>
          <w:sz w:val="36"/>
          <w:szCs w:val="36"/>
          <w:rtl/>
          <w:lang w:bidi="ar-EG"/>
        </w:rPr>
        <w:t>ريعة بعامَّة، فما دامت هذه الش</w:t>
      </w:r>
      <w:r w:rsidR="002B2AD5">
        <w:rPr>
          <w:rFonts w:ascii="Calibri" w:hAnsi="Calibri" w:cs="KFGQPC Uthman Taha Naskh" w:hint="cs"/>
          <w:sz w:val="36"/>
          <w:szCs w:val="36"/>
          <w:rtl/>
          <w:lang w:bidi="ar-EG"/>
        </w:rPr>
        <w:t>َّ</w:t>
      </w:r>
      <w:r w:rsidRPr="00F6769E">
        <w:rPr>
          <w:rFonts w:ascii="Calibri" w:hAnsi="Calibri" w:cs="KFGQPC Uthman Taha Naskh"/>
          <w:sz w:val="36"/>
          <w:szCs w:val="36"/>
          <w:rtl/>
          <w:lang w:bidi="ar-EG"/>
        </w:rPr>
        <w:t>ريعةُ عربيَّةً، فلا يفهمها حقَّ الف</w:t>
      </w:r>
      <w:r w:rsidR="00111955">
        <w:rPr>
          <w:rFonts w:ascii="Calibri" w:hAnsi="Calibri" w:cs="KFGQPC Uthman Taha Naskh" w:hint="cs"/>
          <w:sz w:val="36"/>
          <w:szCs w:val="36"/>
          <w:rtl/>
          <w:lang w:bidi="ar-EG"/>
        </w:rPr>
        <w:t>َ</w:t>
      </w:r>
      <w:r w:rsidRPr="00F6769E">
        <w:rPr>
          <w:rFonts w:ascii="Calibri" w:hAnsi="Calibri" w:cs="KFGQPC Uthman Taha Naskh"/>
          <w:sz w:val="36"/>
          <w:szCs w:val="36"/>
          <w:rtl/>
          <w:lang w:bidi="ar-EG"/>
        </w:rPr>
        <w:t>ه</w:t>
      </w:r>
      <w:r w:rsidR="00111955">
        <w:rPr>
          <w:rFonts w:ascii="Calibri" w:hAnsi="Calibri" w:cs="KFGQPC Uthman Taha Naskh" w:hint="cs"/>
          <w:sz w:val="36"/>
          <w:szCs w:val="36"/>
          <w:rtl/>
          <w:lang w:bidi="ar-EG"/>
        </w:rPr>
        <w:t>ْ</w:t>
      </w:r>
      <w:r w:rsidRPr="00F6769E">
        <w:rPr>
          <w:rFonts w:ascii="Calibri" w:hAnsi="Calibri" w:cs="KFGQPC Uthman Taha Naskh"/>
          <w:sz w:val="36"/>
          <w:szCs w:val="36"/>
          <w:rtl/>
          <w:lang w:bidi="ar-EG"/>
        </w:rPr>
        <w:t>م إلَّا مَن فَهِمَ اللُّغةَ العربيَّةَ حقَّ الف</w:t>
      </w:r>
      <w:r w:rsidR="00111955">
        <w:rPr>
          <w:rFonts w:ascii="Calibri" w:hAnsi="Calibri" w:cs="KFGQPC Uthman Taha Naskh" w:hint="cs"/>
          <w:sz w:val="36"/>
          <w:szCs w:val="36"/>
          <w:rtl/>
          <w:lang w:bidi="ar-EG"/>
        </w:rPr>
        <w:t>َ</w:t>
      </w:r>
      <w:r w:rsidRPr="00F6769E">
        <w:rPr>
          <w:rFonts w:ascii="Calibri" w:hAnsi="Calibri" w:cs="KFGQPC Uthman Taha Naskh"/>
          <w:sz w:val="36"/>
          <w:szCs w:val="36"/>
          <w:rtl/>
          <w:lang w:bidi="ar-EG"/>
        </w:rPr>
        <w:t>ه</w:t>
      </w:r>
      <w:r w:rsidR="00111955">
        <w:rPr>
          <w:rFonts w:ascii="Calibri" w:hAnsi="Calibri" w:cs="KFGQPC Uthman Taha Naskh" w:hint="cs"/>
          <w:sz w:val="36"/>
          <w:szCs w:val="36"/>
          <w:rtl/>
          <w:lang w:bidi="ar-EG"/>
        </w:rPr>
        <w:t>ْ</w:t>
      </w:r>
      <w:r w:rsidRPr="00F6769E">
        <w:rPr>
          <w:rFonts w:ascii="Calibri" w:hAnsi="Calibri" w:cs="KFGQPC Uthman Taha Naskh"/>
          <w:sz w:val="36"/>
          <w:szCs w:val="36"/>
          <w:rtl/>
          <w:lang w:bidi="ar-EG"/>
        </w:rPr>
        <w:t>م.</w:t>
      </w:r>
    </w:p>
    <w:p w14:paraId="5E3E0653" w14:textId="460D2114" w:rsidR="00923CFA" w:rsidRPr="00F6769E" w:rsidRDefault="0032466F" w:rsidP="002560B2">
      <w:pPr>
        <w:widowControl w:val="0"/>
        <w:bidi/>
        <w:spacing w:line="240" w:lineRule="auto"/>
        <w:jc w:val="both"/>
        <w:rPr>
          <w:rFonts w:ascii="Calibri" w:hAnsi="Calibri" w:cs="KFGQPC Uthman Taha Naskh"/>
          <w:sz w:val="36"/>
          <w:szCs w:val="36"/>
          <w:lang w:bidi="ar-EG"/>
        </w:rPr>
      </w:pPr>
      <w:r>
        <w:rPr>
          <w:rFonts w:ascii="Calibri" w:hAnsi="Calibri" w:cs="KFGQPC Uthman Taha Naskh" w:hint="cs"/>
          <w:sz w:val="36"/>
          <w:szCs w:val="36"/>
          <w:rtl/>
          <w:lang w:bidi="ar-EG"/>
        </w:rPr>
        <w:t>[يقول الإمام الشاطبي:] (</w:t>
      </w:r>
      <w:r w:rsidRPr="0032466F">
        <w:rPr>
          <w:rFonts w:ascii="Calibri" w:hAnsi="Calibri" w:cs="KFGQPC Uthman Taha Naskh" w:hint="cs"/>
          <w:b/>
          <w:bCs/>
          <w:color w:val="002060"/>
          <w:sz w:val="36"/>
          <w:szCs w:val="36"/>
          <w:rtl/>
          <w:lang w:bidi="ar-EG"/>
        </w:rPr>
        <w:t xml:space="preserve">... </w:t>
      </w:r>
      <w:r w:rsidR="006B0B03" w:rsidRPr="0032466F">
        <w:rPr>
          <w:rFonts w:ascii="Calibri" w:hAnsi="Calibri" w:cs="KFGQPC Uthman Taha Naskh"/>
          <w:b/>
          <w:bCs/>
          <w:color w:val="002060"/>
          <w:sz w:val="36"/>
          <w:szCs w:val="36"/>
          <w:rtl/>
          <w:lang w:bidi="ar-EG"/>
        </w:rPr>
        <w:t>وبيانُ تعيُّنِ هذا الع</w:t>
      </w:r>
      <w:r>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ل</w:t>
      </w:r>
      <w:r>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م أنَّ الش</w:t>
      </w:r>
      <w:r>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ريعةَ عربيَّةٌ، فلا يفهمها حقَّ الف</w:t>
      </w:r>
      <w:r>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ه</w:t>
      </w:r>
      <w:r>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م إل</w:t>
      </w:r>
      <w:r>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ا م</w:t>
      </w:r>
      <w:r>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ن فَهِمَ اللُّغة العربية حقَّ الف</w:t>
      </w:r>
      <w:r>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ه</w:t>
      </w:r>
      <w:r>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م، فإذا فرضنا م</w:t>
      </w:r>
      <w:r>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بتد</w:t>
      </w:r>
      <w:r>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ئًا في ف</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ه</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م العربية فهو م</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بتد</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ئٌ في ف</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ه</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م الش</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ريعة، أو م</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توسِّطًا فهو م</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توسِّطٌ في ف</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ه</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م الش</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ريعة، والم</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توسِّط لم يبلغ درجة الن</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هاية، فإن انتهى إلى درجة الغاية في العربية كان كذلك في الش</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ريعة، فكان فهمُه فيها ح</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جَّةً كما كان فهم الص</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حابة وغيرهم م</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ن الف</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صحاء الذين فهموا الق</w:t>
      </w:r>
      <w:r w:rsidR="00F503D0">
        <w:rPr>
          <w:rFonts w:ascii="Calibri" w:hAnsi="Calibri" w:cs="KFGQPC Uthman Taha Naskh" w:hint="cs"/>
          <w:b/>
          <w:bCs/>
          <w:color w:val="002060"/>
          <w:sz w:val="36"/>
          <w:szCs w:val="36"/>
          <w:rtl/>
          <w:lang w:bidi="ar-EG"/>
        </w:rPr>
        <w:t>ُ</w:t>
      </w:r>
      <w:r w:rsidR="006B0B03" w:rsidRPr="0032466F">
        <w:rPr>
          <w:rFonts w:ascii="Calibri" w:hAnsi="Calibri" w:cs="KFGQPC Uthman Taha Naskh"/>
          <w:b/>
          <w:bCs/>
          <w:color w:val="002060"/>
          <w:sz w:val="36"/>
          <w:szCs w:val="36"/>
          <w:rtl/>
          <w:lang w:bidi="ar-EG"/>
        </w:rPr>
        <w:t>رآن حجَّةً</w:t>
      </w:r>
      <w:r w:rsidR="006B0B03" w:rsidRPr="00F6769E">
        <w:rPr>
          <w:rFonts w:ascii="Calibri" w:hAnsi="Calibri" w:cs="KFGQPC Uthman Taha Naskh"/>
          <w:sz w:val="36"/>
          <w:szCs w:val="36"/>
          <w:rtl/>
          <w:lang w:bidi="ar-EG"/>
        </w:rPr>
        <w:t>).</w:t>
      </w:r>
      <w:r>
        <w:rPr>
          <w:rFonts w:ascii="Calibri" w:hAnsi="Calibri" w:cs="KFGQPC Uthman Taha Naskh" w:hint="cs"/>
          <w:sz w:val="36"/>
          <w:szCs w:val="36"/>
          <w:rtl/>
          <w:lang w:bidi="ar-EG"/>
        </w:rPr>
        <w:t xml:space="preserve"> [</w:t>
      </w:r>
      <w:r w:rsidRPr="0032466F">
        <w:rPr>
          <w:rFonts w:ascii="Calibri" w:hAnsi="Calibri" w:cs="KFGQPC Uthman Taha Naskh"/>
          <w:b/>
          <w:bCs/>
          <w:sz w:val="36"/>
          <w:szCs w:val="36"/>
          <w:rtl/>
          <w:lang w:bidi="ar-EG"/>
        </w:rPr>
        <w:t>الموافقاتِ</w:t>
      </w:r>
      <w:r w:rsidRPr="00F6769E">
        <w:rPr>
          <w:rFonts w:ascii="Calibri" w:hAnsi="Calibri" w:cs="KFGQPC Uthman Taha Naskh"/>
          <w:sz w:val="36"/>
          <w:szCs w:val="36"/>
          <w:rtl/>
          <w:lang w:bidi="ar-EG"/>
        </w:rPr>
        <w:t xml:space="preserve"> (٥: ٥٢</w:t>
      </w:r>
      <w:r w:rsidRPr="00F6769E">
        <w:rPr>
          <w:rFonts w:ascii="Arial" w:hAnsi="Arial" w:cs="Arial" w:hint="cs"/>
          <w:sz w:val="36"/>
          <w:szCs w:val="36"/>
          <w:rtl/>
          <w:lang w:bidi="ar-EG"/>
        </w:rPr>
        <w:t>–</w:t>
      </w:r>
      <w:r w:rsidRPr="00F6769E">
        <w:rPr>
          <w:rFonts w:ascii="Calibri" w:hAnsi="Calibri" w:cs="KFGQPC Uthman Taha Naskh" w:hint="cs"/>
          <w:sz w:val="36"/>
          <w:szCs w:val="36"/>
          <w:rtl/>
          <w:lang w:bidi="ar-EG"/>
        </w:rPr>
        <w:t>٥٣</w:t>
      </w:r>
      <w:r w:rsidRPr="00F6769E">
        <w:rPr>
          <w:rFonts w:ascii="Calibri" w:hAnsi="Calibri" w:cs="KFGQPC Uthman Taha Naskh"/>
          <w:sz w:val="36"/>
          <w:szCs w:val="36"/>
          <w:rtl/>
          <w:lang w:bidi="ar-EG"/>
        </w:rPr>
        <w:t>) بتصرُّفٍ يسير.</w:t>
      </w:r>
      <w:r>
        <w:rPr>
          <w:rFonts w:ascii="Calibri" w:hAnsi="Calibri" w:cs="KFGQPC Uthman Taha Naskh" w:hint="cs"/>
          <w:sz w:val="36"/>
          <w:szCs w:val="36"/>
          <w:rtl/>
          <w:lang w:bidi="ar-EG"/>
        </w:rPr>
        <w:t>]</w:t>
      </w:r>
    </w:p>
    <w:p w14:paraId="6FEBB6FA" w14:textId="236B162A" w:rsidR="006B0B03"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بل إنَّ مَن جَهِلَ العربيَّةَ وعلومَها جرَّ ذلك عليه فسادَ الرَّأي والنَّظر،</w:t>
      </w:r>
    </w:p>
    <w:p w14:paraId="1F701094" w14:textId="5D9D40AD"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8D3177">
        <w:rPr>
          <w:rFonts w:ascii="Calibri" w:hAnsi="Calibri" w:cs="KFGQPC Uthman Taha Naskh"/>
          <w:b/>
          <w:bCs/>
          <w:color w:val="002060"/>
          <w:sz w:val="36"/>
          <w:szCs w:val="36"/>
          <w:rtl/>
          <w:lang w:bidi="ar-EG"/>
        </w:rPr>
        <w:t>اللُغة هي خزانة الفكر الإنساني</w:t>
      </w:r>
      <w:r w:rsidRPr="00F6769E">
        <w:rPr>
          <w:rFonts w:ascii="Calibri" w:hAnsi="Calibri" w:cs="KFGQPC Uthman Taha Naskh"/>
          <w:sz w:val="36"/>
          <w:szCs w:val="36"/>
          <w:rtl/>
          <w:lang w:bidi="ar-EG"/>
        </w:rPr>
        <w:t>)</w:t>
      </w:r>
      <w:r w:rsidR="008D3177">
        <w:rPr>
          <w:rFonts w:ascii="Calibri" w:hAnsi="Calibri" w:cs="KFGQPC Uthman Taha Naskh" w:hint="cs"/>
          <w:sz w:val="36"/>
          <w:szCs w:val="36"/>
          <w:rtl/>
          <w:lang w:bidi="ar-EG"/>
        </w:rPr>
        <w:t>. [</w:t>
      </w:r>
      <w:r w:rsidR="008D3177" w:rsidRPr="008D3177">
        <w:rPr>
          <w:rFonts w:ascii="Calibri" w:hAnsi="Calibri" w:cs="KFGQPC Uthman Taha Naskh"/>
          <w:b/>
          <w:bCs/>
          <w:sz w:val="36"/>
          <w:szCs w:val="36"/>
          <w:rtl/>
          <w:lang w:bidi="ar-EG"/>
        </w:rPr>
        <w:t>أباطيل وأسمار</w:t>
      </w:r>
      <w:r w:rsidR="008D3177" w:rsidRPr="00F6769E">
        <w:rPr>
          <w:rFonts w:ascii="Calibri" w:hAnsi="Calibri" w:cs="KFGQPC Uthman Taha Naskh"/>
          <w:sz w:val="36"/>
          <w:szCs w:val="36"/>
          <w:rtl/>
          <w:lang w:bidi="ar-EG"/>
        </w:rPr>
        <w:t xml:space="preserve"> لمحمود شاكر (٣٤٦).</w:t>
      </w:r>
      <w:r w:rsidR="008D3177">
        <w:rPr>
          <w:rFonts w:ascii="Calibri" w:hAnsi="Calibri" w:cs="KFGQPC Uthman Taha Naskh" w:hint="cs"/>
          <w:sz w:val="36"/>
          <w:szCs w:val="36"/>
          <w:rtl/>
          <w:lang w:bidi="ar-EG"/>
        </w:rPr>
        <w:t>]</w:t>
      </w:r>
    </w:p>
    <w:p w14:paraId="2F28B210" w14:textId="01BBE0F5"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أو العمل الصالح، ثمَّ لما بي</w:t>
      </w:r>
      <w:r w:rsidR="008D3177">
        <w:rPr>
          <w:rFonts w:ascii="Calibri" w:hAnsi="Calibri" w:cs="KFGQPC Uthman Taha Naskh" w:hint="cs"/>
          <w:sz w:val="36"/>
          <w:szCs w:val="36"/>
          <w:rtl/>
          <w:lang w:bidi="ar-EG"/>
        </w:rPr>
        <w:t>َّ</w:t>
      </w:r>
      <w:r w:rsidRPr="00F6769E">
        <w:rPr>
          <w:rFonts w:ascii="Calibri" w:hAnsi="Calibri" w:cs="KFGQPC Uthman Taha Naskh"/>
          <w:sz w:val="36"/>
          <w:szCs w:val="36"/>
          <w:rtl/>
          <w:lang w:bidi="ar-EG"/>
        </w:rPr>
        <w:t>ن</w:t>
      </w:r>
      <w:r w:rsidR="008D3177">
        <w:rPr>
          <w:rFonts w:ascii="Calibri" w:hAnsi="Calibri" w:cs="KFGQPC Uthman Taha Naskh" w:hint="cs"/>
          <w:sz w:val="36"/>
          <w:szCs w:val="36"/>
          <w:rtl/>
          <w:lang w:bidi="ar-EG"/>
        </w:rPr>
        <w:t xml:space="preserve"> [ابنُ تيمية (728هـ)]</w:t>
      </w:r>
      <w:r w:rsidRPr="00F6769E">
        <w:rPr>
          <w:rFonts w:ascii="Calibri" w:hAnsi="Calibri" w:cs="KFGQPC Uthman Taha Naskh"/>
          <w:sz w:val="36"/>
          <w:szCs w:val="36"/>
          <w:rtl/>
          <w:lang w:bidi="ar-EG"/>
        </w:rPr>
        <w:t xml:space="preserve"> ما امتازت به العرب في علمها قال: (</w:t>
      </w:r>
      <w:r w:rsidRPr="008D3177">
        <w:rPr>
          <w:rFonts w:ascii="Calibri" w:hAnsi="Calibri" w:cs="KFGQPC Uthman Taha Naskh"/>
          <w:b/>
          <w:bCs/>
          <w:color w:val="002060"/>
          <w:sz w:val="36"/>
          <w:szCs w:val="36"/>
          <w:rtl/>
          <w:lang w:bidi="ar-EG"/>
        </w:rPr>
        <w:t>العلم له مبدأٌ، وهو: قُوَّةُ العقل الذي هو الفهم والحفظ. وتمامٌ، وهو: قُوَّةُ المنطق الذي هو البيان والعبارة، والعرب هم أفهمُ من غيرهم، وأحفظُ وأقدرُ على البيان والعبارة، ولسانُهم أتم الألسنة بيانًا وتمييزًا للمعاني، جمعًا وفرقًا</w:t>
      </w:r>
      <w:r w:rsidRPr="00F6769E">
        <w:rPr>
          <w:rFonts w:ascii="Calibri" w:hAnsi="Calibri" w:cs="KFGQPC Uthman Taha Naskh"/>
          <w:sz w:val="36"/>
          <w:szCs w:val="36"/>
          <w:rtl/>
          <w:lang w:bidi="ar-EG"/>
        </w:rPr>
        <w:t>).</w:t>
      </w:r>
      <w:r w:rsidR="008D3177">
        <w:rPr>
          <w:rFonts w:ascii="Calibri" w:hAnsi="Calibri" w:cs="KFGQPC Uthman Taha Naskh" w:hint="cs"/>
          <w:sz w:val="36"/>
          <w:szCs w:val="36"/>
          <w:rtl/>
          <w:lang w:bidi="ar-EG"/>
        </w:rPr>
        <w:t xml:space="preserve"> [</w:t>
      </w:r>
      <w:r w:rsidR="008D3177" w:rsidRPr="008D3177">
        <w:rPr>
          <w:rFonts w:ascii="Calibri" w:hAnsi="Calibri" w:cs="KFGQPC Uthman Taha Naskh"/>
          <w:b/>
          <w:bCs/>
          <w:sz w:val="36"/>
          <w:szCs w:val="36"/>
          <w:rtl/>
          <w:lang w:bidi="ar-EG"/>
        </w:rPr>
        <w:t>اقتضاء الصراط المستقيم</w:t>
      </w:r>
      <w:r w:rsidR="008D3177" w:rsidRPr="00F6769E">
        <w:rPr>
          <w:rFonts w:ascii="Calibri" w:hAnsi="Calibri" w:cs="KFGQPC Uthman Taha Naskh"/>
          <w:sz w:val="36"/>
          <w:szCs w:val="36"/>
          <w:rtl/>
          <w:lang w:bidi="ar-EG"/>
        </w:rPr>
        <w:t xml:space="preserve"> (١: ٤٤٧).</w:t>
      </w:r>
      <w:r w:rsidR="008D3177">
        <w:rPr>
          <w:rFonts w:ascii="Calibri" w:hAnsi="Calibri" w:cs="KFGQPC Uthman Taha Naskh" w:hint="cs"/>
          <w:sz w:val="36"/>
          <w:szCs w:val="36"/>
          <w:rtl/>
          <w:lang w:bidi="ar-EG"/>
        </w:rPr>
        <w:t>]</w:t>
      </w:r>
    </w:p>
    <w:p w14:paraId="1B6D8EEC" w14:textId="6BF9016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الطناحي (١٤١٩ه</w:t>
      </w:r>
      <w:r w:rsidR="00976645">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976645">
        <w:rPr>
          <w:rFonts w:ascii="Calibri" w:hAnsi="Calibri" w:cs="KFGQPC Uthman Taha Naskh"/>
          <w:b/>
          <w:bCs/>
          <w:color w:val="002060"/>
          <w:sz w:val="36"/>
          <w:szCs w:val="36"/>
          <w:rtl/>
          <w:lang w:bidi="ar-EG"/>
        </w:rPr>
        <w:t>كان الأدبُ -وما زال- خيرَ سبيلٍ لإيصالِ المعرفة، وسرعةِ انصبابها إلى السمع، واستيلائِها على النفس، والبليغُ يضع لسانَه حيث أراد، وإنَّك لتجد كثيرًا من الدراسات قد جمعت فأوعت، لكنها لم تبلغ مبلغَها من النفع والفائدة، لجفافِها وعُسرِها</w:t>
      </w:r>
      <w:r w:rsidRPr="00F6769E">
        <w:rPr>
          <w:rFonts w:ascii="Calibri" w:hAnsi="Calibri" w:cs="KFGQPC Uthman Taha Naskh"/>
          <w:sz w:val="36"/>
          <w:szCs w:val="36"/>
          <w:rtl/>
          <w:lang w:bidi="ar-EG"/>
        </w:rPr>
        <w:t>).</w:t>
      </w:r>
      <w:r w:rsidR="00976645">
        <w:rPr>
          <w:rFonts w:ascii="Calibri" w:hAnsi="Calibri" w:cs="KFGQPC Uthman Taha Naskh" w:hint="cs"/>
          <w:sz w:val="36"/>
          <w:szCs w:val="36"/>
          <w:rtl/>
          <w:lang w:bidi="ar-EG"/>
        </w:rPr>
        <w:t xml:space="preserve"> [</w:t>
      </w:r>
      <w:r w:rsidR="00976645" w:rsidRPr="00976645">
        <w:rPr>
          <w:rFonts w:ascii="Calibri" w:hAnsi="Calibri" w:cs="KFGQPC Uthman Taha Naskh"/>
          <w:b/>
          <w:bCs/>
          <w:sz w:val="36"/>
          <w:szCs w:val="36"/>
          <w:rtl/>
          <w:lang w:bidi="ar-EG"/>
        </w:rPr>
        <w:t xml:space="preserve">الموجز في مراجع التراجم والبلدان </w:t>
      </w:r>
      <w:r w:rsidR="00976645" w:rsidRPr="00976645">
        <w:rPr>
          <w:rFonts w:ascii="Calibri" w:hAnsi="Calibri" w:cs="KFGQPC Uthman Taha Naskh"/>
          <w:b/>
          <w:bCs/>
          <w:sz w:val="36"/>
          <w:szCs w:val="36"/>
          <w:rtl/>
          <w:lang w:bidi="ar-EG"/>
        </w:rPr>
        <w:lastRenderedPageBreak/>
        <w:t>والمصنفات وتعريفات العلوم</w:t>
      </w:r>
      <w:r w:rsidR="00976645" w:rsidRPr="00F6769E">
        <w:rPr>
          <w:rFonts w:ascii="Calibri" w:hAnsi="Calibri" w:cs="KFGQPC Uthman Taha Naskh"/>
          <w:sz w:val="36"/>
          <w:szCs w:val="36"/>
          <w:rtl/>
          <w:lang w:bidi="ar-EG"/>
        </w:rPr>
        <w:t xml:space="preserve"> (٨٦).</w:t>
      </w:r>
      <w:r w:rsidR="00976645">
        <w:rPr>
          <w:rFonts w:ascii="Calibri" w:hAnsi="Calibri" w:cs="KFGQPC Uthman Taha Naskh" w:hint="cs"/>
          <w:sz w:val="36"/>
          <w:szCs w:val="36"/>
          <w:rtl/>
          <w:lang w:bidi="ar-EG"/>
        </w:rPr>
        <w:t>]</w:t>
      </w:r>
    </w:p>
    <w:p w14:paraId="58955D93" w14:textId="3025164B" w:rsidR="00923CFA" w:rsidRPr="00535F85"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b/>
          <w:bCs/>
          <w:color w:val="002060"/>
          <w:sz w:val="36"/>
          <w:szCs w:val="36"/>
          <w:lang w:bidi="ar-EG"/>
        </w:rPr>
      </w:pPr>
      <w:r w:rsidRPr="00F6769E">
        <w:rPr>
          <w:rFonts w:ascii="Calibri" w:hAnsi="Calibri" w:cs="KFGQPC Uthman Taha Naskh"/>
          <w:sz w:val="36"/>
          <w:szCs w:val="36"/>
          <w:rtl/>
          <w:lang w:bidi="ar-EG"/>
        </w:rPr>
        <w:t>قال الشاطبي (٧٩٠</w:t>
      </w:r>
      <w:r w:rsidR="00976645">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535F85">
        <w:rPr>
          <w:rFonts w:ascii="Calibri" w:hAnsi="Calibri" w:cs="KFGQPC Uthman Taha Naskh"/>
          <w:b/>
          <w:bCs/>
          <w:color w:val="002060"/>
          <w:sz w:val="36"/>
          <w:szCs w:val="36"/>
          <w:rtl/>
          <w:lang w:bidi="ar-EG"/>
        </w:rPr>
        <w:t>كثيرًا ما كنت أسمع أبا علي الزواوي يقول: قال بعض العلماء: لا يُسمَّى العالمُ بعلمٍ ما عالمًا</w:t>
      </w:r>
      <w:r w:rsidR="00535F85" w:rsidRPr="00535F85">
        <w:rPr>
          <w:rFonts w:ascii="Calibri" w:hAnsi="Calibri" w:cs="KFGQPC Uthman Taha Naskh" w:hint="cs"/>
          <w:b/>
          <w:bCs/>
          <w:color w:val="002060"/>
          <w:sz w:val="36"/>
          <w:szCs w:val="36"/>
          <w:rtl/>
          <w:lang w:bidi="ar-EG"/>
        </w:rPr>
        <w:t xml:space="preserve"> </w:t>
      </w:r>
      <w:r w:rsidR="00535F85" w:rsidRPr="00535F85">
        <w:rPr>
          <w:rFonts w:ascii="Calibri" w:hAnsi="Calibri" w:cs="KFGQPC Uthman Taha Naskh"/>
          <w:b/>
          <w:bCs/>
          <w:color w:val="002060"/>
          <w:sz w:val="36"/>
          <w:szCs w:val="36"/>
          <w:rtl/>
          <w:lang w:bidi="ar-EG"/>
        </w:rPr>
        <w:t>بذلك العلم على الإطلاق حتى تتوفر فيه أربعة شروط:</w:t>
      </w:r>
      <w:r w:rsidR="004F37E1">
        <w:rPr>
          <w:rFonts w:ascii="Calibri" w:hAnsi="Calibri" w:cs="KFGQPC Uthman Taha Naskh" w:hint="cs"/>
          <w:b/>
          <w:bCs/>
          <w:color w:val="002060"/>
          <w:sz w:val="36"/>
          <w:szCs w:val="36"/>
          <w:rtl/>
          <w:lang w:bidi="ar-EG"/>
        </w:rPr>
        <w:t xml:space="preserve"> </w:t>
      </w:r>
      <w:r w:rsidR="00535F85" w:rsidRPr="00535F85">
        <w:rPr>
          <w:rFonts w:ascii="Calibri" w:hAnsi="Calibri" w:cs="KFGQPC Uthman Taha Naskh"/>
          <w:b/>
          <w:bCs/>
          <w:color w:val="002060"/>
          <w:sz w:val="36"/>
          <w:szCs w:val="36"/>
          <w:rtl/>
          <w:lang w:bidi="ar-EG"/>
        </w:rPr>
        <w:t>أحدها: أن يكون قد أحاط علمًا بأصول ذلك العلم على الكمال.</w:t>
      </w:r>
      <w:r w:rsidR="004F37E1">
        <w:rPr>
          <w:rFonts w:ascii="Calibri" w:hAnsi="Calibri" w:cs="KFGQPC Uthman Taha Naskh" w:hint="cs"/>
          <w:b/>
          <w:bCs/>
          <w:color w:val="002060"/>
          <w:sz w:val="36"/>
          <w:szCs w:val="36"/>
          <w:rtl/>
          <w:lang w:bidi="ar-EG"/>
        </w:rPr>
        <w:t xml:space="preserve"> </w:t>
      </w:r>
      <w:r w:rsidR="00535F85" w:rsidRPr="00535F85">
        <w:rPr>
          <w:rFonts w:ascii="Calibri" w:hAnsi="Calibri" w:cs="KFGQPC Uthman Taha Naskh"/>
          <w:b/>
          <w:bCs/>
          <w:color w:val="002060"/>
          <w:sz w:val="36"/>
          <w:szCs w:val="36"/>
          <w:rtl/>
          <w:lang w:bidi="ar-EG"/>
        </w:rPr>
        <w:t>والثاني: أن تكون له قدرةٌ على العبارة عن ذلك العلم.</w:t>
      </w:r>
      <w:r w:rsidR="004F37E1">
        <w:rPr>
          <w:rFonts w:ascii="Calibri" w:hAnsi="Calibri" w:cs="KFGQPC Uthman Taha Naskh" w:hint="cs"/>
          <w:b/>
          <w:bCs/>
          <w:color w:val="002060"/>
          <w:sz w:val="36"/>
          <w:szCs w:val="36"/>
          <w:rtl/>
          <w:lang w:bidi="ar-EG"/>
        </w:rPr>
        <w:t xml:space="preserve"> </w:t>
      </w:r>
      <w:r w:rsidR="00535F85" w:rsidRPr="00535F85">
        <w:rPr>
          <w:rFonts w:ascii="Calibri" w:hAnsi="Calibri" w:cs="KFGQPC Uthman Taha Naskh"/>
          <w:b/>
          <w:bCs/>
          <w:color w:val="002060"/>
          <w:sz w:val="36"/>
          <w:szCs w:val="36"/>
          <w:rtl/>
          <w:lang w:bidi="ar-EG"/>
        </w:rPr>
        <w:t>والثالث: أن يكون عارفًا بما يلزم عنه.</w:t>
      </w:r>
      <w:r w:rsidR="004F37E1">
        <w:rPr>
          <w:rFonts w:ascii="Calibri" w:hAnsi="Calibri" w:cs="KFGQPC Uthman Taha Naskh" w:hint="cs"/>
          <w:b/>
          <w:bCs/>
          <w:color w:val="002060"/>
          <w:sz w:val="36"/>
          <w:szCs w:val="36"/>
          <w:rtl/>
          <w:lang w:bidi="ar-EG"/>
        </w:rPr>
        <w:t xml:space="preserve"> </w:t>
      </w:r>
      <w:r w:rsidR="00535F85" w:rsidRPr="00535F85">
        <w:rPr>
          <w:rFonts w:ascii="Calibri" w:hAnsi="Calibri" w:cs="KFGQPC Uthman Taha Naskh"/>
          <w:b/>
          <w:bCs/>
          <w:color w:val="002060"/>
          <w:sz w:val="36"/>
          <w:szCs w:val="36"/>
          <w:rtl/>
          <w:lang w:bidi="ar-EG"/>
        </w:rPr>
        <w:t>والرابع: أن تكون له قدرةٌ على دفع الإشكالات الواردة على ذلك العلم.</w:t>
      </w:r>
      <w:r w:rsidR="00535F85">
        <w:rPr>
          <w:rFonts w:ascii="Calibri" w:hAnsi="Calibri" w:cs="KFGQPC Uthman Taha Naskh" w:hint="cs"/>
          <w:sz w:val="36"/>
          <w:szCs w:val="36"/>
          <w:rtl/>
          <w:lang w:bidi="ar-EG"/>
        </w:rPr>
        <w:t>) [</w:t>
      </w:r>
      <w:r w:rsidR="00535F85" w:rsidRPr="00535F85">
        <w:rPr>
          <w:rFonts w:ascii="Calibri" w:hAnsi="Calibri" w:cs="KFGQPC Uthman Taha Naskh"/>
          <w:b/>
          <w:bCs/>
          <w:sz w:val="36"/>
          <w:szCs w:val="36"/>
          <w:rtl/>
          <w:lang w:bidi="ar-EG"/>
        </w:rPr>
        <w:t>الإفادات والإنشادات</w:t>
      </w:r>
      <w:r w:rsidR="00535F85" w:rsidRPr="00F6769E">
        <w:rPr>
          <w:rFonts w:ascii="Calibri" w:hAnsi="Calibri" w:cs="KFGQPC Uthman Taha Naskh"/>
          <w:sz w:val="36"/>
          <w:szCs w:val="36"/>
          <w:rtl/>
          <w:lang w:bidi="ar-EG"/>
        </w:rPr>
        <w:t xml:space="preserve"> (١٠٧).</w:t>
      </w:r>
      <w:r w:rsidR="00535F85">
        <w:rPr>
          <w:rFonts w:ascii="Calibri" w:hAnsi="Calibri" w:cs="KFGQPC Uthman Taha Naskh" w:hint="cs"/>
          <w:sz w:val="36"/>
          <w:szCs w:val="36"/>
          <w:rtl/>
          <w:lang w:bidi="ar-EG"/>
        </w:rPr>
        <w:t>]</w:t>
      </w:r>
    </w:p>
    <w:p w14:paraId="0412405E" w14:textId="77777777" w:rsidR="004F37E1"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فالتخصُّصُ لا مناصَ منه لطالب العلم،</w:t>
      </w:r>
    </w:p>
    <w:p w14:paraId="353BFCBD" w14:textId="2047ADBA" w:rsidR="004F37E1" w:rsidRPr="006654D8" w:rsidRDefault="006654D8" w:rsidP="002560B2">
      <w:pPr>
        <w:keepNext/>
        <w:widowControl w:val="0"/>
        <w:bidi/>
        <w:spacing w:line="240" w:lineRule="auto"/>
        <w:jc w:val="center"/>
        <w:outlineLvl w:val="0"/>
        <w:rPr>
          <w:rFonts w:ascii="Calibri" w:hAnsi="Calibri" w:cs="KFGQPC Uthman Taha Naskh"/>
          <w:b/>
          <w:bCs/>
          <w:sz w:val="36"/>
          <w:szCs w:val="36"/>
          <w:highlight w:val="yellow"/>
          <w:u w:val="single"/>
          <w:rtl/>
          <w:lang w:bidi="ar-EG"/>
        </w:rPr>
      </w:pPr>
      <w:bookmarkStart w:id="12" w:name="_Toc227664106"/>
      <w:r w:rsidRPr="006654D8">
        <w:rPr>
          <w:rFonts w:ascii="Calibri" w:hAnsi="Calibri" w:cs="KFGQPC Uthman Taha Naskh" w:hint="cs"/>
          <w:b/>
          <w:bCs/>
          <w:sz w:val="36"/>
          <w:szCs w:val="36"/>
          <w:highlight w:val="yellow"/>
          <w:u w:val="single"/>
          <w:rtl/>
          <w:lang w:bidi="ar-EG"/>
        </w:rPr>
        <w:t>تَحْقِيقُ العِلْمِ</w:t>
      </w:r>
      <w:bookmarkEnd w:id="12"/>
    </w:p>
    <w:p w14:paraId="07AD28B5" w14:textId="0DC5A93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عَنْ أَبِي مُوسَى الأَشْعَرِيِّ رَضِيَ اللهُ عَنْهُ، عَنِ النَّبِيِّ ﷺ</w:t>
      </w:r>
      <w:r w:rsidR="006654D8">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قَالَ:</w:t>
      </w:r>
      <w:r w:rsidR="001475C4">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w:t>
      </w:r>
      <w:r w:rsidRPr="001475C4">
        <w:rPr>
          <w:rFonts w:ascii="Calibri" w:hAnsi="Calibri" w:cs="KFGQPC Uthman Taha Naskh"/>
          <w:b/>
          <w:bCs/>
          <w:color w:val="196B24" w:themeColor="accent3"/>
          <w:sz w:val="36"/>
          <w:szCs w:val="36"/>
          <w:rtl/>
          <w:lang w:bidi="ar-EG"/>
        </w:rPr>
        <w:t>مَثَلُ مَا بَعَثَنِي اللهِ بِهِ مِنَ الهُدَى وَالعِلْمِ، كَمَثَلِ ال</w:t>
      </w:r>
      <w:r w:rsidR="001475C4">
        <w:rPr>
          <w:rFonts w:ascii="Calibri" w:hAnsi="Calibri" w:cs="KFGQPC Uthman Taha Naskh" w:hint="cs"/>
          <w:b/>
          <w:bCs/>
          <w:color w:val="196B24" w:themeColor="accent3"/>
          <w:sz w:val="36"/>
          <w:szCs w:val="36"/>
          <w:rtl/>
          <w:lang w:bidi="ar-EG"/>
        </w:rPr>
        <w:t>غَ</w:t>
      </w:r>
      <w:r w:rsidRPr="001475C4">
        <w:rPr>
          <w:rFonts w:ascii="Calibri" w:hAnsi="Calibri" w:cs="KFGQPC Uthman Taha Naskh"/>
          <w:b/>
          <w:bCs/>
          <w:color w:val="196B24" w:themeColor="accent3"/>
          <w:sz w:val="36"/>
          <w:szCs w:val="36"/>
          <w:rtl/>
          <w:lang w:bidi="ar-EG"/>
        </w:rPr>
        <w:t xml:space="preserve">يْثِ الكَثِيرِ أَصَابَ أَرْضًا، فَكَانَ مِنْهَا نَقِيَّةٌ قَبِلَتِ المَاءَ فَأَنْبَتَتِ الكَلَأَ وَالعُشْبَ الكَثِيرَ، وَكَانَ مِنْهَا أَجَادِبُ أَمْسَكَتِ المَاءَ فَنَفَعَ اللهُ بِهَا النَّاسَ فَشَرِبُوا وَسَقَوْا وَزَرَعُوا، وَأَصَابَتْ مِنْهَا طَائِفَةً أُخْرَى إِنَّمَا هِيَ </w:t>
      </w:r>
      <w:r w:rsidR="00470364">
        <w:rPr>
          <w:rFonts w:ascii="Calibri" w:hAnsi="Calibri" w:cs="KFGQPC Uthman Taha Naskh" w:hint="cs"/>
          <w:b/>
          <w:bCs/>
          <w:color w:val="196B24" w:themeColor="accent3"/>
          <w:sz w:val="36"/>
          <w:szCs w:val="36"/>
          <w:rtl/>
          <w:lang w:bidi="ar-EG"/>
        </w:rPr>
        <w:t>قِ</w:t>
      </w:r>
      <w:r w:rsidRPr="001475C4">
        <w:rPr>
          <w:rFonts w:ascii="Calibri" w:hAnsi="Calibri" w:cs="KFGQPC Uthman Taha Naskh"/>
          <w:b/>
          <w:bCs/>
          <w:color w:val="196B24" w:themeColor="accent3"/>
          <w:sz w:val="36"/>
          <w:szCs w:val="36"/>
          <w:rtl/>
          <w:lang w:bidi="ar-EG"/>
        </w:rPr>
        <w:t xml:space="preserve">يعَانٌ لَا تُمْسِكُ مَاءً وَلَا تُنْبِتُ </w:t>
      </w:r>
      <w:r w:rsidR="000F6BC6" w:rsidRPr="001475C4">
        <w:rPr>
          <w:rFonts w:ascii="Calibri" w:hAnsi="Calibri" w:cs="KFGQPC Uthman Taha Naskh" w:hint="cs"/>
          <w:b/>
          <w:bCs/>
          <w:color w:val="196B24" w:themeColor="accent3"/>
          <w:sz w:val="36"/>
          <w:szCs w:val="36"/>
          <w:rtl/>
          <w:lang w:bidi="ar-EG"/>
        </w:rPr>
        <w:t>كَلَأً.</w:t>
      </w:r>
      <w:r w:rsidRPr="001475C4">
        <w:rPr>
          <w:rFonts w:ascii="Calibri" w:hAnsi="Calibri" w:cs="KFGQPC Uthman Taha Naskh"/>
          <w:b/>
          <w:bCs/>
          <w:color w:val="196B24" w:themeColor="accent3"/>
          <w:sz w:val="36"/>
          <w:szCs w:val="36"/>
          <w:rtl/>
          <w:lang w:bidi="ar-EG"/>
        </w:rPr>
        <w:t>. فَذَلِكَ مَثَلُ مَنْ فَقُهَ فِي دِينِ اللهِ، وَنَفَعَهُ مَا بَعَثَنِي اللهُ بِهِ، فَعَلِمَ وَعَلَّمَ، وَمَثَلُ مَنْ لَمْ يَرْفَعْ بِذَلِكَ رَأْسًا، وَلَمْ يَقْبَلْ هُدَى اللهِ الَّذِي أُرْسِلْتُ بِهِ</w:t>
      </w:r>
      <w:r w:rsidRPr="00F6769E">
        <w:rPr>
          <w:rFonts w:ascii="Calibri" w:hAnsi="Calibri" w:cs="KFGQPC Uthman Taha Naskh"/>
          <w:sz w:val="36"/>
          <w:szCs w:val="36"/>
          <w:rtl/>
          <w:lang w:bidi="ar-EG"/>
        </w:rPr>
        <w:t>».</w:t>
      </w:r>
      <w:r w:rsidR="0087449A">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أَخْرَجَهُ البُخَارِيُّ (٧٩)، وَمُسْلِمٌ (٢٢٨٢) فِي «</w:t>
      </w:r>
      <w:r w:rsidRPr="0087449A">
        <w:rPr>
          <w:rFonts w:ascii="Calibri" w:hAnsi="Calibri" w:cs="KFGQPC Uthman Taha Naskh"/>
          <w:b/>
          <w:bCs/>
          <w:sz w:val="36"/>
          <w:szCs w:val="36"/>
          <w:rtl/>
          <w:lang w:bidi="ar-EG"/>
        </w:rPr>
        <w:t>صَحِيحَيْهِمَا</w:t>
      </w:r>
      <w:r w:rsidRPr="00F6769E">
        <w:rPr>
          <w:rFonts w:ascii="Calibri" w:hAnsi="Calibri" w:cs="KFGQPC Uthman Taha Naskh"/>
          <w:sz w:val="36"/>
          <w:szCs w:val="36"/>
          <w:rtl/>
          <w:lang w:bidi="ar-EG"/>
        </w:rPr>
        <w:t>».</w:t>
      </w:r>
    </w:p>
    <w:p w14:paraId="2E95DB57" w14:textId="2F674D69" w:rsidR="00923CFA" w:rsidRPr="00F6769E" w:rsidRDefault="006B0B03" w:rsidP="002560B2">
      <w:pPr>
        <w:widowControl w:val="0"/>
        <w:bidi/>
        <w:spacing w:line="240" w:lineRule="auto"/>
        <w:jc w:val="both"/>
        <w:rPr>
          <w:rFonts w:ascii="Calibri" w:hAnsi="Calibri" w:cs="KFGQPC Uthman Taha Naskh"/>
          <w:sz w:val="36"/>
          <w:szCs w:val="36"/>
          <w:lang w:bidi="ar-EG"/>
        </w:rPr>
      </w:pPr>
      <w:r w:rsidRPr="0087449A">
        <w:rPr>
          <w:rFonts w:ascii="Calibri" w:hAnsi="Calibri" w:cs="KFGQPC Uthman Taha Naskh"/>
          <w:b/>
          <w:bCs/>
          <w:sz w:val="36"/>
          <w:szCs w:val="36"/>
          <w:rtl/>
          <w:lang w:bidi="ar-EG"/>
        </w:rPr>
        <w:t>فمعان</w:t>
      </w:r>
      <w:r w:rsidR="0087449A" w:rsidRPr="0087449A">
        <w:rPr>
          <w:rFonts w:ascii="Calibri" w:hAnsi="Calibri" w:cs="KFGQPC Uthman Taha Naskh" w:hint="cs"/>
          <w:b/>
          <w:bCs/>
          <w:sz w:val="36"/>
          <w:szCs w:val="36"/>
          <w:rtl/>
          <w:lang w:bidi="ar-EG"/>
        </w:rPr>
        <w:t>ي</w:t>
      </w:r>
      <w:r w:rsidRPr="0087449A">
        <w:rPr>
          <w:rFonts w:ascii="Calibri" w:hAnsi="Calibri" w:cs="KFGQPC Uthman Taha Naskh"/>
          <w:b/>
          <w:bCs/>
          <w:sz w:val="36"/>
          <w:szCs w:val="36"/>
          <w:rtl/>
          <w:lang w:bidi="ar-EG"/>
        </w:rPr>
        <w:t xml:space="preserve"> الوحي</w:t>
      </w:r>
      <w:r w:rsidRPr="00F6769E">
        <w:rPr>
          <w:rFonts w:ascii="Calibri" w:hAnsi="Calibri" w:cs="KFGQPC Uthman Taha Naskh"/>
          <w:sz w:val="36"/>
          <w:szCs w:val="36"/>
          <w:rtl/>
          <w:lang w:bidi="ar-EG"/>
        </w:rPr>
        <w:t xml:space="preserve"> قد اكتملت بموت النبي ﷺ.</w:t>
      </w:r>
    </w:p>
    <w:p w14:paraId="462F29EA" w14:textId="58F89CBB" w:rsidR="00923CFA" w:rsidRPr="00F6769E" w:rsidRDefault="006B0B03" w:rsidP="002560B2">
      <w:pPr>
        <w:widowControl w:val="0"/>
        <w:bidi/>
        <w:spacing w:line="240" w:lineRule="auto"/>
        <w:jc w:val="both"/>
        <w:rPr>
          <w:rFonts w:ascii="Calibri" w:hAnsi="Calibri" w:cs="KFGQPC Uthman Taha Naskh"/>
          <w:sz w:val="36"/>
          <w:szCs w:val="36"/>
          <w:lang w:bidi="ar-EG"/>
        </w:rPr>
      </w:pPr>
      <w:r w:rsidRPr="0087449A">
        <w:rPr>
          <w:rFonts w:ascii="Calibri" w:hAnsi="Calibri" w:cs="KFGQPC Uthman Taha Naskh"/>
          <w:b/>
          <w:bCs/>
          <w:sz w:val="36"/>
          <w:szCs w:val="36"/>
          <w:rtl/>
          <w:lang w:bidi="ar-EG"/>
        </w:rPr>
        <w:t>والعلومُ الخادمةُ للوحي</w:t>
      </w:r>
      <w:r w:rsidRPr="00F6769E">
        <w:rPr>
          <w:rFonts w:ascii="Calibri" w:hAnsi="Calibri" w:cs="KFGQPC Uthman Taha Naskh"/>
          <w:sz w:val="36"/>
          <w:szCs w:val="36"/>
          <w:rtl/>
          <w:lang w:bidi="ar-EG"/>
        </w:rPr>
        <w:t xml:space="preserve"> قد تكامل تأسيسُها في الطبقات المبكرة،</w:t>
      </w:r>
    </w:p>
    <w:p w14:paraId="7D512824"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فلم يبقَ إلا </w:t>
      </w:r>
      <w:r w:rsidRPr="000B70CA">
        <w:rPr>
          <w:rFonts w:ascii="Calibri" w:hAnsi="Calibri" w:cs="KFGQPC Uthman Taha Naskh"/>
          <w:b/>
          <w:bCs/>
          <w:sz w:val="36"/>
          <w:szCs w:val="36"/>
          <w:rtl/>
          <w:lang w:bidi="ar-EG"/>
        </w:rPr>
        <w:t>إغناء ذلك التأسيس</w:t>
      </w:r>
      <w:r w:rsidRPr="00F6769E">
        <w:rPr>
          <w:rFonts w:ascii="Calibri" w:hAnsi="Calibri" w:cs="KFGQPC Uthman Taha Naskh"/>
          <w:sz w:val="36"/>
          <w:szCs w:val="36"/>
          <w:rtl/>
          <w:lang w:bidi="ar-EG"/>
        </w:rPr>
        <w:t>، بكشف أبعاده، وتوسيع دوائر الإفادة منه، وإقامة قواعد فهمه واستثماره والتخريج عليه، وهذا مجالٌ للإبداع رحْبٌ، وطريقٌ للابتكار واسعٌ.</w:t>
      </w:r>
    </w:p>
    <w:p w14:paraId="4F8AF801" w14:textId="1B3B412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فإنَّ لتحصيل هذا العلم الموروث مقاصدَ،</w:t>
      </w:r>
      <w:r w:rsidR="000B70CA">
        <w:rPr>
          <w:rFonts w:ascii="Calibri" w:hAnsi="Calibri" w:cs="KFGQPC Uthman Taha Naskh" w:hint="cs"/>
          <w:sz w:val="36"/>
          <w:szCs w:val="36"/>
          <w:rtl/>
          <w:lang w:bidi="ar-EG"/>
        </w:rPr>
        <w:t xml:space="preserve"> ... </w:t>
      </w:r>
      <w:r w:rsidRPr="00F6769E">
        <w:rPr>
          <w:rFonts w:ascii="Calibri" w:hAnsi="Calibri" w:cs="KFGQPC Uthman Taha Naskh"/>
          <w:sz w:val="36"/>
          <w:szCs w:val="36"/>
          <w:rtl/>
          <w:lang w:bidi="ar-EG"/>
        </w:rPr>
        <w:t xml:space="preserve">وهذان المقصِدَان هما: </w:t>
      </w:r>
      <w:r w:rsidRPr="000B70CA">
        <w:rPr>
          <w:rFonts w:ascii="Calibri" w:hAnsi="Calibri" w:cs="KFGQPC Uthman Taha Naskh"/>
          <w:b/>
          <w:bCs/>
          <w:sz w:val="36"/>
          <w:szCs w:val="36"/>
          <w:rtl/>
          <w:lang w:bidi="ar-EG"/>
        </w:rPr>
        <w:t>الضَّبط والتَّحقيق</w:t>
      </w:r>
      <w:r w:rsidRPr="00F6769E">
        <w:rPr>
          <w:rFonts w:ascii="Calibri" w:hAnsi="Calibri" w:cs="KFGQPC Uthman Taha Naskh"/>
          <w:sz w:val="36"/>
          <w:szCs w:val="36"/>
          <w:rtl/>
          <w:lang w:bidi="ar-EG"/>
        </w:rPr>
        <w:t>، فالضبطُ لمقدِّماتِ ونتائجِ تلك العلوم، والتحقيقُ لتحريرِها والوقوفِ على أغوارها ومقاصدها.</w:t>
      </w:r>
    </w:p>
    <w:p w14:paraId="61C15F7C" w14:textId="62095D1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وسيلة </w:t>
      </w:r>
      <w:r w:rsidRPr="002C59DE">
        <w:rPr>
          <w:rFonts w:ascii="Calibri" w:hAnsi="Calibri" w:cs="KFGQPC Uthman Taha Naskh"/>
          <w:b/>
          <w:bCs/>
          <w:sz w:val="36"/>
          <w:szCs w:val="36"/>
          <w:rtl/>
          <w:lang w:bidi="ar-EG"/>
        </w:rPr>
        <w:t>التّأصيل المرجعي</w:t>
      </w:r>
      <w:r w:rsidRPr="00F6769E">
        <w:rPr>
          <w:rFonts w:ascii="Calibri" w:hAnsi="Calibri" w:cs="KFGQPC Uthman Taha Naskh"/>
          <w:sz w:val="36"/>
          <w:szCs w:val="36"/>
          <w:rtl/>
          <w:lang w:bidi="ar-EG"/>
        </w:rPr>
        <w:t>، وفرقٌ بين التأصيل</w:t>
      </w:r>
      <w:r w:rsidR="002C59DE">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 xml:space="preserve">المرجعي والتأصيل المنهجي، فالتأصيلُ المنهجيُّ أن يكون </w:t>
      </w:r>
      <w:r w:rsidRPr="00F6769E">
        <w:rPr>
          <w:rFonts w:ascii="Calibri" w:hAnsi="Calibri" w:cs="KFGQPC Uthman Taha Naskh"/>
          <w:sz w:val="36"/>
          <w:szCs w:val="36"/>
          <w:rtl/>
          <w:lang w:bidi="ar-EG"/>
        </w:rPr>
        <w:lastRenderedPageBreak/>
        <w:t xml:space="preserve">للطالب في كلِّ مقصِدٍ منهجٌ مؤصَّلٌ وخطةٌ مرسومةٌ، أمَّا </w:t>
      </w:r>
      <w:r w:rsidRPr="00BA748C">
        <w:rPr>
          <w:rFonts w:ascii="Calibri" w:hAnsi="Calibri" w:cs="KFGQPC Uthman Taha Naskh"/>
          <w:b/>
          <w:bCs/>
          <w:sz w:val="36"/>
          <w:szCs w:val="36"/>
          <w:rtl/>
          <w:lang w:bidi="ar-EG"/>
        </w:rPr>
        <w:t>التأصيلُ المرجعيُّ</w:t>
      </w:r>
      <w:r w:rsidRPr="00F6769E">
        <w:rPr>
          <w:rFonts w:ascii="Calibri" w:hAnsi="Calibri" w:cs="KFGQPC Uthman Taha Naskh"/>
          <w:sz w:val="36"/>
          <w:szCs w:val="36"/>
          <w:rtl/>
          <w:lang w:bidi="ar-EG"/>
        </w:rPr>
        <w:t xml:space="preserve"> فأن يتخذ من كتابٍ/ مرجعٍ مَّا أصلًا </w:t>
      </w:r>
      <w:r w:rsidR="000F6BC6" w:rsidRPr="00F6769E">
        <w:rPr>
          <w:rFonts w:ascii="Calibri" w:hAnsi="Calibri" w:cs="KFGQPC Uthman Taha Naskh" w:hint="cs"/>
          <w:sz w:val="36"/>
          <w:szCs w:val="36"/>
          <w:rtl/>
          <w:lang w:bidi="ar-EG"/>
        </w:rPr>
        <w:t>له.</w:t>
      </w:r>
      <w:r w:rsidRPr="00F6769E">
        <w:rPr>
          <w:rFonts w:ascii="Calibri" w:hAnsi="Calibri" w:cs="KFGQPC Uthman Taha Naskh"/>
          <w:sz w:val="36"/>
          <w:szCs w:val="36"/>
          <w:rtl/>
          <w:lang w:bidi="ar-EG"/>
        </w:rPr>
        <w:t xml:space="preserve">. وعليه، فإذا كان الحديث شاملًا لمقصِدَين، </w:t>
      </w:r>
      <w:r w:rsidRPr="00BA748C">
        <w:rPr>
          <w:rFonts w:ascii="Calibri" w:hAnsi="Calibri" w:cs="KFGQPC Uthman Taha Naskh"/>
          <w:b/>
          <w:bCs/>
          <w:sz w:val="36"/>
          <w:szCs w:val="36"/>
          <w:rtl/>
          <w:lang w:bidi="ar-EG"/>
        </w:rPr>
        <w:t>فعلى طالب العلم أن يتَّخذ له أصلين مرجعيين</w:t>
      </w:r>
      <w:r w:rsidRPr="00F6769E">
        <w:rPr>
          <w:rFonts w:ascii="Calibri" w:hAnsi="Calibri" w:cs="KFGQPC Uthman Taha Naskh"/>
          <w:sz w:val="36"/>
          <w:szCs w:val="36"/>
          <w:rtl/>
          <w:lang w:bidi="ar-EG"/>
        </w:rPr>
        <w:t>:</w:t>
      </w:r>
    </w:p>
    <w:p w14:paraId="0C9717C3" w14:textId="79DC426E"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أحدهما </w:t>
      </w:r>
      <w:r w:rsidRPr="00BA748C">
        <w:rPr>
          <w:rFonts w:ascii="Calibri" w:hAnsi="Calibri" w:cs="KFGQPC Uthman Taha Naskh"/>
          <w:b/>
          <w:bCs/>
          <w:sz w:val="36"/>
          <w:szCs w:val="36"/>
          <w:rtl/>
          <w:lang w:bidi="ar-EG"/>
        </w:rPr>
        <w:t>أصلٌ مرجعيٌّ للضبط</w:t>
      </w:r>
      <w:r w:rsidRPr="00F6769E">
        <w:rPr>
          <w:rFonts w:ascii="Calibri" w:hAnsi="Calibri" w:cs="KFGQPC Uthman Taha Naskh"/>
          <w:sz w:val="36"/>
          <w:szCs w:val="36"/>
          <w:rtl/>
          <w:lang w:bidi="ar-EG"/>
        </w:rPr>
        <w:t>، وذلك بأن يكون له في كلِّ علمٍ أصلٌ يفيدُه الاحتواءَ على مجامع ذلك العلم ومبانيه، يضبط به مسائله ودلائله،</w:t>
      </w:r>
      <w:r w:rsidR="00924DC1">
        <w:rPr>
          <w:rFonts w:ascii="Calibri" w:hAnsi="Calibri" w:cs="KFGQPC Uthman Taha Naskh" w:hint="cs"/>
          <w:sz w:val="36"/>
          <w:szCs w:val="36"/>
          <w:rtl/>
          <w:lang w:bidi="ar-EG"/>
        </w:rPr>
        <w:t xml:space="preserve"> ... </w:t>
      </w:r>
      <w:r w:rsidRPr="00F6769E">
        <w:rPr>
          <w:rFonts w:ascii="Calibri" w:hAnsi="Calibri" w:cs="KFGQPC Uthman Taha Naskh"/>
          <w:sz w:val="36"/>
          <w:szCs w:val="36"/>
          <w:rtl/>
          <w:lang w:bidi="ar-EG"/>
        </w:rPr>
        <w:t>هذا، وإذا ضمَّ الطالبُ إلى اعتياده لهذا الأصل حفظَه له بلغ الغايةَ في الضبط، فالحفظ من أشرف صناعات العلم،</w:t>
      </w:r>
    </w:p>
    <w:p w14:paraId="6BDA1634" w14:textId="78B3FCB1"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924DC1">
        <w:rPr>
          <w:rFonts w:ascii="Calibri" w:hAnsi="Calibri" w:cs="KFGQPC Uthman Taha Naskh"/>
          <w:b/>
          <w:bCs/>
          <w:color w:val="002060"/>
          <w:sz w:val="36"/>
          <w:szCs w:val="36"/>
          <w:rtl/>
          <w:lang w:bidi="ar-EG"/>
        </w:rPr>
        <w:t>إذا كان ما جمعتَه من العلم قليلًا وكان حفظًا كَثُرَتِ المنفعة به، وإذا كان كثيرًا غيرَ محفوظٍ قلَّت منفعتُه</w:t>
      </w:r>
      <w:r w:rsidRPr="00F6769E">
        <w:rPr>
          <w:rFonts w:ascii="Calibri" w:hAnsi="Calibri" w:cs="KFGQPC Uthman Taha Naskh"/>
          <w:sz w:val="36"/>
          <w:szCs w:val="36"/>
          <w:rtl/>
          <w:lang w:bidi="ar-EG"/>
        </w:rPr>
        <w:t>).</w:t>
      </w:r>
    </w:p>
    <w:p w14:paraId="042F5B07" w14:textId="21B26C2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ولذا فإنِّي لا أجدُ فيها وضعه العلماء من مصنَّفاتٍ وأعمالٍ عِلمِيَّةٍ أعونَ على النبوغ العلمي من تلك الأعمال التي تحقِّقُ ذلك الطيَّ، من المتونِ والمختصراتِ الجامعةِ لأصول المسائل، الحاويةِ زُبَدَ العلوم، المهيَّأةِ للضبط، الموطَّأةِ </w:t>
      </w:r>
      <w:r w:rsidR="000F6BC6" w:rsidRPr="00F6769E">
        <w:rPr>
          <w:rFonts w:ascii="Calibri" w:hAnsi="Calibri" w:cs="KFGQPC Uthman Taha Naskh" w:hint="cs"/>
          <w:sz w:val="36"/>
          <w:szCs w:val="36"/>
          <w:rtl/>
          <w:lang w:bidi="ar-EG"/>
        </w:rPr>
        <w:t>للحفظ.</w:t>
      </w:r>
      <w:r w:rsidRPr="00F6769E">
        <w:rPr>
          <w:rFonts w:ascii="Calibri" w:hAnsi="Calibri" w:cs="KFGQPC Uthman Taha Naskh"/>
          <w:sz w:val="36"/>
          <w:szCs w:val="36"/>
          <w:rtl/>
          <w:lang w:bidi="ar-EG"/>
        </w:rPr>
        <w:t>.</w:t>
      </w:r>
    </w:p>
    <w:p w14:paraId="5ECB79C0"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وأدنى مطالعةٍ لتراجم العلماء في مختلف القرون تدلُّك على أن حفظ المتون كان نهجًا محكمًا لا يكاد يجيدُ عنه طالبٌ للعلم، في مبتدأِ طلبه وخَبَرِه،</w:t>
      </w:r>
    </w:p>
    <w:p w14:paraId="0B99E55F" w14:textId="43192B2A"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ليسوا نُسخًا زائدةً كما يحلو لبعض المحرومين وصفُ الحفّاظ بذلك.</w:t>
      </w:r>
    </w:p>
    <w:p w14:paraId="75A52895" w14:textId="1FCEFDC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العلَّامة ابن عثيمين (١٤٢١ه</w:t>
      </w:r>
      <w:r w:rsidR="00976158">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976158">
        <w:rPr>
          <w:rFonts w:ascii="Calibri" w:hAnsi="Calibri" w:cs="KFGQPC Uthman Taha Naskh"/>
          <w:b/>
          <w:bCs/>
          <w:color w:val="002060"/>
          <w:sz w:val="36"/>
          <w:szCs w:val="36"/>
          <w:rtl/>
          <w:lang w:bidi="ar-EG"/>
        </w:rPr>
        <w:t>قد أراد بعضُ النَّاسِ أن يمكروا بنا، قالوا: «إنَّ الحفظَ لا فائدةَ فيه، وإنَّ المعنى هو الأصل» ولكن الحمد لله أنه أنقذنا من هذه الفكرة، وحَفِظنا ما شاء الله أن نحفظ</w:t>
      </w:r>
      <w:r w:rsidRPr="00F6769E">
        <w:rPr>
          <w:rFonts w:ascii="Calibri" w:hAnsi="Calibri" w:cs="KFGQPC Uthman Taha Naskh"/>
          <w:sz w:val="36"/>
          <w:szCs w:val="36"/>
          <w:rtl/>
          <w:lang w:bidi="ar-EG"/>
        </w:rPr>
        <w:t>). وهو الذي قال: (</w:t>
      </w:r>
      <w:r w:rsidRPr="00976158">
        <w:rPr>
          <w:rFonts w:ascii="Calibri" w:hAnsi="Calibri" w:cs="KFGQPC Uthman Taha Naskh"/>
          <w:b/>
          <w:bCs/>
          <w:color w:val="002060"/>
          <w:sz w:val="36"/>
          <w:szCs w:val="36"/>
          <w:rtl/>
          <w:lang w:bidi="ar-EG"/>
        </w:rPr>
        <w:t>نحن لم ينفعنا الله عز وجلَّ إلا بها حفظناه</w:t>
      </w:r>
      <w:r w:rsidRPr="00F6769E">
        <w:rPr>
          <w:rFonts w:ascii="Calibri" w:hAnsi="Calibri" w:cs="KFGQPC Uthman Taha Naskh"/>
          <w:sz w:val="36"/>
          <w:szCs w:val="36"/>
          <w:rtl/>
          <w:lang w:bidi="ar-EG"/>
        </w:rPr>
        <w:t>).</w:t>
      </w:r>
    </w:p>
    <w:p w14:paraId="1305A290" w14:textId="24007CD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ومن هنا يتأكَّد عليه أن يكون له </w:t>
      </w:r>
      <w:r w:rsidRPr="00500C34">
        <w:rPr>
          <w:rFonts w:ascii="Calibri" w:hAnsi="Calibri" w:cs="KFGQPC Uthman Taha Naskh"/>
          <w:b/>
          <w:bCs/>
          <w:sz w:val="36"/>
          <w:szCs w:val="36"/>
          <w:rtl/>
          <w:lang w:bidi="ar-EG"/>
        </w:rPr>
        <w:t>أصلٌ مرجعيٌّ للت</w:t>
      </w:r>
      <w:r w:rsidR="00500C34">
        <w:rPr>
          <w:rFonts w:ascii="Calibri" w:hAnsi="Calibri" w:cs="KFGQPC Uthman Taha Naskh" w:hint="cs"/>
          <w:b/>
          <w:bCs/>
          <w:sz w:val="36"/>
          <w:szCs w:val="36"/>
          <w:rtl/>
          <w:lang w:bidi="ar-EG"/>
        </w:rPr>
        <w:t>َّ</w:t>
      </w:r>
      <w:r w:rsidRPr="00500C34">
        <w:rPr>
          <w:rFonts w:ascii="Calibri" w:hAnsi="Calibri" w:cs="KFGQPC Uthman Taha Naskh"/>
          <w:b/>
          <w:bCs/>
          <w:sz w:val="36"/>
          <w:szCs w:val="36"/>
          <w:rtl/>
          <w:lang w:bidi="ar-EG"/>
        </w:rPr>
        <w:t>حقيق</w:t>
      </w:r>
      <w:r w:rsidRPr="00F6769E">
        <w:rPr>
          <w:rFonts w:ascii="Calibri" w:hAnsi="Calibri" w:cs="KFGQPC Uthman Taha Naskh"/>
          <w:sz w:val="36"/>
          <w:szCs w:val="36"/>
          <w:rtl/>
          <w:lang w:bidi="ar-EG"/>
        </w:rPr>
        <w:t xml:space="preserve">، وهذا الأصلُ </w:t>
      </w:r>
      <w:r w:rsidRPr="00F6769E">
        <w:rPr>
          <w:rFonts w:ascii="Arial" w:hAnsi="Arial" w:cs="Arial" w:hint="cs"/>
          <w:sz w:val="36"/>
          <w:szCs w:val="36"/>
          <w:rtl/>
          <w:lang w:bidi="ar-EG"/>
        </w:rPr>
        <w:t>–</w:t>
      </w:r>
      <w:r w:rsidRPr="00F6769E">
        <w:rPr>
          <w:rFonts w:ascii="Calibri" w:hAnsi="Calibri" w:cs="KFGQPC Uthman Taha Naskh"/>
          <w:sz w:val="36"/>
          <w:szCs w:val="36"/>
          <w:rtl/>
          <w:lang w:bidi="ar-EG"/>
        </w:rPr>
        <w:t>كما هو بيِّنٌ من السياق</w:t>
      </w:r>
      <w:r w:rsidRPr="00F6769E">
        <w:rPr>
          <w:rFonts w:ascii="Arial" w:hAnsi="Arial" w:cs="Arial" w:hint="cs"/>
          <w:sz w:val="36"/>
          <w:szCs w:val="36"/>
          <w:rtl/>
          <w:lang w:bidi="ar-EG"/>
        </w:rPr>
        <w:t>–</w:t>
      </w:r>
      <w:r w:rsidRPr="00F6769E">
        <w:rPr>
          <w:rFonts w:ascii="Calibri" w:hAnsi="Calibri" w:cs="KFGQPC Uthman Taha Naskh"/>
          <w:sz w:val="36"/>
          <w:szCs w:val="36"/>
          <w:rtl/>
          <w:lang w:bidi="ar-EG"/>
        </w:rPr>
        <w:t xml:space="preserve"> ليس بديلًا لأصل الضبط،</w:t>
      </w:r>
    </w:p>
    <w:p w14:paraId="613DCC0F" w14:textId="0F801E73" w:rsidR="00923CFA" w:rsidRPr="0013211E" w:rsidRDefault="006B0B03" w:rsidP="002560B2">
      <w:pPr>
        <w:widowControl w:val="0"/>
        <w:bidi/>
        <w:spacing w:line="240" w:lineRule="auto"/>
        <w:jc w:val="both"/>
        <w:outlineLvl w:val="1"/>
        <w:rPr>
          <w:rFonts w:ascii="Calibri" w:hAnsi="Calibri" w:cs="KFGQPC Uthman Taha Naskh"/>
          <w:b/>
          <w:bCs/>
          <w:sz w:val="36"/>
          <w:szCs w:val="36"/>
          <w:u w:val="single"/>
          <w:lang w:bidi="ar-EG"/>
        </w:rPr>
      </w:pPr>
      <w:bookmarkStart w:id="13" w:name="_Toc227664107"/>
      <w:r w:rsidRPr="0013211E">
        <w:rPr>
          <w:rFonts w:ascii="Calibri" w:hAnsi="Calibri" w:cs="KFGQPC Uthman Taha Naskh"/>
          <w:b/>
          <w:bCs/>
          <w:sz w:val="36"/>
          <w:szCs w:val="36"/>
          <w:u w:val="single"/>
          <w:rtl/>
          <w:lang w:bidi="ar-EG"/>
        </w:rPr>
        <w:t>من حيث الوظيفة:</w:t>
      </w:r>
      <w:bookmarkEnd w:id="13"/>
    </w:p>
    <w:p w14:paraId="2A0717FA" w14:textId="09F5DB7C"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أصلُ الضبط يُراد منه أن يكون وسيلةً لضبط مسائل العلم</w:t>
      </w:r>
      <w:r w:rsidR="0013211E">
        <w:rPr>
          <w:rFonts w:ascii="Calibri" w:hAnsi="Calibri" w:cs="KFGQPC Uthman Taha Naskh" w:hint="cs"/>
          <w:sz w:val="36"/>
          <w:szCs w:val="36"/>
          <w:rtl/>
          <w:lang w:bidi="ar-EG"/>
        </w:rPr>
        <w:t xml:space="preserve"> ... </w:t>
      </w:r>
      <w:r w:rsidRPr="00F6769E">
        <w:rPr>
          <w:rFonts w:ascii="Calibri" w:hAnsi="Calibri" w:cs="KFGQPC Uthman Taha Naskh"/>
          <w:sz w:val="36"/>
          <w:szCs w:val="36"/>
          <w:rtl/>
          <w:lang w:bidi="ar-EG"/>
        </w:rPr>
        <w:t xml:space="preserve">أمَّا أصلُ التحقيق فيُراد منه أن يرتاض الطالب بمسالك تحقيق مسائل العلم، وتحرير دلائله، من خلال نصوصه العالية، وتحريرات المحققين </w:t>
      </w:r>
      <w:r w:rsidRPr="00F6769E">
        <w:rPr>
          <w:rFonts w:ascii="Calibri" w:hAnsi="Calibri" w:cs="KFGQPC Uthman Taha Naskh"/>
          <w:sz w:val="36"/>
          <w:szCs w:val="36"/>
          <w:rtl/>
          <w:lang w:bidi="ar-EG"/>
        </w:rPr>
        <w:lastRenderedPageBreak/>
        <w:t>فيه.</w:t>
      </w:r>
    </w:p>
    <w:p w14:paraId="5372BD92" w14:textId="552AD2BD" w:rsidR="00923CFA" w:rsidRPr="0013211E" w:rsidRDefault="006B0B03" w:rsidP="002560B2">
      <w:pPr>
        <w:widowControl w:val="0"/>
        <w:bidi/>
        <w:spacing w:line="240" w:lineRule="auto"/>
        <w:jc w:val="both"/>
        <w:outlineLvl w:val="1"/>
        <w:rPr>
          <w:rFonts w:ascii="Calibri" w:hAnsi="Calibri" w:cs="KFGQPC Uthman Taha Naskh"/>
          <w:b/>
          <w:bCs/>
          <w:sz w:val="36"/>
          <w:szCs w:val="36"/>
          <w:u w:val="single"/>
          <w:lang w:bidi="ar-EG"/>
        </w:rPr>
      </w:pPr>
      <w:bookmarkStart w:id="14" w:name="_Toc227664108"/>
      <w:r w:rsidRPr="0013211E">
        <w:rPr>
          <w:rFonts w:ascii="Calibri" w:hAnsi="Calibri" w:cs="KFGQPC Uthman Taha Naskh"/>
          <w:b/>
          <w:bCs/>
          <w:sz w:val="36"/>
          <w:szCs w:val="36"/>
          <w:u w:val="single"/>
          <w:rtl/>
          <w:lang w:bidi="ar-EG"/>
        </w:rPr>
        <w:t>من حيث المضمون:</w:t>
      </w:r>
      <w:bookmarkEnd w:id="14"/>
    </w:p>
    <w:p w14:paraId="6CB4F7A3"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أصلُ الضبط في كل فنٍّ لا بُدَّ أن يكون محتويًا على خلاصاتٍ مركَّزةٍ لنتاجٍ عليه ذلك الفن، ومن هنا كان من شرط أصل الضبط أن يكون متأخِّرًا نسبيًّا، لأن كتب المتأخِّرين استحوذت على غالب أصول مسائل المتقدمين مع ترتيبها واختصارها، وهذا لا تكاد تجدُه في الكتب المتقدمة.</w:t>
      </w:r>
    </w:p>
    <w:p w14:paraId="414618AC" w14:textId="3FA2787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أمَّا أصلُ التحقيق</w:t>
      </w:r>
      <w:r w:rsidR="00932873">
        <w:rPr>
          <w:rFonts w:ascii="Calibri" w:hAnsi="Calibri" w:cs="KFGQPC Uthman Taha Naskh" w:hint="cs"/>
          <w:sz w:val="36"/>
          <w:szCs w:val="36"/>
          <w:rtl/>
          <w:lang w:bidi="ar-EG"/>
        </w:rPr>
        <w:t xml:space="preserve"> ... </w:t>
      </w:r>
      <w:r w:rsidRPr="00F6769E">
        <w:rPr>
          <w:rFonts w:ascii="Calibri" w:hAnsi="Calibri" w:cs="KFGQPC Uthman Taha Naskh"/>
          <w:sz w:val="36"/>
          <w:szCs w:val="36"/>
          <w:rtl/>
          <w:lang w:bidi="ar-EG"/>
        </w:rPr>
        <w:t>شرطُهُ أن تكون مادَّتُه عاليةً محقَّقةً تمرِّنُ قارئها على تحقيق المسائل وتحرير الدلائل،</w:t>
      </w:r>
      <w:r w:rsidR="002E5AE1">
        <w:rPr>
          <w:rFonts w:ascii="Calibri" w:hAnsi="Calibri" w:cs="KFGQPC Uthman Taha Naskh" w:hint="cs"/>
          <w:sz w:val="36"/>
          <w:szCs w:val="36"/>
          <w:rtl/>
          <w:lang w:bidi="ar-EG"/>
        </w:rPr>
        <w:t xml:space="preserve"> ... </w:t>
      </w:r>
      <w:r w:rsidRPr="00F6769E">
        <w:rPr>
          <w:rFonts w:ascii="Calibri" w:hAnsi="Calibri" w:cs="KFGQPC Uthman Taha Naskh"/>
          <w:sz w:val="36"/>
          <w:szCs w:val="36"/>
          <w:rtl/>
          <w:lang w:bidi="ar-EG"/>
        </w:rPr>
        <w:t>من خلال موازناته المحرَّرة بين اتجاهات العلماء، ونحو ذلك.</w:t>
      </w:r>
    </w:p>
    <w:p w14:paraId="0C2C5375" w14:textId="37F5E9ED" w:rsidR="00923CFA"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فالدَّرس في أصل الضبط للفهم والتصور، والدَّرس في أصل التحقيق للتحرير والابتكار،</w:t>
      </w:r>
    </w:p>
    <w:p w14:paraId="6F2A4847" w14:textId="2C931746"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أمَّا أصلُ التحقيق فغالبًا ما يكونُ كتابًا متوسِّطًا أو مبسوطًا،</w:t>
      </w:r>
    </w:p>
    <w:p w14:paraId="5E078295"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أمَّا أصلُ التحقيق فلا بُدَّ أن يكون مؤثِّرًا، وتأثيره بأن يكونَ مؤسِّسًا لعلمٍ، أو أصلًا لاتجاه، أو محلَّ درس العلماء وفحصهم، أو مدارَ كتبٍ وشروحٍ وُضِعَت عليه، واعتراضاتٍ وُجِّهَت إليه، ونحو ذلك.</w:t>
      </w:r>
    </w:p>
    <w:p w14:paraId="0982F325" w14:textId="57DF3B5B" w:rsidR="006B0B03"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أمَّا أصل التحقيق فعامل الزمن هو المؤثِّر الأصيل فيه،</w:t>
      </w:r>
    </w:p>
    <w:p w14:paraId="01F46C9F" w14:textId="486787E9" w:rsidR="00923CFA" w:rsidRPr="00B85E9D" w:rsidRDefault="006B0B03" w:rsidP="002560B2">
      <w:pPr>
        <w:widowControl w:val="0"/>
        <w:bidi/>
        <w:spacing w:line="240" w:lineRule="auto"/>
        <w:jc w:val="both"/>
        <w:outlineLvl w:val="1"/>
        <w:rPr>
          <w:rFonts w:ascii="Calibri" w:hAnsi="Calibri" w:cs="KFGQPC Uthman Taha Naskh"/>
          <w:b/>
          <w:bCs/>
          <w:sz w:val="36"/>
          <w:szCs w:val="36"/>
          <w:u w:val="single"/>
          <w:lang w:bidi="ar-EG"/>
        </w:rPr>
      </w:pPr>
      <w:bookmarkStart w:id="15" w:name="_Toc227664109"/>
      <w:r w:rsidRPr="00B85E9D">
        <w:rPr>
          <w:rFonts w:ascii="Calibri" w:hAnsi="Calibri" w:cs="KFGQPC Uthman Taha Naskh"/>
          <w:b/>
          <w:bCs/>
          <w:sz w:val="36"/>
          <w:szCs w:val="36"/>
          <w:u w:val="single"/>
          <w:rtl/>
          <w:lang w:bidi="ar-EG"/>
        </w:rPr>
        <w:t>في الف</w:t>
      </w:r>
      <w:r w:rsidR="00B85E9D">
        <w:rPr>
          <w:rFonts w:ascii="Calibri" w:hAnsi="Calibri" w:cs="KFGQPC Uthman Taha Naskh" w:hint="cs"/>
          <w:b/>
          <w:bCs/>
          <w:sz w:val="36"/>
          <w:szCs w:val="36"/>
          <w:u w:val="single"/>
          <w:rtl/>
          <w:lang w:bidi="ar-EG"/>
        </w:rPr>
        <w:t>ِ</w:t>
      </w:r>
      <w:r w:rsidRPr="00B85E9D">
        <w:rPr>
          <w:rFonts w:ascii="Calibri" w:hAnsi="Calibri" w:cs="KFGQPC Uthman Taha Naskh"/>
          <w:b/>
          <w:bCs/>
          <w:sz w:val="36"/>
          <w:szCs w:val="36"/>
          <w:u w:val="single"/>
          <w:rtl/>
          <w:lang w:bidi="ar-EG"/>
        </w:rPr>
        <w:t>ق</w:t>
      </w:r>
      <w:r w:rsidR="00B85E9D">
        <w:rPr>
          <w:rFonts w:ascii="Calibri" w:hAnsi="Calibri" w:cs="KFGQPC Uthman Taha Naskh" w:hint="cs"/>
          <w:b/>
          <w:bCs/>
          <w:sz w:val="36"/>
          <w:szCs w:val="36"/>
          <w:u w:val="single"/>
          <w:rtl/>
          <w:lang w:bidi="ar-EG"/>
        </w:rPr>
        <w:t>ْ</w:t>
      </w:r>
      <w:r w:rsidRPr="00B85E9D">
        <w:rPr>
          <w:rFonts w:ascii="Calibri" w:hAnsi="Calibri" w:cs="KFGQPC Uthman Taha Naskh"/>
          <w:b/>
          <w:bCs/>
          <w:sz w:val="36"/>
          <w:szCs w:val="36"/>
          <w:u w:val="single"/>
          <w:rtl/>
          <w:lang w:bidi="ar-EG"/>
        </w:rPr>
        <w:t>ه:</w:t>
      </w:r>
      <w:bookmarkEnd w:id="15"/>
    </w:p>
    <w:p w14:paraId="454642AF" w14:textId="6FBE3C0B" w:rsidR="00923CFA" w:rsidRPr="00F6769E" w:rsidRDefault="006B0B03" w:rsidP="002560B2">
      <w:pPr>
        <w:widowControl w:val="0"/>
        <w:bidi/>
        <w:spacing w:line="240" w:lineRule="auto"/>
        <w:jc w:val="both"/>
        <w:rPr>
          <w:rFonts w:ascii="Calibri" w:hAnsi="Calibri" w:cs="KFGQPC Uthman Taha Naskh"/>
          <w:sz w:val="36"/>
          <w:szCs w:val="36"/>
          <w:lang w:bidi="ar-EG"/>
        </w:rPr>
      </w:pPr>
      <w:r w:rsidRPr="00B85E9D">
        <w:rPr>
          <w:rFonts w:ascii="Calibri" w:hAnsi="Calibri" w:cs="KFGQPC Uthman Taha Naskh"/>
          <w:b/>
          <w:bCs/>
          <w:sz w:val="36"/>
          <w:szCs w:val="36"/>
          <w:rtl/>
          <w:lang w:bidi="ar-EG"/>
        </w:rPr>
        <w:t>من أ</w:t>
      </w:r>
      <w:r w:rsidR="00213808">
        <w:rPr>
          <w:rFonts w:ascii="Calibri" w:hAnsi="Calibri" w:cs="KFGQPC Uthman Taha Naskh" w:hint="cs"/>
          <w:b/>
          <w:bCs/>
          <w:sz w:val="36"/>
          <w:szCs w:val="36"/>
          <w:rtl/>
          <w:lang w:bidi="ar-EG"/>
        </w:rPr>
        <w:t>ُ</w:t>
      </w:r>
      <w:r w:rsidRPr="00B85E9D">
        <w:rPr>
          <w:rFonts w:ascii="Calibri" w:hAnsi="Calibri" w:cs="KFGQPC Uthman Taha Naskh"/>
          <w:b/>
          <w:bCs/>
          <w:sz w:val="36"/>
          <w:szCs w:val="36"/>
          <w:rtl/>
          <w:lang w:bidi="ar-EG"/>
        </w:rPr>
        <w:t>ص</w:t>
      </w:r>
      <w:r w:rsidR="00213808">
        <w:rPr>
          <w:rFonts w:ascii="Calibri" w:hAnsi="Calibri" w:cs="KFGQPC Uthman Taha Naskh" w:hint="cs"/>
          <w:b/>
          <w:bCs/>
          <w:sz w:val="36"/>
          <w:szCs w:val="36"/>
          <w:rtl/>
          <w:lang w:bidi="ar-EG"/>
        </w:rPr>
        <w:t>ُ</w:t>
      </w:r>
      <w:r w:rsidRPr="00B85E9D">
        <w:rPr>
          <w:rFonts w:ascii="Calibri" w:hAnsi="Calibri" w:cs="KFGQPC Uthman Taha Naskh"/>
          <w:b/>
          <w:bCs/>
          <w:sz w:val="36"/>
          <w:szCs w:val="36"/>
          <w:rtl/>
          <w:lang w:bidi="ar-EG"/>
        </w:rPr>
        <w:t>ول الض</w:t>
      </w:r>
      <w:r w:rsidR="00213808">
        <w:rPr>
          <w:rFonts w:ascii="Calibri" w:hAnsi="Calibri" w:cs="KFGQPC Uthman Taha Naskh" w:hint="cs"/>
          <w:b/>
          <w:bCs/>
          <w:sz w:val="36"/>
          <w:szCs w:val="36"/>
          <w:rtl/>
          <w:lang w:bidi="ar-EG"/>
        </w:rPr>
        <w:t>َّ</w:t>
      </w:r>
      <w:r w:rsidRPr="00B85E9D">
        <w:rPr>
          <w:rFonts w:ascii="Calibri" w:hAnsi="Calibri" w:cs="KFGQPC Uthman Taha Naskh"/>
          <w:b/>
          <w:bCs/>
          <w:sz w:val="36"/>
          <w:szCs w:val="36"/>
          <w:rtl/>
          <w:lang w:bidi="ar-EG"/>
        </w:rPr>
        <w:t>بط</w:t>
      </w:r>
      <w:r w:rsidRPr="00F6769E">
        <w:rPr>
          <w:rFonts w:ascii="Calibri" w:hAnsi="Calibri" w:cs="KFGQPC Uthman Taha Naskh"/>
          <w:sz w:val="36"/>
          <w:szCs w:val="36"/>
          <w:rtl/>
          <w:lang w:bidi="ar-EG"/>
        </w:rPr>
        <w:t>: «</w:t>
      </w:r>
      <w:r w:rsidRPr="00B85E9D">
        <w:rPr>
          <w:rFonts w:ascii="Calibri" w:hAnsi="Calibri" w:cs="KFGQPC Uthman Taha Naskh"/>
          <w:b/>
          <w:bCs/>
          <w:sz w:val="36"/>
          <w:szCs w:val="36"/>
          <w:rtl/>
          <w:lang w:bidi="ar-EG"/>
        </w:rPr>
        <w:t>الاختيار لتعليل المختار</w:t>
      </w:r>
      <w:r w:rsidRPr="00F6769E">
        <w:rPr>
          <w:rFonts w:ascii="Calibri" w:hAnsi="Calibri" w:cs="KFGQPC Uthman Taha Naskh"/>
          <w:sz w:val="36"/>
          <w:szCs w:val="36"/>
          <w:rtl/>
          <w:lang w:bidi="ar-EG"/>
        </w:rPr>
        <w:t>» للموصلي (٦٨٣ه</w:t>
      </w:r>
      <w:r w:rsidR="00B85E9D">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في فقه الحنفية، «</w:t>
      </w:r>
      <w:r w:rsidRPr="00B85E9D">
        <w:rPr>
          <w:rFonts w:ascii="Calibri" w:hAnsi="Calibri" w:cs="KFGQPC Uthman Taha Naskh"/>
          <w:b/>
          <w:bCs/>
          <w:sz w:val="36"/>
          <w:szCs w:val="36"/>
          <w:rtl/>
          <w:lang w:bidi="ar-EG"/>
        </w:rPr>
        <w:t>الشرح الكبير على مختصر خليل</w:t>
      </w:r>
      <w:r w:rsidRPr="00F6769E">
        <w:rPr>
          <w:rFonts w:ascii="Calibri" w:hAnsi="Calibri" w:cs="KFGQPC Uthman Taha Naskh"/>
          <w:sz w:val="36"/>
          <w:szCs w:val="36"/>
          <w:rtl/>
          <w:lang w:bidi="ar-EG"/>
        </w:rPr>
        <w:t>» للدردير (١٢٠١ه</w:t>
      </w:r>
      <w:r w:rsidR="00B85E9D">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في فقه المالكية، «</w:t>
      </w:r>
      <w:r w:rsidRPr="00B85E9D">
        <w:rPr>
          <w:rFonts w:ascii="Calibri" w:hAnsi="Calibri" w:cs="KFGQPC Uthman Taha Naskh"/>
          <w:b/>
          <w:bCs/>
          <w:sz w:val="36"/>
          <w:szCs w:val="36"/>
          <w:rtl/>
          <w:lang w:bidi="ar-EG"/>
        </w:rPr>
        <w:t>كنز الراغبين شرح منهاج الطالبين</w:t>
      </w:r>
      <w:r w:rsidRPr="00F6769E">
        <w:rPr>
          <w:rFonts w:ascii="Calibri" w:hAnsi="Calibri" w:cs="KFGQPC Uthman Taha Naskh"/>
          <w:sz w:val="36"/>
          <w:szCs w:val="36"/>
          <w:rtl/>
          <w:lang w:bidi="ar-EG"/>
        </w:rPr>
        <w:t>» للمحلي (٨٦٤ه</w:t>
      </w:r>
      <w:r w:rsidR="00B85E9D">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في فقه الشافعية، «</w:t>
      </w:r>
      <w:r w:rsidRPr="00B85E9D">
        <w:rPr>
          <w:rFonts w:ascii="Calibri" w:hAnsi="Calibri" w:cs="KFGQPC Uthman Taha Naskh"/>
          <w:b/>
          <w:bCs/>
          <w:sz w:val="36"/>
          <w:szCs w:val="36"/>
          <w:rtl/>
          <w:lang w:bidi="ar-EG"/>
        </w:rPr>
        <w:t>الروض المربع شرح زاد المستقنع</w:t>
      </w:r>
      <w:r w:rsidRPr="00F6769E">
        <w:rPr>
          <w:rFonts w:ascii="Calibri" w:hAnsi="Calibri" w:cs="KFGQPC Uthman Taha Naskh"/>
          <w:sz w:val="36"/>
          <w:szCs w:val="36"/>
          <w:rtl/>
          <w:lang w:bidi="ar-EG"/>
        </w:rPr>
        <w:t>» للبهوتي (١٠٥١ه</w:t>
      </w:r>
      <w:r w:rsidR="00B85E9D">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في فقه الحنابلة.</w:t>
      </w:r>
    </w:p>
    <w:p w14:paraId="19948FAF" w14:textId="134284D2" w:rsidR="00923CFA" w:rsidRPr="00F6769E" w:rsidRDefault="006B0B03" w:rsidP="002560B2">
      <w:pPr>
        <w:widowControl w:val="0"/>
        <w:bidi/>
        <w:spacing w:line="240" w:lineRule="auto"/>
        <w:jc w:val="both"/>
        <w:rPr>
          <w:rFonts w:ascii="Calibri" w:hAnsi="Calibri" w:cs="KFGQPC Uthman Taha Naskh"/>
          <w:sz w:val="36"/>
          <w:szCs w:val="36"/>
          <w:lang w:bidi="ar-EG"/>
        </w:rPr>
      </w:pPr>
      <w:r w:rsidRPr="00B85E9D">
        <w:rPr>
          <w:rFonts w:ascii="Calibri" w:hAnsi="Calibri" w:cs="KFGQPC Uthman Taha Naskh"/>
          <w:b/>
          <w:bCs/>
          <w:sz w:val="36"/>
          <w:szCs w:val="36"/>
          <w:rtl/>
          <w:lang w:bidi="ar-EG"/>
        </w:rPr>
        <w:t>ومن أ</w:t>
      </w:r>
      <w:r w:rsidR="00213808">
        <w:rPr>
          <w:rFonts w:ascii="Calibri" w:hAnsi="Calibri" w:cs="KFGQPC Uthman Taha Naskh" w:hint="cs"/>
          <w:b/>
          <w:bCs/>
          <w:sz w:val="36"/>
          <w:szCs w:val="36"/>
          <w:rtl/>
          <w:lang w:bidi="ar-EG"/>
        </w:rPr>
        <w:t>ُ</w:t>
      </w:r>
      <w:r w:rsidRPr="00B85E9D">
        <w:rPr>
          <w:rFonts w:ascii="Calibri" w:hAnsi="Calibri" w:cs="KFGQPC Uthman Taha Naskh"/>
          <w:b/>
          <w:bCs/>
          <w:sz w:val="36"/>
          <w:szCs w:val="36"/>
          <w:rtl/>
          <w:lang w:bidi="ar-EG"/>
        </w:rPr>
        <w:t>ص</w:t>
      </w:r>
      <w:r w:rsidR="00213808">
        <w:rPr>
          <w:rFonts w:ascii="Calibri" w:hAnsi="Calibri" w:cs="KFGQPC Uthman Taha Naskh" w:hint="cs"/>
          <w:b/>
          <w:bCs/>
          <w:sz w:val="36"/>
          <w:szCs w:val="36"/>
          <w:rtl/>
          <w:lang w:bidi="ar-EG"/>
        </w:rPr>
        <w:t>ُ</w:t>
      </w:r>
      <w:r w:rsidRPr="00B85E9D">
        <w:rPr>
          <w:rFonts w:ascii="Calibri" w:hAnsi="Calibri" w:cs="KFGQPC Uthman Taha Naskh"/>
          <w:b/>
          <w:bCs/>
          <w:sz w:val="36"/>
          <w:szCs w:val="36"/>
          <w:rtl/>
          <w:lang w:bidi="ar-EG"/>
        </w:rPr>
        <w:t>ول الت</w:t>
      </w:r>
      <w:r w:rsidR="00213808">
        <w:rPr>
          <w:rFonts w:ascii="Calibri" w:hAnsi="Calibri" w:cs="KFGQPC Uthman Taha Naskh" w:hint="cs"/>
          <w:b/>
          <w:bCs/>
          <w:sz w:val="36"/>
          <w:szCs w:val="36"/>
          <w:rtl/>
          <w:lang w:bidi="ar-EG"/>
        </w:rPr>
        <w:t>َّ</w:t>
      </w:r>
      <w:r w:rsidRPr="00B85E9D">
        <w:rPr>
          <w:rFonts w:ascii="Calibri" w:hAnsi="Calibri" w:cs="KFGQPC Uthman Taha Naskh"/>
          <w:b/>
          <w:bCs/>
          <w:sz w:val="36"/>
          <w:szCs w:val="36"/>
          <w:rtl/>
          <w:lang w:bidi="ar-EG"/>
        </w:rPr>
        <w:t>حقيق</w:t>
      </w:r>
      <w:r w:rsidRPr="00F6769E">
        <w:rPr>
          <w:rFonts w:ascii="Calibri" w:hAnsi="Calibri" w:cs="KFGQPC Uthman Taha Naskh"/>
          <w:sz w:val="36"/>
          <w:szCs w:val="36"/>
          <w:rtl/>
          <w:lang w:bidi="ar-EG"/>
        </w:rPr>
        <w:t>: «</w:t>
      </w:r>
      <w:r w:rsidRPr="00B85E9D">
        <w:rPr>
          <w:rFonts w:ascii="Calibri" w:hAnsi="Calibri" w:cs="KFGQPC Uthman Taha Naskh"/>
          <w:b/>
          <w:bCs/>
          <w:sz w:val="36"/>
          <w:szCs w:val="36"/>
          <w:rtl/>
          <w:lang w:bidi="ar-EG"/>
        </w:rPr>
        <w:t>شرح مختصر الطحاوي</w:t>
      </w:r>
      <w:r w:rsidRPr="00F6769E">
        <w:rPr>
          <w:rFonts w:ascii="Calibri" w:hAnsi="Calibri" w:cs="KFGQPC Uthman Taha Naskh"/>
          <w:sz w:val="36"/>
          <w:szCs w:val="36"/>
          <w:rtl/>
          <w:lang w:bidi="ar-EG"/>
        </w:rPr>
        <w:t>» للجصَّاص (٣٧٠ه</w:t>
      </w:r>
      <w:r w:rsidR="00B85E9D">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B85E9D">
        <w:rPr>
          <w:rFonts w:ascii="Calibri" w:hAnsi="Calibri" w:cs="KFGQPC Uthman Taha Naskh"/>
          <w:b/>
          <w:bCs/>
          <w:sz w:val="36"/>
          <w:szCs w:val="36"/>
          <w:rtl/>
          <w:lang w:bidi="ar-EG"/>
        </w:rPr>
        <w:t>مدونة</w:t>
      </w:r>
      <w:r w:rsidRPr="00F6769E">
        <w:rPr>
          <w:rFonts w:ascii="Calibri" w:hAnsi="Calibri" w:cs="KFGQPC Uthman Taha Naskh"/>
          <w:sz w:val="36"/>
          <w:szCs w:val="36"/>
          <w:rtl/>
          <w:lang w:bidi="ar-EG"/>
        </w:rPr>
        <w:t>» سحنون (٢٤٠ه</w:t>
      </w:r>
      <w:r w:rsidR="00B85E9D">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B85E9D">
        <w:rPr>
          <w:rFonts w:ascii="Calibri" w:hAnsi="Calibri" w:cs="KFGQPC Uthman Taha Naskh"/>
          <w:b/>
          <w:bCs/>
          <w:sz w:val="36"/>
          <w:szCs w:val="36"/>
          <w:rtl/>
          <w:lang w:bidi="ar-EG"/>
        </w:rPr>
        <w:t>الأم</w:t>
      </w:r>
      <w:r w:rsidRPr="00F6769E">
        <w:rPr>
          <w:rFonts w:ascii="Calibri" w:hAnsi="Calibri" w:cs="KFGQPC Uthman Taha Naskh"/>
          <w:sz w:val="36"/>
          <w:szCs w:val="36"/>
          <w:rtl/>
          <w:lang w:bidi="ar-EG"/>
        </w:rPr>
        <w:t>» للشافعي (٢٠٤ه</w:t>
      </w:r>
      <w:r w:rsidR="00B85E9D">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B85E9D">
        <w:rPr>
          <w:rFonts w:ascii="Calibri" w:hAnsi="Calibri" w:cs="KFGQPC Uthman Taha Naskh"/>
          <w:b/>
          <w:bCs/>
          <w:sz w:val="36"/>
          <w:szCs w:val="36"/>
          <w:rtl/>
          <w:lang w:bidi="ar-EG"/>
        </w:rPr>
        <w:t>المغني</w:t>
      </w:r>
      <w:r w:rsidRPr="00F6769E">
        <w:rPr>
          <w:rFonts w:ascii="Calibri" w:hAnsi="Calibri" w:cs="KFGQPC Uthman Taha Naskh"/>
          <w:sz w:val="36"/>
          <w:szCs w:val="36"/>
          <w:rtl/>
          <w:lang w:bidi="ar-EG"/>
        </w:rPr>
        <w:t>» لابن قدامة (٦٢٠ه</w:t>
      </w:r>
      <w:r w:rsidR="00B85E9D">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p>
    <w:p w14:paraId="7126BBB6" w14:textId="2CC128F1" w:rsidR="00923CFA" w:rsidRPr="00B85E9D" w:rsidRDefault="006B0B03" w:rsidP="002560B2">
      <w:pPr>
        <w:widowControl w:val="0"/>
        <w:bidi/>
        <w:spacing w:line="240" w:lineRule="auto"/>
        <w:jc w:val="both"/>
        <w:outlineLvl w:val="1"/>
        <w:rPr>
          <w:rFonts w:ascii="Calibri" w:hAnsi="Calibri" w:cs="KFGQPC Uthman Taha Naskh"/>
          <w:b/>
          <w:bCs/>
          <w:sz w:val="36"/>
          <w:szCs w:val="36"/>
          <w:u w:val="single"/>
          <w:lang w:bidi="ar-EG"/>
        </w:rPr>
      </w:pPr>
      <w:bookmarkStart w:id="16" w:name="_Toc227664110"/>
      <w:r w:rsidRPr="00B85E9D">
        <w:rPr>
          <w:rFonts w:ascii="Calibri" w:hAnsi="Calibri" w:cs="KFGQPC Uthman Taha Naskh"/>
          <w:b/>
          <w:bCs/>
          <w:sz w:val="36"/>
          <w:szCs w:val="36"/>
          <w:u w:val="single"/>
          <w:rtl/>
          <w:lang w:bidi="ar-EG"/>
        </w:rPr>
        <w:t>في أ</w:t>
      </w:r>
      <w:r w:rsidR="00B85E9D">
        <w:rPr>
          <w:rFonts w:ascii="Calibri" w:hAnsi="Calibri" w:cs="KFGQPC Uthman Taha Naskh" w:hint="cs"/>
          <w:b/>
          <w:bCs/>
          <w:sz w:val="36"/>
          <w:szCs w:val="36"/>
          <w:u w:val="single"/>
          <w:rtl/>
          <w:lang w:bidi="ar-EG"/>
        </w:rPr>
        <w:t>ُ</w:t>
      </w:r>
      <w:r w:rsidRPr="00B85E9D">
        <w:rPr>
          <w:rFonts w:ascii="Calibri" w:hAnsi="Calibri" w:cs="KFGQPC Uthman Taha Naskh"/>
          <w:b/>
          <w:bCs/>
          <w:sz w:val="36"/>
          <w:szCs w:val="36"/>
          <w:u w:val="single"/>
          <w:rtl/>
          <w:lang w:bidi="ar-EG"/>
        </w:rPr>
        <w:t>ص</w:t>
      </w:r>
      <w:r w:rsidR="00B85E9D">
        <w:rPr>
          <w:rFonts w:ascii="Calibri" w:hAnsi="Calibri" w:cs="KFGQPC Uthman Taha Naskh" w:hint="cs"/>
          <w:b/>
          <w:bCs/>
          <w:sz w:val="36"/>
          <w:szCs w:val="36"/>
          <w:u w:val="single"/>
          <w:rtl/>
          <w:lang w:bidi="ar-EG"/>
        </w:rPr>
        <w:t>ُ</w:t>
      </w:r>
      <w:r w:rsidRPr="00B85E9D">
        <w:rPr>
          <w:rFonts w:ascii="Calibri" w:hAnsi="Calibri" w:cs="KFGQPC Uthman Taha Naskh"/>
          <w:b/>
          <w:bCs/>
          <w:sz w:val="36"/>
          <w:szCs w:val="36"/>
          <w:u w:val="single"/>
          <w:rtl/>
          <w:lang w:bidi="ar-EG"/>
        </w:rPr>
        <w:t>ول الف</w:t>
      </w:r>
      <w:r w:rsidR="00B85E9D">
        <w:rPr>
          <w:rFonts w:ascii="Calibri" w:hAnsi="Calibri" w:cs="KFGQPC Uthman Taha Naskh" w:hint="cs"/>
          <w:b/>
          <w:bCs/>
          <w:sz w:val="36"/>
          <w:szCs w:val="36"/>
          <w:u w:val="single"/>
          <w:rtl/>
          <w:lang w:bidi="ar-EG"/>
        </w:rPr>
        <w:t>ِ</w:t>
      </w:r>
      <w:r w:rsidRPr="00B85E9D">
        <w:rPr>
          <w:rFonts w:ascii="Calibri" w:hAnsi="Calibri" w:cs="KFGQPC Uthman Taha Naskh"/>
          <w:b/>
          <w:bCs/>
          <w:sz w:val="36"/>
          <w:szCs w:val="36"/>
          <w:u w:val="single"/>
          <w:rtl/>
          <w:lang w:bidi="ar-EG"/>
        </w:rPr>
        <w:t>ق</w:t>
      </w:r>
      <w:r w:rsidR="00B85E9D">
        <w:rPr>
          <w:rFonts w:ascii="Calibri" w:hAnsi="Calibri" w:cs="KFGQPC Uthman Taha Naskh" w:hint="cs"/>
          <w:b/>
          <w:bCs/>
          <w:sz w:val="36"/>
          <w:szCs w:val="36"/>
          <w:u w:val="single"/>
          <w:rtl/>
          <w:lang w:bidi="ar-EG"/>
        </w:rPr>
        <w:t>ْ</w:t>
      </w:r>
      <w:r w:rsidRPr="00B85E9D">
        <w:rPr>
          <w:rFonts w:ascii="Calibri" w:hAnsi="Calibri" w:cs="KFGQPC Uthman Taha Naskh"/>
          <w:b/>
          <w:bCs/>
          <w:sz w:val="36"/>
          <w:szCs w:val="36"/>
          <w:u w:val="single"/>
          <w:rtl/>
          <w:lang w:bidi="ar-EG"/>
        </w:rPr>
        <w:t>ه:</w:t>
      </w:r>
      <w:bookmarkEnd w:id="16"/>
    </w:p>
    <w:p w14:paraId="38A525C0" w14:textId="470807D9" w:rsidR="00923CFA" w:rsidRPr="00F6769E" w:rsidRDefault="006B0B03" w:rsidP="002560B2">
      <w:pPr>
        <w:widowControl w:val="0"/>
        <w:bidi/>
        <w:spacing w:line="240" w:lineRule="auto"/>
        <w:jc w:val="both"/>
        <w:rPr>
          <w:rFonts w:ascii="Calibri" w:hAnsi="Calibri" w:cs="KFGQPC Uthman Taha Naskh"/>
          <w:sz w:val="36"/>
          <w:szCs w:val="36"/>
          <w:lang w:bidi="ar-EG"/>
        </w:rPr>
      </w:pPr>
      <w:r w:rsidRPr="00213808">
        <w:rPr>
          <w:rFonts w:ascii="Calibri" w:hAnsi="Calibri" w:cs="KFGQPC Uthman Taha Naskh"/>
          <w:b/>
          <w:bCs/>
          <w:sz w:val="36"/>
          <w:szCs w:val="36"/>
          <w:rtl/>
          <w:lang w:bidi="ar-EG"/>
        </w:rPr>
        <w:t>من أ</w:t>
      </w:r>
      <w:r w:rsidR="00213808">
        <w:rPr>
          <w:rFonts w:ascii="Calibri" w:hAnsi="Calibri" w:cs="KFGQPC Uthman Taha Naskh" w:hint="cs"/>
          <w:b/>
          <w:bCs/>
          <w:sz w:val="36"/>
          <w:szCs w:val="36"/>
          <w:rtl/>
          <w:lang w:bidi="ar-EG"/>
        </w:rPr>
        <w:t>ُ</w:t>
      </w:r>
      <w:r w:rsidRPr="00213808">
        <w:rPr>
          <w:rFonts w:ascii="Calibri" w:hAnsi="Calibri" w:cs="KFGQPC Uthman Taha Naskh"/>
          <w:b/>
          <w:bCs/>
          <w:sz w:val="36"/>
          <w:szCs w:val="36"/>
          <w:rtl/>
          <w:lang w:bidi="ar-EG"/>
        </w:rPr>
        <w:t>ص</w:t>
      </w:r>
      <w:r w:rsidR="00213808">
        <w:rPr>
          <w:rFonts w:ascii="Calibri" w:hAnsi="Calibri" w:cs="KFGQPC Uthman Taha Naskh" w:hint="cs"/>
          <w:b/>
          <w:bCs/>
          <w:sz w:val="36"/>
          <w:szCs w:val="36"/>
          <w:rtl/>
          <w:lang w:bidi="ar-EG"/>
        </w:rPr>
        <w:t>ُ</w:t>
      </w:r>
      <w:r w:rsidRPr="00213808">
        <w:rPr>
          <w:rFonts w:ascii="Calibri" w:hAnsi="Calibri" w:cs="KFGQPC Uthman Taha Naskh"/>
          <w:b/>
          <w:bCs/>
          <w:sz w:val="36"/>
          <w:szCs w:val="36"/>
          <w:rtl/>
          <w:lang w:bidi="ar-EG"/>
        </w:rPr>
        <w:t>ول الض</w:t>
      </w:r>
      <w:r w:rsidR="00213808">
        <w:rPr>
          <w:rFonts w:ascii="Calibri" w:hAnsi="Calibri" w:cs="KFGQPC Uthman Taha Naskh" w:hint="cs"/>
          <w:b/>
          <w:bCs/>
          <w:sz w:val="36"/>
          <w:szCs w:val="36"/>
          <w:rtl/>
          <w:lang w:bidi="ar-EG"/>
        </w:rPr>
        <w:t>َّ</w:t>
      </w:r>
      <w:r w:rsidRPr="00213808">
        <w:rPr>
          <w:rFonts w:ascii="Calibri" w:hAnsi="Calibri" w:cs="KFGQPC Uthman Taha Naskh"/>
          <w:b/>
          <w:bCs/>
          <w:sz w:val="36"/>
          <w:szCs w:val="36"/>
          <w:rtl/>
          <w:lang w:bidi="ar-EG"/>
        </w:rPr>
        <w:t>بط</w:t>
      </w:r>
      <w:r w:rsidRPr="00F6769E">
        <w:rPr>
          <w:rFonts w:ascii="Calibri" w:hAnsi="Calibri" w:cs="KFGQPC Uthman Taha Naskh"/>
          <w:sz w:val="36"/>
          <w:szCs w:val="36"/>
          <w:rtl/>
          <w:lang w:bidi="ar-EG"/>
        </w:rPr>
        <w:t>: «</w:t>
      </w:r>
      <w:r w:rsidRPr="00213808">
        <w:rPr>
          <w:rFonts w:ascii="Calibri" w:hAnsi="Calibri" w:cs="KFGQPC Uthman Taha Naskh"/>
          <w:b/>
          <w:bCs/>
          <w:sz w:val="36"/>
          <w:szCs w:val="36"/>
          <w:rtl/>
          <w:lang w:bidi="ar-EG"/>
        </w:rPr>
        <w:t>نهاية السول في شرح منهاج الأصول</w:t>
      </w:r>
      <w:r w:rsidRPr="00F6769E">
        <w:rPr>
          <w:rFonts w:ascii="Calibri" w:hAnsi="Calibri" w:cs="KFGQPC Uthman Taha Naskh"/>
          <w:sz w:val="36"/>
          <w:szCs w:val="36"/>
          <w:rtl/>
          <w:lang w:bidi="ar-EG"/>
        </w:rPr>
        <w:t>» للإسنوي (٧٧٢</w:t>
      </w:r>
      <w:r w:rsidR="00A9672D">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«ا</w:t>
      </w:r>
      <w:r w:rsidRPr="00A9672D">
        <w:rPr>
          <w:rFonts w:ascii="Calibri" w:hAnsi="Calibri" w:cs="KFGQPC Uthman Taha Naskh"/>
          <w:b/>
          <w:bCs/>
          <w:sz w:val="36"/>
          <w:szCs w:val="36"/>
          <w:rtl/>
          <w:lang w:bidi="ar-EG"/>
        </w:rPr>
        <w:t xml:space="preserve">لبدر الطالع على جمع </w:t>
      </w:r>
      <w:r w:rsidRPr="00A9672D">
        <w:rPr>
          <w:rFonts w:ascii="Calibri" w:hAnsi="Calibri" w:cs="KFGQPC Uthman Taha Naskh"/>
          <w:b/>
          <w:bCs/>
          <w:sz w:val="36"/>
          <w:szCs w:val="36"/>
          <w:rtl/>
          <w:lang w:bidi="ar-EG"/>
        </w:rPr>
        <w:lastRenderedPageBreak/>
        <w:t>الجوامع</w:t>
      </w:r>
      <w:r w:rsidRPr="00F6769E">
        <w:rPr>
          <w:rFonts w:ascii="Calibri" w:hAnsi="Calibri" w:cs="KFGQPC Uthman Taha Naskh"/>
          <w:sz w:val="36"/>
          <w:szCs w:val="36"/>
          <w:rtl/>
          <w:lang w:bidi="ar-EG"/>
        </w:rPr>
        <w:t>» للمحلي</w:t>
      </w:r>
      <w:r w:rsidR="00A9672D">
        <w:rPr>
          <w:rFonts w:ascii="Calibri" w:hAnsi="Calibri" w:cs="KFGQPC Uthman Taha Naskh" w:hint="cs"/>
          <w:sz w:val="36"/>
          <w:szCs w:val="36"/>
          <w:rtl/>
          <w:lang w:bidi="ar-EG"/>
        </w:rPr>
        <w:t>.</w:t>
      </w:r>
    </w:p>
    <w:p w14:paraId="0E405861" w14:textId="2D151EFC" w:rsidR="00923CFA" w:rsidRPr="00F6769E" w:rsidRDefault="006B0B03" w:rsidP="002560B2">
      <w:pPr>
        <w:widowControl w:val="0"/>
        <w:bidi/>
        <w:spacing w:line="240" w:lineRule="auto"/>
        <w:jc w:val="both"/>
        <w:rPr>
          <w:rFonts w:ascii="Calibri" w:hAnsi="Calibri" w:cs="KFGQPC Uthman Taha Naskh"/>
          <w:sz w:val="36"/>
          <w:szCs w:val="36"/>
          <w:lang w:bidi="ar-EG"/>
        </w:rPr>
      </w:pPr>
      <w:r w:rsidRPr="00A9672D">
        <w:rPr>
          <w:rFonts w:ascii="Calibri" w:hAnsi="Calibri" w:cs="KFGQPC Uthman Taha Naskh"/>
          <w:b/>
          <w:bCs/>
          <w:sz w:val="36"/>
          <w:szCs w:val="36"/>
          <w:rtl/>
          <w:lang w:bidi="ar-EG"/>
        </w:rPr>
        <w:t>ومن أ</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ص</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ول الت</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حقيق</w:t>
      </w:r>
      <w:r w:rsidRPr="00F6769E">
        <w:rPr>
          <w:rFonts w:ascii="Calibri" w:hAnsi="Calibri" w:cs="KFGQPC Uthman Taha Naskh"/>
          <w:sz w:val="36"/>
          <w:szCs w:val="36"/>
          <w:rtl/>
          <w:lang w:bidi="ar-EG"/>
        </w:rPr>
        <w:t>: «</w:t>
      </w:r>
      <w:r w:rsidRPr="00A9672D">
        <w:rPr>
          <w:rFonts w:ascii="Calibri" w:hAnsi="Calibri" w:cs="KFGQPC Uthman Taha Naskh"/>
          <w:b/>
          <w:bCs/>
          <w:sz w:val="36"/>
          <w:szCs w:val="36"/>
          <w:rtl/>
          <w:lang w:bidi="ar-EG"/>
        </w:rPr>
        <w:t>الرسالة</w:t>
      </w:r>
      <w:r w:rsidRPr="00F6769E">
        <w:rPr>
          <w:rFonts w:ascii="Calibri" w:hAnsi="Calibri" w:cs="KFGQPC Uthman Taha Naskh"/>
          <w:sz w:val="36"/>
          <w:szCs w:val="36"/>
          <w:rtl/>
          <w:lang w:bidi="ar-EG"/>
        </w:rPr>
        <w:t>» للشافعي، «</w:t>
      </w:r>
      <w:r w:rsidRPr="00A9672D">
        <w:rPr>
          <w:rFonts w:ascii="Calibri" w:hAnsi="Calibri" w:cs="KFGQPC Uthman Taha Naskh"/>
          <w:b/>
          <w:bCs/>
          <w:sz w:val="36"/>
          <w:szCs w:val="36"/>
          <w:rtl/>
          <w:lang w:bidi="ar-EG"/>
        </w:rPr>
        <w:t>الفصول</w:t>
      </w:r>
      <w:r w:rsidRPr="00F6769E">
        <w:rPr>
          <w:rFonts w:ascii="Calibri" w:hAnsi="Calibri" w:cs="KFGQPC Uthman Taha Naskh"/>
          <w:sz w:val="36"/>
          <w:szCs w:val="36"/>
          <w:rtl/>
          <w:lang w:bidi="ar-EG"/>
        </w:rPr>
        <w:t>» للجصّاص، «</w:t>
      </w:r>
      <w:r w:rsidRPr="00A9672D">
        <w:rPr>
          <w:rFonts w:ascii="Calibri" w:hAnsi="Calibri" w:cs="KFGQPC Uthman Taha Naskh"/>
          <w:b/>
          <w:bCs/>
          <w:sz w:val="36"/>
          <w:szCs w:val="36"/>
          <w:rtl/>
          <w:lang w:bidi="ar-EG"/>
        </w:rPr>
        <w:t>البرهان</w:t>
      </w:r>
      <w:r w:rsidRPr="00F6769E">
        <w:rPr>
          <w:rFonts w:ascii="Calibri" w:hAnsi="Calibri" w:cs="KFGQPC Uthman Taha Naskh"/>
          <w:sz w:val="36"/>
          <w:szCs w:val="36"/>
          <w:rtl/>
          <w:lang w:bidi="ar-EG"/>
        </w:rPr>
        <w:t>» للجويني.</w:t>
      </w:r>
    </w:p>
    <w:p w14:paraId="0C95B20B" w14:textId="77777777" w:rsidR="00923CFA" w:rsidRPr="00A9672D" w:rsidRDefault="006B0B03" w:rsidP="002560B2">
      <w:pPr>
        <w:widowControl w:val="0"/>
        <w:bidi/>
        <w:spacing w:line="240" w:lineRule="auto"/>
        <w:jc w:val="both"/>
        <w:outlineLvl w:val="1"/>
        <w:rPr>
          <w:rFonts w:ascii="Calibri" w:hAnsi="Calibri" w:cs="KFGQPC Uthman Taha Naskh"/>
          <w:b/>
          <w:bCs/>
          <w:sz w:val="36"/>
          <w:szCs w:val="36"/>
          <w:u w:val="single"/>
          <w:lang w:bidi="ar-EG"/>
        </w:rPr>
      </w:pPr>
      <w:bookmarkStart w:id="17" w:name="_Toc227664111"/>
      <w:r w:rsidRPr="00A9672D">
        <w:rPr>
          <w:rFonts w:ascii="Calibri" w:hAnsi="Calibri" w:cs="KFGQPC Uthman Taha Naskh"/>
          <w:b/>
          <w:bCs/>
          <w:sz w:val="36"/>
          <w:szCs w:val="36"/>
          <w:u w:val="single"/>
          <w:rtl/>
          <w:lang w:bidi="ar-EG"/>
        </w:rPr>
        <w:t>وفي التفسير:</w:t>
      </w:r>
      <w:bookmarkEnd w:id="17"/>
    </w:p>
    <w:p w14:paraId="6B66C209" w14:textId="3D970E71" w:rsidR="00923CFA" w:rsidRPr="00F6769E" w:rsidRDefault="006B0B03" w:rsidP="002560B2">
      <w:pPr>
        <w:widowControl w:val="0"/>
        <w:bidi/>
        <w:spacing w:line="240" w:lineRule="auto"/>
        <w:jc w:val="both"/>
        <w:rPr>
          <w:rFonts w:ascii="Calibri" w:hAnsi="Calibri" w:cs="KFGQPC Uthman Taha Naskh"/>
          <w:sz w:val="36"/>
          <w:szCs w:val="36"/>
          <w:lang w:bidi="ar-EG"/>
        </w:rPr>
      </w:pPr>
      <w:r w:rsidRPr="00A9672D">
        <w:rPr>
          <w:rFonts w:ascii="Calibri" w:hAnsi="Calibri" w:cs="KFGQPC Uthman Taha Naskh"/>
          <w:b/>
          <w:bCs/>
          <w:sz w:val="36"/>
          <w:szCs w:val="36"/>
          <w:rtl/>
          <w:lang w:bidi="ar-EG"/>
        </w:rPr>
        <w:t>من أ</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ص</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ول الض</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بط</w:t>
      </w:r>
      <w:r w:rsidRPr="00F6769E">
        <w:rPr>
          <w:rFonts w:ascii="Calibri" w:hAnsi="Calibri" w:cs="KFGQPC Uthman Taha Naskh"/>
          <w:sz w:val="36"/>
          <w:szCs w:val="36"/>
          <w:rtl/>
          <w:lang w:bidi="ar-EG"/>
        </w:rPr>
        <w:t>: «</w:t>
      </w:r>
      <w:r w:rsidRPr="00C01C12">
        <w:rPr>
          <w:rFonts w:ascii="Calibri" w:hAnsi="Calibri" w:cs="KFGQPC Uthman Taha Naskh"/>
          <w:b/>
          <w:bCs/>
          <w:sz w:val="36"/>
          <w:szCs w:val="36"/>
          <w:rtl/>
          <w:lang w:bidi="ar-EG"/>
        </w:rPr>
        <w:t>تفسير الجلالين</w:t>
      </w:r>
      <w:r w:rsidRPr="00F6769E">
        <w:rPr>
          <w:rFonts w:ascii="Calibri" w:hAnsi="Calibri" w:cs="KFGQPC Uthman Taha Naskh"/>
          <w:sz w:val="36"/>
          <w:szCs w:val="36"/>
          <w:rtl/>
          <w:lang w:bidi="ar-EG"/>
        </w:rPr>
        <w:t>»، «</w:t>
      </w:r>
      <w:r w:rsidRPr="00C01C12">
        <w:rPr>
          <w:rFonts w:ascii="Calibri" w:hAnsi="Calibri" w:cs="KFGQPC Uthman Taha Naskh"/>
          <w:b/>
          <w:bCs/>
          <w:sz w:val="36"/>
          <w:szCs w:val="36"/>
          <w:rtl/>
          <w:lang w:bidi="ar-EG"/>
        </w:rPr>
        <w:t>أنوار التنزيل</w:t>
      </w:r>
      <w:r w:rsidRPr="00F6769E">
        <w:rPr>
          <w:rFonts w:ascii="Calibri" w:hAnsi="Calibri" w:cs="KFGQPC Uthman Taha Naskh"/>
          <w:sz w:val="36"/>
          <w:szCs w:val="36"/>
          <w:rtl/>
          <w:lang w:bidi="ar-EG"/>
        </w:rPr>
        <w:t>» للبيضاوي (٦٨٥</w:t>
      </w:r>
      <w:r w:rsidR="00C01C1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C01C12">
        <w:rPr>
          <w:rFonts w:ascii="Calibri" w:hAnsi="Calibri" w:cs="KFGQPC Uthman Taha Naskh"/>
          <w:b/>
          <w:bCs/>
          <w:sz w:val="36"/>
          <w:szCs w:val="36"/>
          <w:rtl/>
          <w:lang w:bidi="ar-EG"/>
        </w:rPr>
        <w:t>التسهيل</w:t>
      </w:r>
      <w:r w:rsidRPr="00F6769E">
        <w:rPr>
          <w:rFonts w:ascii="Calibri" w:hAnsi="Calibri" w:cs="KFGQPC Uthman Taha Naskh"/>
          <w:sz w:val="36"/>
          <w:szCs w:val="36"/>
          <w:rtl/>
          <w:lang w:bidi="ar-EG"/>
        </w:rPr>
        <w:t>» لابن جزي (٧٤٥</w:t>
      </w:r>
      <w:r w:rsidR="00C01C1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w:t>
      </w:r>
    </w:p>
    <w:p w14:paraId="17D523FB" w14:textId="3BC92EB8" w:rsidR="00923CFA" w:rsidRPr="00F6769E" w:rsidRDefault="006B0B03" w:rsidP="002560B2">
      <w:pPr>
        <w:widowControl w:val="0"/>
        <w:bidi/>
        <w:spacing w:line="240" w:lineRule="auto"/>
        <w:jc w:val="both"/>
        <w:rPr>
          <w:rFonts w:ascii="Calibri" w:hAnsi="Calibri" w:cs="KFGQPC Uthman Taha Naskh"/>
          <w:sz w:val="36"/>
          <w:szCs w:val="36"/>
          <w:lang w:bidi="ar-EG"/>
        </w:rPr>
      </w:pPr>
      <w:r w:rsidRPr="00A9672D">
        <w:rPr>
          <w:rFonts w:ascii="Calibri" w:hAnsi="Calibri" w:cs="KFGQPC Uthman Taha Naskh"/>
          <w:b/>
          <w:bCs/>
          <w:sz w:val="36"/>
          <w:szCs w:val="36"/>
          <w:rtl/>
          <w:lang w:bidi="ar-EG"/>
        </w:rPr>
        <w:t>ومن أ</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ص</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ول الت</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حقيق</w:t>
      </w:r>
      <w:r w:rsidRPr="00F6769E">
        <w:rPr>
          <w:rFonts w:ascii="Calibri" w:hAnsi="Calibri" w:cs="KFGQPC Uthman Taha Naskh"/>
          <w:sz w:val="36"/>
          <w:szCs w:val="36"/>
          <w:rtl/>
          <w:lang w:bidi="ar-EG"/>
        </w:rPr>
        <w:t>: «</w:t>
      </w:r>
      <w:r w:rsidRPr="00C01C12">
        <w:rPr>
          <w:rFonts w:ascii="Calibri" w:hAnsi="Calibri" w:cs="KFGQPC Uthman Taha Naskh"/>
          <w:b/>
          <w:bCs/>
          <w:sz w:val="36"/>
          <w:szCs w:val="36"/>
          <w:rtl/>
          <w:lang w:bidi="ar-EG"/>
        </w:rPr>
        <w:t>جامع البيان</w:t>
      </w:r>
      <w:r w:rsidRPr="00F6769E">
        <w:rPr>
          <w:rFonts w:ascii="Calibri" w:hAnsi="Calibri" w:cs="KFGQPC Uthman Taha Naskh"/>
          <w:sz w:val="36"/>
          <w:szCs w:val="36"/>
          <w:rtl/>
          <w:lang w:bidi="ar-EG"/>
        </w:rPr>
        <w:t>» للطبري (٣١٠</w:t>
      </w:r>
      <w:r w:rsidR="00C01C1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وهو أمثلُ الكتب الصالحة للت</w:t>
      </w:r>
      <w:r w:rsidR="00C01C12">
        <w:rPr>
          <w:rFonts w:ascii="Calibri" w:hAnsi="Calibri" w:cs="KFGQPC Uthman Taha Naskh" w:hint="cs"/>
          <w:sz w:val="36"/>
          <w:szCs w:val="36"/>
          <w:rtl/>
          <w:lang w:bidi="ar-EG"/>
        </w:rPr>
        <w:t>َّ</w:t>
      </w:r>
      <w:r w:rsidRPr="00F6769E">
        <w:rPr>
          <w:rFonts w:ascii="Calibri" w:hAnsi="Calibri" w:cs="KFGQPC Uthman Taha Naskh"/>
          <w:sz w:val="36"/>
          <w:szCs w:val="36"/>
          <w:rtl/>
          <w:lang w:bidi="ar-EG"/>
        </w:rPr>
        <w:t>حقيق في هذا العلم.</w:t>
      </w:r>
    </w:p>
    <w:p w14:paraId="2536906E" w14:textId="77777777" w:rsidR="00923CFA" w:rsidRPr="00A9672D" w:rsidRDefault="006B0B03" w:rsidP="002560B2">
      <w:pPr>
        <w:widowControl w:val="0"/>
        <w:bidi/>
        <w:spacing w:line="240" w:lineRule="auto"/>
        <w:jc w:val="both"/>
        <w:outlineLvl w:val="1"/>
        <w:rPr>
          <w:rFonts w:ascii="Calibri" w:hAnsi="Calibri" w:cs="KFGQPC Uthman Taha Naskh"/>
          <w:b/>
          <w:bCs/>
          <w:sz w:val="36"/>
          <w:szCs w:val="36"/>
          <w:u w:val="single"/>
          <w:lang w:bidi="ar-EG"/>
        </w:rPr>
      </w:pPr>
      <w:bookmarkStart w:id="18" w:name="_Toc227664112"/>
      <w:r w:rsidRPr="00A9672D">
        <w:rPr>
          <w:rFonts w:ascii="Calibri" w:hAnsi="Calibri" w:cs="KFGQPC Uthman Taha Naskh"/>
          <w:b/>
          <w:bCs/>
          <w:sz w:val="36"/>
          <w:szCs w:val="36"/>
          <w:u w:val="single"/>
          <w:rtl/>
          <w:lang w:bidi="ar-EG"/>
        </w:rPr>
        <w:t>وفي النحو:</w:t>
      </w:r>
      <w:bookmarkEnd w:id="18"/>
    </w:p>
    <w:p w14:paraId="7E001DFA" w14:textId="145816D0" w:rsidR="00923CFA" w:rsidRPr="00F6769E" w:rsidRDefault="006B0B03" w:rsidP="002560B2">
      <w:pPr>
        <w:widowControl w:val="0"/>
        <w:bidi/>
        <w:spacing w:line="240" w:lineRule="auto"/>
        <w:jc w:val="both"/>
        <w:rPr>
          <w:rFonts w:ascii="Calibri" w:hAnsi="Calibri" w:cs="KFGQPC Uthman Taha Naskh"/>
          <w:sz w:val="36"/>
          <w:szCs w:val="36"/>
          <w:lang w:bidi="ar-EG"/>
        </w:rPr>
      </w:pPr>
      <w:r w:rsidRPr="00A9672D">
        <w:rPr>
          <w:rFonts w:ascii="Calibri" w:hAnsi="Calibri" w:cs="KFGQPC Uthman Taha Naskh"/>
          <w:b/>
          <w:bCs/>
          <w:sz w:val="36"/>
          <w:szCs w:val="36"/>
          <w:rtl/>
          <w:lang w:bidi="ar-EG"/>
        </w:rPr>
        <w:t>من أ</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ص</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ول الض</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بط</w:t>
      </w:r>
      <w:r w:rsidRPr="00F6769E">
        <w:rPr>
          <w:rFonts w:ascii="Calibri" w:hAnsi="Calibri" w:cs="KFGQPC Uthman Taha Naskh"/>
          <w:sz w:val="36"/>
          <w:szCs w:val="36"/>
          <w:rtl/>
          <w:lang w:bidi="ar-EG"/>
        </w:rPr>
        <w:t>: «</w:t>
      </w:r>
      <w:r w:rsidRPr="00C01C12">
        <w:rPr>
          <w:rFonts w:ascii="Calibri" w:hAnsi="Calibri" w:cs="KFGQPC Uthman Taha Naskh"/>
          <w:b/>
          <w:bCs/>
          <w:sz w:val="36"/>
          <w:szCs w:val="36"/>
          <w:rtl/>
          <w:lang w:bidi="ar-EG"/>
        </w:rPr>
        <w:t>منهج السالك إلى ألفية ابن مالك</w:t>
      </w:r>
      <w:r w:rsidRPr="00F6769E">
        <w:rPr>
          <w:rFonts w:ascii="Calibri" w:hAnsi="Calibri" w:cs="KFGQPC Uthman Taha Naskh"/>
          <w:sz w:val="36"/>
          <w:szCs w:val="36"/>
          <w:rtl/>
          <w:lang w:bidi="ar-EG"/>
        </w:rPr>
        <w:t>» للأشموني (٩٠٠</w:t>
      </w:r>
      <w:r w:rsidR="00C01C1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C01C12">
        <w:rPr>
          <w:rFonts w:ascii="Calibri" w:hAnsi="Calibri" w:cs="KFGQPC Uthman Taha Naskh"/>
          <w:b/>
          <w:bCs/>
          <w:sz w:val="36"/>
          <w:szCs w:val="36"/>
          <w:rtl/>
          <w:lang w:bidi="ar-EG"/>
        </w:rPr>
        <w:t>التصريح بمضمون التوضيح</w:t>
      </w:r>
      <w:r w:rsidRPr="00F6769E">
        <w:rPr>
          <w:rFonts w:ascii="Calibri" w:hAnsi="Calibri" w:cs="KFGQPC Uthman Taha Naskh"/>
          <w:sz w:val="36"/>
          <w:szCs w:val="36"/>
          <w:rtl/>
          <w:lang w:bidi="ar-EG"/>
        </w:rPr>
        <w:t>» لخالد الأزهري (٩٠٥</w:t>
      </w:r>
      <w:r w:rsidR="00C01C1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أو المتون مجرَّدةً من هذه الشروح.</w:t>
      </w:r>
    </w:p>
    <w:p w14:paraId="227BB48B" w14:textId="2FD51674" w:rsidR="00923CFA" w:rsidRPr="00F6769E" w:rsidRDefault="006B0B03" w:rsidP="002560B2">
      <w:pPr>
        <w:widowControl w:val="0"/>
        <w:bidi/>
        <w:spacing w:line="240" w:lineRule="auto"/>
        <w:jc w:val="both"/>
        <w:rPr>
          <w:rFonts w:ascii="Calibri" w:hAnsi="Calibri" w:cs="KFGQPC Uthman Taha Naskh"/>
          <w:sz w:val="36"/>
          <w:szCs w:val="36"/>
          <w:lang w:bidi="ar-EG"/>
        </w:rPr>
      </w:pPr>
      <w:r w:rsidRPr="00A9672D">
        <w:rPr>
          <w:rFonts w:ascii="Calibri" w:hAnsi="Calibri" w:cs="KFGQPC Uthman Taha Naskh"/>
          <w:b/>
          <w:bCs/>
          <w:sz w:val="36"/>
          <w:szCs w:val="36"/>
          <w:rtl/>
          <w:lang w:bidi="ar-EG"/>
        </w:rPr>
        <w:t>ومن أ</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ص</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ول الت</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حقيق</w:t>
      </w:r>
      <w:r w:rsidRPr="00F6769E">
        <w:rPr>
          <w:rFonts w:ascii="Calibri" w:hAnsi="Calibri" w:cs="KFGQPC Uthman Taha Naskh"/>
          <w:sz w:val="36"/>
          <w:szCs w:val="36"/>
          <w:rtl/>
          <w:lang w:bidi="ar-EG"/>
        </w:rPr>
        <w:t>: «</w:t>
      </w:r>
      <w:r w:rsidRPr="00C01C12">
        <w:rPr>
          <w:rFonts w:ascii="Calibri" w:hAnsi="Calibri" w:cs="KFGQPC Uthman Taha Naskh"/>
          <w:b/>
          <w:bCs/>
          <w:sz w:val="36"/>
          <w:szCs w:val="36"/>
          <w:rtl/>
          <w:lang w:bidi="ar-EG"/>
        </w:rPr>
        <w:t>الكتاب</w:t>
      </w:r>
      <w:r w:rsidRPr="00F6769E">
        <w:rPr>
          <w:rFonts w:ascii="Calibri" w:hAnsi="Calibri" w:cs="KFGQPC Uthman Taha Naskh"/>
          <w:sz w:val="36"/>
          <w:szCs w:val="36"/>
          <w:rtl/>
          <w:lang w:bidi="ar-EG"/>
        </w:rPr>
        <w:t>» لسيبويه (١٨٠</w:t>
      </w:r>
      <w:r w:rsidR="00C01C1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C01C12">
        <w:rPr>
          <w:rFonts w:ascii="Calibri" w:hAnsi="Calibri" w:cs="KFGQPC Uthman Taha Naskh"/>
          <w:b/>
          <w:bCs/>
          <w:sz w:val="36"/>
          <w:szCs w:val="36"/>
          <w:rtl/>
          <w:lang w:bidi="ar-EG"/>
        </w:rPr>
        <w:t>المقتضب</w:t>
      </w:r>
      <w:r w:rsidRPr="00F6769E">
        <w:rPr>
          <w:rFonts w:ascii="Calibri" w:hAnsi="Calibri" w:cs="KFGQPC Uthman Taha Naskh"/>
          <w:sz w:val="36"/>
          <w:szCs w:val="36"/>
          <w:rtl/>
          <w:lang w:bidi="ar-EG"/>
        </w:rPr>
        <w:t>» للمبرد (٢٨٥</w:t>
      </w:r>
      <w:r w:rsidR="00C01C1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C01C12">
        <w:rPr>
          <w:rFonts w:ascii="Calibri" w:hAnsi="Calibri" w:cs="KFGQPC Uthman Taha Naskh"/>
          <w:b/>
          <w:bCs/>
          <w:sz w:val="36"/>
          <w:szCs w:val="36"/>
          <w:rtl/>
          <w:lang w:bidi="ar-EG"/>
        </w:rPr>
        <w:t>التذييل والتكميل في شرح التسهيل</w:t>
      </w:r>
      <w:r w:rsidRPr="00F6769E">
        <w:rPr>
          <w:rFonts w:ascii="Calibri" w:hAnsi="Calibri" w:cs="KFGQPC Uthman Taha Naskh"/>
          <w:sz w:val="36"/>
          <w:szCs w:val="36"/>
          <w:rtl/>
          <w:lang w:bidi="ar-EG"/>
        </w:rPr>
        <w:t>» لأبي حيان الأندلسي (٧٤٥</w:t>
      </w:r>
      <w:r w:rsidR="00C01C1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w:t>
      </w:r>
    </w:p>
    <w:p w14:paraId="6D9EFE2E" w14:textId="77777777" w:rsidR="00923CFA" w:rsidRPr="00A9672D" w:rsidRDefault="006B0B03" w:rsidP="002560B2">
      <w:pPr>
        <w:widowControl w:val="0"/>
        <w:bidi/>
        <w:spacing w:line="240" w:lineRule="auto"/>
        <w:jc w:val="both"/>
        <w:outlineLvl w:val="1"/>
        <w:rPr>
          <w:rFonts w:ascii="Calibri" w:hAnsi="Calibri" w:cs="KFGQPC Uthman Taha Naskh"/>
          <w:b/>
          <w:bCs/>
          <w:sz w:val="36"/>
          <w:szCs w:val="36"/>
          <w:u w:val="single"/>
          <w:lang w:bidi="ar-EG"/>
        </w:rPr>
      </w:pPr>
      <w:bookmarkStart w:id="19" w:name="_Toc227664113"/>
      <w:r w:rsidRPr="00A9672D">
        <w:rPr>
          <w:rFonts w:ascii="Calibri" w:hAnsi="Calibri" w:cs="KFGQPC Uthman Taha Naskh"/>
          <w:b/>
          <w:bCs/>
          <w:sz w:val="36"/>
          <w:szCs w:val="36"/>
          <w:u w:val="single"/>
          <w:rtl/>
          <w:lang w:bidi="ar-EG"/>
        </w:rPr>
        <w:t>وفي البلاغة:</w:t>
      </w:r>
      <w:bookmarkEnd w:id="19"/>
    </w:p>
    <w:p w14:paraId="2ED7B412" w14:textId="38D5C261" w:rsidR="00923CFA" w:rsidRPr="00F6769E" w:rsidRDefault="006B0B03" w:rsidP="002560B2">
      <w:pPr>
        <w:widowControl w:val="0"/>
        <w:bidi/>
        <w:spacing w:line="240" w:lineRule="auto"/>
        <w:jc w:val="both"/>
        <w:rPr>
          <w:rFonts w:ascii="Calibri" w:hAnsi="Calibri" w:cs="KFGQPC Uthman Taha Naskh"/>
          <w:sz w:val="36"/>
          <w:szCs w:val="36"/>
          <w:lang w:bidi="ar-EG"/>
        </w:rPr>
      </w:pPr>
      <w:r w:rsidRPr="00A9672D">
        <w:rPr>
          <w:rFonts w:ascii="Calibri" w:hAnsi="Calibri" w:cs="KFGQPC Uthman Taha Naskh"/>
          <w:b/>
          <w:bCs/>
          <w:sz w:val="36"/>
          <w:szCs w:val="36"/>
          <w:rtl/>
          <w:lang w:bidi="ar-EG"/>
        </w:rPr>
        <w:t>من أ</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ص</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ول الض</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بط</w:t>
      </w:r>
      <w:r w:rsidRPr="00F6769E">
        <w:rPr>
          <w:rFonts w:ascii="Calibri" w:hAnsi="Calibri" w:cs="KFGQPC Uthman Taha Naskh"/>
          <w:sz w:val="36"/>
          <w:szCs w:val="36"/>
          <w:rtl/>
          <w:lang w:bidi="ar-EG"/>
        </w:rPr>
        <w:t>: «</w:t>
      </w:r>
      <w:r w:rsidRPr="00C01C12">
        <w:rPr>
          <w:rFonts w:ascii="Calibri" w:hAnsi="Calibri" w:cs="KFGQPC Uthman Taha Naskh"/>
          <w:b/>
          <w:bCs/>
          <w:sz w:val="36"/>
          <w:szCs w:val="36"/>
          <w:rtl/>
          <w:lang w:bidi="ar-EG"/>
        </w:rPr>
        <w:t>مختصر المعاني</w:t>
      </w:r>
      <w:r w:rsidRPr="00F6769E">
        <w:rPr>
          <w:rFonts w:ascii="Calibri" w:hAnsi="Calibri" w:cs="KFGQPC Uthman Taha Naskh"/>
          <w:sz w:val="36"/>
          <w:szCs w:val="36"/>
          <w:rtl/>
          <w:lang w:bidi="ar-EG"/>
        </w:rPr>
        <w:t>» للتفتازاني (٧٩٣ه</w:t>
      </w:r>
      <w:r w:rsidR="00C01C12">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وهو شرحٌ ل «</w:t>
      </w:r>
      <w:r w:rsidRPr="00C01C12">
        <w:rPr>
          <w:rFonts w:ascii="Calibri" w:hAnsi="Calibri" w:cs="KFGQPC Uthman Taha Naskh"/>
          <w:b/>
          <w:bCs/>
          <w:sz w:val="36"/>
          <w:szCs w:val="36"/>
          <w:rtl/>
          <w:lang w:bidi="ar-EG"/>
        </w:rPr>
        <w:t>تلخيص المفتاح</w:t>
      </w:r>
      <w:r w:rsidRPr="00F6769E">
        <w:rPr>
          <w:rFonts w:ascii="Calibri" w:hAnsi="Calibri" w:cs="KFGQPC Uthman Taha Naskh"/>
          <w:sz w:val="36"/>
          <w:szCs w:val="36"/>
          <w:rtl/>
          <w:lang w:bidi="ar-EG"/>
        </w:rPr>
        <w:t>»، «</w:t>
      </w:r>
      <w:r w:rsidRPr="00C01C12">
        <w:rPr>
          <w:rFonts w:ascii="Calibri" w:hAnsi="Calibri" w:cs="KFGQPC Uthman Taha Naskh"/>
          <w:b/>
          <w:bCs/>
          <w:sz w:val="36"/>
          <w:szCs w:val="36"/>
          <w:rtl/>
          <w:lang w:bidi="ar-EG"/>
        </w:rPr>
        <w:t>شرح عقود الجمان</w:t>
      </w:r>
      <w:r w:rsidRPr="00F6769E">
        <w:rPr>
          <w:rFonts w:ascii="Calibri" w:hAnsi="Calibri" w:cs="KFGQPC Uthman Taha Naskh"/>
          <w:sz w:val="36"/>
          <w:szCs w:val="36"/>
          <w:rtl/>
          <w:lang w:bidi="ar-EG"/>
        </w:rPr>
        <w:t>» للسيوطي (٩١١ه</w:t>
      </w:r>
      <w:r w:rsidR="00C01C12">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أو المتون مجرّدةً من هذه الشروح.</w:t>
      </w:r>
    </w:p>
    <w:p w14:paraId="0BE1B01E" w14:textId="4ABC2635" w:rsidR="00923CFA" w:rsidRPr="00F6769E" w:rsidRDefault="006B0B03" w:rsidP="002560B2">
      <w:pPr>
        <w:widowControl w:val="0"/>
        <w:bidi/>
        <w:spacing w:line="240" w:lineRule="auto"/>
        <w:jc w:val="both"/>
        <w:rPr>
          <w:rFonts w:ascii="Calibri" w:hAnsi="Calibri" w:cs="KFGQPC Uthman Taha Naskh"/>
          <w:sz w:val="36"/>
          <w:szCs w:val="36"/>
          <w:lang w:bidi="ar-EG"/>
        </w:rPr>
      </w:pPr>
      <w:r w:rsidRPr="00A9672D">
        <w:rPr>
          <w:rFonts w:ascii="Calibri" w:hAnsi="Calibri" w:cs="KFGQPC Uthman Taha Naskh"/>
          <w:b/>
          <w:bCs/>
          <w:sz w:val="36"/>
          <w:szCs w:val="36"/>
          <w:rtl/>
          <w:lang w:bidi="ar-EG"/>
        </w:rPr>
        <w:t>ومن أ</w:t>
      </w:r>
      <w:r w:rsid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ص</w:t>
      </w:r>
      <w:r w:rsid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ول الت</w:t>
      </w:r>
      <w:r w:rsid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حقيق</w:t>
      </w:r>
      <w:r w:rsidRPr="00F6769E">
        <w:rPr>
          <w:rFonts w:ascii="Calibri" w:hAnsi="Calibri" w:cs="KFGQPC Uthman Taha Naskh"/>
          <w:sz w:val="36"/>
          <w:szCs w:val="36"/>
          <w:rtl/>
          <w:lang w:bidi="ar-EG"/>
        </w:rPr>
        <w:t>: «</w:t>
      </w:r>
      <w:r w:rsidRPr="0064362E">
        <w:rPr>
          <w:rFonts w:ascii="Calibri" w:hAnsi="Calibri" w:cs="KFGQPC Uthman Taha Naskh"/>
          <w:b/>
          <w:bCs/>
          <w:sz w:val="36"/>
          <w:szCs w:val="36"/>
          <w:rtl/>
          <w:lang w:bidi="ar-EG"/>
        </w:rPr>
        <w:t>أسرار البلاغة</w:t>
      </w:r>
      <w:r w:rsidRPr="00F6769E">
        <w:rPr>
          <w:rFonts w:ascii="Calibri" w:hAnsi="Calibri" w:cs="KFGQPC Uthman Taha Naskh"/>
          <w:sz w:val="36"/>
          <w:szCs w:val="36"/>
          <w:rtl/>
          <w:lang w:bidi="ar-EG"/>
        </w:rPr>
        <w:t>» للجرجاني (٤٧١ه</w:t>
      </w:r>
      <w:r w:rsidR="0064362E">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p>
    <w:p w14:paraId="49D75F2B" w14:textId="77777777" w:rsidR="00923CFA" w:rsidRPr="00A9672D" w:rsidRDefault="006B0B03" w:rsidP="002560B2">
      <w:pPr>
        <w:widowControl w:val="0"/>
        <w:bidi/>
        <w:spacing w:line="240" w:lineRule="auto"/>
        <w:jc w:val="both"/>
        <w:outlineLvl w:val="1"/>
        <w:rPr>
          <w:rFonts w:ascii="Calibri" w:hAnsi="Calibri" w:cs="KFGQPC Uthman Taha Naskh"/>
          <w:b/>
          <w:bCs/>
          <w:sz w:val="36"/>
          <w:szCs w:val="36"/>
          <w:u w:val="single"/>
          <w:lang w:bidi="ar-EG"/>
        </w:rPr>
      </w:pPr>
      <w:bookmarkStart w:id="20" w:name="_Toc227664114"/>
      <w:r w:rsidRPr="00A9672D">
        <w:rPr>
          <w:rFonts w:ascii="Calibri" w:hAnsi="Calibri" w:cs="KFGQPC Uthman Taha Naskh"/>
          <w:b/>
          <w:bCs/>
          <w:sz w:val="36"/>
          <w:szCs w:val="36"/>
          <w:u w:val="single"/>
          <w:rtl/>
          <w:lang w:bidi="ar-EG"/>
        </w:rPr>
        <w:t>وفي متن اللُّغة:</w:t>
      </w:r>
      <w:bookmarkEnd w:id="20"/>
    </w:p>
    <w:p w14:paraId="259C1C41" w14:textId="7776C02A" w:rsidR="00923CFA" w:rsidRPr="00F6769E" w:rsidRDefault="006B0B03" w:rsidP="002560B2">
      <w:pPr>
        <w:widowControl w:val="0"/>
        <w:bidi/>
        <w:spacing w:line="240" w:lineRule="auto"/>
        <w:jc w:val="both"/>
        <w:rPr>
          <w:rFonts w:ascii="Calibri" w:hAnsi="Calibri" w:cs="KFGQPC Uthman Taha Naskh"/>
          <w:sz w:val="36"/>
          <w:szCs w:val="36"/>
          <w:lang w:bidi="ar-EG"/>
        </w:rPr>
      </w:pPr>
      <w:r w:rsidRPr="00A9672D">
        <w:rPr>
          <w:rFonts w:ascii="Calibri" w:hAnsi="Calibri" w:cs="KFGQPC Uthman Taha Naskh"/>
          <w:b/>
          <w:bCs/>
          <w:sz w:val="36"/>
          <w:szCs w:val="36"/>
          <w:rtl/>
          <w:lang w:bidi="ar-EG"/>
        </w:rPr>
        <w:t>من أ</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ص</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ول الض</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بط</w:t>
      </w:r>
      <w:r w:rsidRPr="00F6769E">
        <w:rPr>
          <w:rFonts w:ascii="Calibri" w:hAnsi="Calibri" w:cs="KFGQPC Uthman Taha Naskh"/>
          <w:sz w:val="36"/>
          <w:szCs w:val="36"/>
          <w:rtl/>
          <w:lang w:bidi="ar-EG"/>
        </w:rPr>
        <w:t>: «</w:t>
      </w:r>
      <w:r w:rsidRPr="0064362E">
        <w:rPr>
          <w:rFonts w:ascii="Calibri" w:hAnsi="Calibri" w:cs="KFGQPC Uthman Taha Naskh"/>
          <w:b/>
          <w:bCs/>
          <w:sz w:val="36"/>
          <w:szCs w:val="36"/>
          <w:rtl/>
          <w:lang w:bidi="ar-EG"/>
        </w:rPr>
        <w:t>مختار الصحاح</w:t>
      </w:r>
      <w:r w:rsidRPr="00F6769E">
        <w:rPr>
          <w:rFonts w:ascii="Calibri" w:hAnsi="Calibri" w:cs="KFGQPC Uthman Taha Naskh"/>
          <w:sz w:val="36"/>
          <w:szCs w:val="36"/>
          <w:rtl/>
          <w:lang w:bidi="ar-EG"/>
        </w:rPr>
        <w:t>» للرازي (٦٦٦ه</w:t>
      </w:r>
      <w:r w:rsidR="0064362E">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64362E">
        <w:rPr>
          <w:rFonts w:ascii="Calibri" w:hAnsi="Calibri" w:cs="KFGQPC Uthman Taha Naskh"/>
          <w:b/>
          <w:bCs/>
          <w:sz w:val="36"/>
          <w:szCs w:val="36"/>
          <w:rtl/>
          <w:lang w:bidi="ar-EG"/>
        </w:rPr>
        <w:t>المصباح المنير</w:t>
      </w:r>
      <w:r w:rsidRPr="00F6769E">
        <w:rPr>
          <w:rFonts w:ascii="Calibri" w:hAnsi="Calibri" w:cs="KFGQPC Uthman Taha Naskh"/>
          <w:sz w:val="36"/>
          <w:szCs w:val="36"/>
          <w:rtl/>
          <w:lang w:bidi="ar-EG"/>
        </w:rPr>
        <w:t>» للفيومي (٧٧٠ه</w:t>
      </w:r>
      <w:r w:rsidR="0064362E">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p>
    <w:p w14:paraId="6E1C1947" w14:textId="042317EE" w:rsidR="00923CFA" w:rsidRPr="00F6769E" w:rsidRDefault="006B0B03" w:rsidP="002560B2">
      <w:pPr>
        <w:widowControl w:val="0"/>
        <w:bidi/>
        <w:spacing w:line="240" w:lineRule="auto"/>
        <w:jc w:val="both"/>
        <w:rPr>
          <w:rFonts w:ascii="Calibri" w:hAnsi="Calibri" w:cs="KFGQPC Uthman Taha Naskh"/>
          <w:sz w:val="36"/>
          <w:szCs w:val="36"/>
          <w:lang w:bidi="ar-EG"/>
        </w:rPr>
      </w:pPr>
      <w:r w:rsidRPr="00A9672D">
        <w:rPr>
          <w:rFonts w:ascii="Calibri" w:hAnsi="Calibri" w:cs="KFGQPC Uthman Taha Naskh"/>
          <w:b/>
          <w:bCs/>
          <w:sz w:val="36"/>
          <w:szCs w:val="36"/>
          <w:rtl/>
          <w:lang w:bidi="ar-EG"/>
        </w:rPr>
        <w:t>ومن أ</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ص</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ول الت</w:t>
      </w:r>
      <w:r w:rsidR="00A9672D" w:rsidRPr="00A9672D">
        <w:rPr>
          <w:rFonts w:ascii="Calibri" w:hAnsi="Calibri" w:cs="KFGQPC Uthman Taha Naskh" w:hint="cs"/>
          <w:b/>
          <w:bCs/>
          <w:sz w:val="36"/>
          <w:szCs w:val="36"/>
          <w:rtl/>
          <w:lang w:bidi="ar-EG"/>
        </w:rPr>
        <w:t>َّ</w:t>
      </w:r>
      <w:r w:rsidRPr="00A9672D">
        <w:rPr>
          <w:rFonts w:ascii="Calibri" w:hAnsi="Calibri" w:cs="KFGQPC Uthman Taha Naskh"/>
          <w:b/>
          <w:bCs/>
          <w:sz w:val="36"/>
          <w:szCs w:val="36"/>
          <w:rtl/>
          <w:lang w:bidi="ar-EG"/>
        </w:rPr>
        <w:t>حقيق</w:t>
      </w:r>
      <w:r w:rsidRPr="00F6769E">
        <w:rPr>
          <w:rFonts w:ascii="Calibri" w:hAnsi="Calibri" w:cs="KFGQPC Uthman Taha Naskh"/>
          <w:sz w:val="36"/>
          <w:szCs w:val="36"/>
          <w:rtl/>
          <w:lang w:bidi="ar-EG"/>
        </w:rPr>
        <w:t>: «</w:t>
      </w:r>
      <w:r w:rsidRPr="0064362E">
        <w:rPr>
          <w:rFonts w:ascii="Calibri" w:hAnsi="Calibri" w:cs="KFGQPC Uthman Taha Naskh"/>
          <w:b/>
          <w:bCs/>
          <w:sz w:val="36"/>
          <w:szCs w:val="36"/>
          <w:rtl/>
          <w:lang w:bidi="ar-EG"/>
        </w:rPr>
        <w:t>تهذيب اللُّغة</w:t>
      </w:r>
      <w:r w:rsidRPr="00F6769E">
        <w:rPr>
          <w:rFonts w:ascii="Calibri" w:hAnsi="Calibri" w:cs="KFGQPC Uthman Taha Naskh"/>
          <w:sz w:val="36"/>
          <w:szCs w:val="36"/>
          <w:rtl/>
          <w:lang w:bidi="ar-EG"/>
        </w:rPr>
        <w:t>» للأزهري (٣٧٠ه</w:t>
      </w:r>
      <w:r w:rsidR="0064362E">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64362E">
        <w:rPr>
          <w:rFonts w:ascii="Calibri" w:hAnsi="Calibri" w:cs="KFGQPC Uthman Taha Naskh"/>
          <w:b/>
          <w:bCs/>
          <w:sz w:val="36"/>
          <w:szCs w:val="36"/>
          <w:rtl/>
          <w:lang w:bidi="ar-EG"/>
        </w:rPr>
        <w:t>أساس البلاغة</w:t>
      </w:r>
      <w:r w:rsidRPr="00F6769E">
        <w:rPr>
          <w:rFonts w:ascii="Calibri" w:hAnsi="Calibri" w:cs="KFGQPC Uthman Taha Naskh"/>
          <w:sz w:val="36"/>
          <w:szCs w:val="36"/>
          <w:rtl/>
          <w:lang w:bidi="ar-EG"/>
        </w:rPr>
        <w:t>» للزمخشري (٥٣٨ه</w:t>
      </w:r>
      <w:r w:rsidR="0064362E">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p>
    <w:p w14:paraId="102B14DC" w14:textId="1602CFE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ولما حُدِّث المبرِّدُ (٢٨٥ه</w:t>
      </w:r>
      <w:r w:rsidR="00B072D0">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بقول أبي عمر الجرمي (٢٢٥ه</w:t>
      </w:r>
      <w:r w:rsidR="00B072D0">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B072D0">
        <w:rPr>
          <w:rFonts w:ascii="Calibri" w:hAnsi="Calibri" w:cs="KFGQPC Uthman Taha Naskh"/>
          <w:b/>
          <w:bCs/>
          <w:color w:val="002060"/>
          <w:sz w:val="36"/>
          <w:szCs w:val="36"/>
          <w:rtl/>
          <w:lang w:bidi="ar-EG"/>
        </w:rPr>
        <w:t>أنا مذ ثلاثين سنةً أفتي الناس في الفقه من كتاب سيبويه</w:t>
      </w:r>
      <w:r w:rsidRPr="00F6769E">
        <w:rPr>
          <w:rFonts w:ascii="Calibri" w:hAnsi="Calibri" w:cs="KFGQPC Uthman Taha Naskh"/>
          <w:sz w:val="36"/>
          <w:szCs w:val="36"/>
          <w:rtl/>
          <w:lang w:bidi="ar-EG"/>
        </w:rPr>
        <w:t>) وكان محدِّثُه متعجِّبًا م</w:t>
      </w:r>
      <w:r w:rsidR="00B072D0">
        <w:rPr>
          <w:rFonts w:ascii="Calibri" w:hAnsi="Calibri" w:cs="KFGQPC Uthman Taha Naskh" w:hint="cs"/>
          <w:sz w:val="36"/>
          <w:szCs w:val="36"/>
          <w:rtl/>
          <w:lang w:bidi="ar-EG"/>
        </w:rPr>
        <w:t>ُ</w:t>
      </w:r>
      <w:r w:rsidRPr="00F6769E">
        <w:rPr>
          <w:rFonts w:ascii="Calibri" w:hAnsi="Calibri" w:cs="KFGQPC Uthman Taha Naskh"/>
          <w:sz w:val="36"/>
          <w:szCs w:val="36"/>
          <w:rtl/>
          <w:lang w:bidi="ar-EG"/>
        </w:rPr>
        <w:t>ستنكرًا، قال له المبرِّدُ: (</w:t>
      </w:r>
      <w:r w:rsidRPr="00B072D0">
        <w:rPr>
          <w:rFonts w:ascii="Calibri" w:hAnsi="Calibri" w:cs="KFGQPC Uthman Taha Naskh"/>
          <w:b/>
          <w:bCs/>
          <w:color w:val="002060"/>
          <w:sz w:val="36"/>
          <w:szCs w:val="36"/>
          <w:rtl/>
          <w:lang w:bidi="ar-EG"/>
        </w:rPr>
        <w:t xml:space="preserve">أنا سمعت الجرميَّ يقول هذا، وذاك أنَّ أبا </w:t>
      </w:r>
      <w:r w:rsidRPr="00B072D0">
        <w:rPr>
          <w:rFonts w:ascii="Calibri" w:hAnsi="Calibri" w:cs="KFGQPC Uthman Taha Naskh"/>
          <w:b/>
          <w:bCs/>
          <w:color w:val="002060"/>
          <w:sz w:val="36"/>
          <w:szCs w:val="36"/>
          <w:rtl/>
          <w:lang w:bidi="ar-EG"/>
        </w:rPr>
        <w:lastRenderedPageBreak/>
        <w:t xml:space="preserve">عمر كان صاحبَ حديث، فلما علم كتاب سيبويه تفقه في الدين والحديث، إذ كان ذلك </w:t>
      </w:r>
      <w:r w:rsidRPr="00B072D0">
        <w:rPr>
          <w:rFonts w:ascii="Arial" w:hAnsi="Arial" w:cs="Arial" w:hint="cs"/>
          <w:b/>
          <w:bCs/>
          <w:color w:val="002060"/>
          <w:sz w:val="36"/>
          <w:szCs w:val="36"/>
          <w:rtl/>
          <w:lang w:bidi="ar-EG"/>
        </w:rPr>
        <w:t>–</w:t>
      </w:r>
      <w:r w:rsidRPr="00B072D0">
        <w:rPr>
          <w:rFonts w:ascii="Calibri" w:hAnsi="Calibri" w:cs="KFGQPC Uthman Taha Naskh"/>
          <w:b/>
          <w:bCs/>
          <w:color w:val="002060"/>
          <w:sz w:val="36"/>
          <w:szCs w:val="36"/>
          <w:rtl/>
          <w:lang w:bidi="ar-EG"/>
        </w:rPr>
        <w:t>يعني كتاب سيبويه</w:t>
      </w:r>
      <w:r w:rsidRPr="00B072D0">
        <w:rPr>
          <w:rFonts w:ascii="Arial" w:hAnsi="Arial" w:cs="Arial" w:hint="cs"/>
          <w:b/>
          <w:bCs/>
          <w:color w:val="002060"/>
          <w:sz w:val="36"/>
          <w:szCs w:val="36"/>
          <w:rtl/>
          <w:lang w:bidi="ar-EG"/>
        </w:rPr>
        <w:t>–</w:t>
      </w:r>
      <w:r w:rsidRPr="00B072D0">
        <w:rPr>
          <w:rFonts w:ascii="Calibri" w:hAnsi="Calibri" w:cs="KFGQPC Uthman Taha Naskh"/>
          <w:b/>
          <w:bCs/>
          <w:color w:val="002060"/>
          <w:sz w:val="36"/>
          <w:szCs w:val="36"/>
          <w:rtl/>
          <w:lang w:bidi="ar-EG"/>
        </w:rPr>
        <w:t xml:space="preserve"> يُتعلَّم منه النظر والتفتيش</w:t>
      </w:r>
      <w:r w:rsidRPr="00F6769E">
        <w:rPr>
          <w:rFonts w:ascii="Calibri" w:hAnsi="Calibri" w:cs="KFGQPC Uthman Taha Naskh"/>
          <w:sz w:val="36"/>
          <w:szCs w:val="36"/>
          <w:rtl/>
          <w:lang w:bidi="ar-EG"/>
        </w:rPr>
        <w:t>).</w:t>
      </w:r>
    </w:p>
    <w:p w14:paraId="50427B5A" w14:textId="5AE5359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الشاطبي (٧٩٠</w:t>
      </w:r>
      <w:r w:rsidR="00B072D0">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م</w:t>
      </w:r>
      <w:r w:rsidR="00B072D0">
        <w:rPr>
          <w:rFonts w:ascii="Calibri" w:hAnsi="Calibri" w:cs="KFGQPC Uthman Taha Naskh" w:hint="cs"/>
          <w:sz w:val="36"/>
          <w:szCs w:val="36"/>
          <w:rtl/>
          <w:lang w:bidi="ar-EG"/>
        </w:rPr>
        <w:t>ُ</w:t>
      </w:r>
      <w:r w:rsidRPr="00F6769E">
        <w:rPr>
          <w:rFonts w:ascii="Calibri" w:hAnsi="Calibri" w:cs="KFGQPC Uthman Taha Naskh"/>
          <w:sz w:val="36"/>
          <w:szCs w:val="36"/>
          <w:rtl/>
          <w:lang w:bidi="ar-EG"/>
        </w:rPr>
        <w:t>علِّقًا: (</w:t>
      </w:r>
      <w:r w:rsidRPr="00B072D0">
        <w:rPr>
          <w:rFonts w:ascii="Calibri" w:hAnsi="Calibri" w:cs="KFGQPC Uthman Taha Naskh"/>
          <w:b/>
          <w:bCs/>
          <w:color w:val="002060"/>
          <w:sz w:val="36"/>
          <w:szCs w:val="36"/>
          <w:rtl/>
          <w:lang w:bidi="ar-EG"/>
        </w:rPr>
        <w:t>المراد بذلك أنَّ سيبويه وإن تكلَّم في النحو، فقد نبَّه في كلامه على مقاصد العرب وأنحاء تصرفاتها في ألفاظها ومعانيها، ولم يقتصر فيه على بيان أن الفاعل مرفوع والمفعول منصوب ونحو ذلك، بل هو يبين في كل بابٍ ما يليقُ به، حتى إنَّه احتوى على علم المعاني والبيان ووجوه تصرفات الألفاظ والمعاني</w:t>
      </w:r>
      <w:r w:rsidRPr="00F6769E">
        <w:rPr>
          <w:rFonts w:ascii="Calibri" w:hAnsi="Calibri" w:cs="KFGQPC Uthman Taha Naskh"/>
          <w:sz w:val="36"/>
          <w:szCs w:val="36"/>
          <w:rtl/>
          <w:lang w:bidi="ar-EG"/>
        </w:rPr>
        <w:t>).</w:t>
      </w:r>
    </w:p>
    <w:p w14:paraId="659F4DE9" w14:textId="5B771555" w:rsidR="006B0B03"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ولمثل هذا كان كتاب سيبويه (</w:t>
      </w:r>
      <w:r w:rsidR="00B072D0">
        <w:rPr>
          <w:rFonts w:ascii="Calibri" w:hAnsi="Calibri" w:cs="KFGQPC Uthman Taha Naskh" w:hint="cs"/>
          <w:sz w:val="36"/>
          <w:szCs w:val="36"/>
          <w:rtl/>
          <w:lang w:bidi="ar-EG"/>
        </w:rPr>
        <w:t>180هـ</w:t>
      </w:r>
      <w:r w:rsidRPr="00F6769E">
        <w:rPr>
          <w:rFonts w:ascii="Calibri" w:hAnsi="Calibri" w:cs="KFGQPC Uthman Taha Naskh"/>
          <w:sz w:val="36"/>
          <w:szCs w:val="36"/>
          <w:rtl/>
          <w:lang w:bidi="ar-EG"/>
        </w:rPr>
        <w:t>) من أجلّ أ</w:t>
      </w:r>
      <w:r w:rsidR="00B072D0">
        <w:rPr>
          <w:rFonts w:ascii="Calibri" w:hAnsi="Calibri" w:cs="KFGQPC Uthman Taha Naskh" w:hint="cs"/>
          <w:sz w:val="36"/>
          <w:szCs w:val="36"/>
          <w:rtl/>
          <w:lang w:bidi="ar-EG"/>
        </w:rPr>
        <w:t>ُ</w:t>
      </w:r>
      <w:r w:rsidRPr="00F6769E">
        <w:rPr>
          <w:rFonts w:ascii="Calibri" w:hAnsi="Calibri" w:cs="KFGQPC Uthman Taha Naskh"/>
          <w:sz w:val="36"/>
          <w:szCs w:val="36"/>
          <w:rtl/>
          <w:lang w:bidi="ar-EG"/>
        </w:rPr>
        <w:t>ص</w:t>
      </w:r>
      <w:r w:rsidR="00B072D0">
        <w:rPr>
          <w:rFonts w:ascii="Calibri" w:hAnsi="Calibri" w:cs="KFGQPC Uthman Taha Naskh" w:hint="cs"/>
          <w:sz w:val="36"/>
          <w:szCs w:val="36"/>
          <w:rtl/>
          <w:lang w:bidi="ar-EG"/>
        </w:rPr>
        <w:t>ُ</w:t>
      </w:r>
      <w:r w:rsidRPr="00F6769E">
        <w:rPr>
          <w:rFonts w:ascii="Calibri" w:hAnsi="Calibri" w:cs="KFGQPC Uthman Taha Naskh"/>
          <w:sz w:val="36"/>
          <w:szCs w:val="36"/>
          <w:rtl/>
          <w:lang w:bidi="ar-EG"/>
        </w:rPr>
        <w:t>ول الت</w:t>
      </w:r>
      <w:r w:rsidR="00B072D0">
        <w:rPr>
          <w:rFonts w:ascii="Calibri" w:hAnsi="Calibri" w:cs="KFGQPC Uthman Taha Naskh" w:hint="cs"/>
          <w:sz w:val="36"/>
          <w:szCs w:val="36"/>
          <w:rtl/>
          <w:lang w:bidi="ar-EG"/>
        </w:rPr>
        <w:t>َّ</w:t>
      </w:r>
      <w:r w:rsidRPr="00F6769E">
        <w:rPr>
          <w:rFonts w:ascii="Calibri" w:hAnsi="Calibri" w:cs="KFGQPC Uthman Taha Naskh"/>
          <w:sz w:val="36"/>
          <w:szCs w:val="36"/>
          <w:rtl/>
          <w:lang w:bidi="ar-EG"/>
        </w:rPr>
        <w:t>حقيق.</w:t>
      </w:r>
    </w:p>
    <w:p w14:paraId="68F084B7" w14:textId="51F31E9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فليست الكتبُ مجرَّدَ خزانةٍ تُستخلَص منها النتائج فحسب، بل هي معاملُ تدريبٍ وتمرينٍ للطالب، يديم النظر فيها ويكثر مدارستها،</w:t>
      </w:r>
    </w:p>
    <w:p w14:paraId="35722C28" w14:textId="481DB770"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كان الشافعيُّ (٢٠٤ه</w:t>
      </w:r>
      <w:r w:rsidR="00B072D0">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يدمن النظر في «</w:t>
      </w:r>
      <w:r w:rsidRPr="00B072D0">
        <w:rPr>
          <w:rFonts w:ascii="Calibri" w:hAnsi="Calibri" w:cs="KFGQPC Uthman Taha Naskh"/>
          <w:b/>
          <w:bCs/>
          <w:sz w:val="36"/>
          <w:szCs w:val="36"/>
          <w:rtl/>
          <w:lang w:bidi="ar-EG"/>
        </w:rPr>
        <w:t>م</w:t>
      </w:r>
      <w:r w:rsidR="00B072D0">
        <w:rPr>
          <w:rFonts w:ascii="Calibri" w:hAnsi="Calibri" w:cs="KFGQPC Uthman Taha Naskh" w:hint="cs"/>
          <w:b/>
          <w:bCs/>
          <w:sz w:val="36"/>
          <w:szCs w:val="36"/>
          <w:rtl/>
          <w:lang w:bidi="ar-EG"/>
        </w:rPr>
        <w:t>ُ</w:t>
      </w:r>
      <w:r w:rsidRPr="00B072D0">
        <w:rPr>
          <w:rFonts w:ascii="Calibri" w:hAnsi="Calibri" w:cs="KFGQPC Uthman Taha Naskh"/>
          <w:b/>
          <w:bCs/>
          <w:sz w:val="36"/>
          <w:szCs w:val="36"/>
          <w:rtl/>
          <w:lang w:bidi="ar-EG"/>
        </w:rPr>
        <w:t>وطَّأ</w:t>
      </w:r>
      <w:r w:rsidRPr="00F6769E">
        <w:rPr>
          <w:rFonts w:ascii="Calibri" w:hAnsi="Calibri" w:cs="KFGQPC Uthman Taha Naskh"/>
          <w:sz w:val="36"/>
          <w:szCs w:val="36"/>
          <w:rtl/>
          <w:lang w:bidi="ar-EG"/>
        </w:rPr>
        <w:t>» الإمام مالك (١٧٩ه</w:t>
      </w:r>
      <w:r w:rsidR="00B072D0">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ويقول: (</w:t>
      </w:r>
      <w:r w:rsidRPr="00B072D0">
        <w:rPr>
          <w:rFonts w:ascii="Calibri" w:hAnsi="Calibri" w:cs="KFGQPC Uthman Taha Naskh"/>
          <w:b/>
          <w:bCs/>
          <w:color w:val="002060"/>
          <w:sz w:val="36"/>
          <w:szCs w:val="36"/>
          <w:rtl/>
          <w:lang w:bidi="ar-EG"/>
        </w:rPr>
        <w:t>ما نظرتُ في موطأ مالكٍ إلَّا ازددتُّ فهمًا</w:t>
      </w:r>
      <w:r w:rsidRPr="00F6769E">
        <w:rPr>
          <w:rFonts w:ascii="Calibri" w:hAnsi="Calibri" w:cs="KFGQPC Uthman Taha Naskh"/>
          <w:sz w:val="36"/>
          <w:szCs w:val="36"/>
          <w:rtl/>
          <w:lang w:bidi="ar-EG"/>
        </w:rPr>
        <w:t>).</w:t>
      </w:r>
      <w:r w:rsidR="00B072D0">
        <w:rPr>
          <w:rFonts w:ascii="Calibri" w:hAnsi="Calibri" w:cs="KFGQPC Uthman Taha Naskh" w:hint="cs"/>
          <w:sz w:val="36"/>
          <w:szCs w:val="36"/>
          <w:rtl/>
          <w:lang w:bidi="ar-EG"/>
        </w:rPr>
        <w:t xml:space="preserve"> [</w:t>
      </w:r>
      <w:r w:rsidR="00B072D0" w:rsidRPr="00B072D0">
        <w:rPr>
          <w:rFonts w:ascii="Calibri" w:hAnsi="Calibri" w:cs="KFGQPC Uthman Taha Naskh"/>
          <w:b/>
          <w:bCs/>
          <w:sz w:val="36"/>
          <w:szCs w:val="36"/>
          <w:rtl/>
          <w:lang w:bidi="ar-EG"/>
        </w:rPr>
        <w:t>حلية الأولياء</w:t>
      </w:r>
      <w:r w:rsidR="00B072D0" w:rsidRPr="00F6769E">
        <w:rPr>
          <w:rFonts w:ascii="Calibri" w:hAnsi="Calibri" w:cs="KFGQPC Uthman Taha Naskh"/>
          <w:sz w:val="36"/>
          <w:szCs w:val="36"/>
          <w:rtl/>
          <w:lang w:bidi="ar-EG"/>
        </w:rPr>
        <w:t xml:space="preserve"> لأبي نعيم (٧٠:٩).</w:t>
      </w:r>
      <w:r w:rsidR="00B072D0">
        <w:rPr>
          <w:rFonts w:ascii="Calibri" w:hAnsi="Calibri" w:cs="KFGQPC Uthman Taha Naskh" w:hint="cs"/>
          <w:sz w:val="36"/>
          <w:szCs w:val="36"/>
          <w:rtl/>
          <w:lang w:bidi="ar-EG"/>
        </w:rPr>
        <w:t>]</w:t>
      </w:r>
    </w:p>
    <w:p w14:paraId="5EA2BDB1" w14:textId="780620E5"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وكان المزنيُّ (٢٦٤ه</w:t>
      </w:r>
      <w:r w:rsidR="00B072D0">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شديدَ التعلُّق ب</w:t>
      </w:r>
      <w:r w:rsidR="00B072D0">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xml:space="preserve"> «</w:t>
      </w:r>
      <w:r w:rsidRPr="00B072D0">
        <w:rPr>
          <w:rFonts w:ascii="Calibri" w:hAnsi="Calibri" w:cs="KFGQPC Uthman Taha Naskh"/>
          <w:b/>
          <w:bCs/>
          <w:sz w:val="36"/>
          <w:szCs w:val="36"/>
          <w:rtl/>
          <w:lang w:bidi="ar-EG"/>
        </w:rPr>
        <w:t>رسالة</w:t>
      </w:r>
      <w:r w:rsidRPr="00F6769E">
        <w:rPr>
          <w:rFonts w:ascii="Calibri" w:hAnsi="Calibri" w:cs="KFGQPC Uthman Taha Naskh"/>
          <w:sz w:val="36"/>
          <w:szCs w:val="36"/>
          <w:rtl/>
          <w:lang w:bidi="ar-EG"/>
        </w:rPr>
        <w:t>» الشافعي حتى قال: (</w:t>
      </w:r>
      <w:r w:rsidRPr="00B072D0">
        <w:rPr>
          <w:rFonts w:ascii="Calibri" w:hAnsi="Calibri" w:cs="KFGQPC Uthman Taha Naskh"/>
          <w:b/>
          <w:bCs/>
          <w:color w:val="002060"/>
          <w:sz w:val="36"/>
          <w:szCs w:val="36"/>
          <w:rtl/>
          <w:lang w:bidi="ar-EG"/>
        </w:rPr>
        <w:t>أنا أنظر في كتاب الرسالة منذ خمسين سنة، ما أعلم أنِّي نظرت فيه مرةً إلا وأنا أستفيدُ شيئًا لم أكن عرفته</w:t>
      </w:r>
      <w:r w:rsidRPr="00F6769E">
        <w:rPr>
          <w:rFonts w:ascii="Calibri" w:hAnsi="Calibri" w:cs="KFGQPC Uthman Taha Naskh"/>
          <w:sz w:val="36"/>
          <w:szCs w:val="36"/>
          <w:rtl/>
          <w:lang w:bidi="ar-EG"/>
        </w:rPr>
        <w:t>).</w:t>
      </w:r>
      <w:r w:rsidR="00B072D0">
        <w:rPr>
          <w:rFonts w:ascii="Calibri" w:hAnsi="Calibri" w:cs="KFGQPC Uthman Taha Naskh" w:hint="cs"/>
          <w:sz w:val="36"/>
          <w:szCs w:val="36"/>
          <w:rtl/>
          <w:lang w:bidi="ar-EG"/>
        </w:rPr>
        <w:t xml:space="preserve"> [</w:t>
      </w:r>
      <w:r w:rsidR="00B072D0" w:rsidRPr="00B072D0">
        <w:rPr>
          <w:rFonts w:ascii="Calibri" w:hAnsi="Calibri" w:cs="KFGQPC Uthman Taha Naskh"/>
          <w:b/>
          <w:bCs/>
          <w:sz w:val="36"/>
          <w:szCs w:val="36"/>
          <w:rtl/>
          <w:lang w:bidi="ar-EG"/>
        </w:rPr>
        <w:t>طبقات الشافعية الكبرى</w:t>
      </w:r>
      <w:r w:rsidR="00B072D0" w:rsidRPr="00F6769E">
        <w:rPr>
          <w:rFonts w:ascii="Calibri" w:hAnsi="Calibri" w:cs="KFGQPC Uthman Taha Naskh"/>
          <w:sz w:val="36"/>
          <w:szCs w:val="36"/>
          <w:rtl/>
          <w:lang w:bidi="ar-EG"/>
        </w:rPr>
        <w:t xml:space="preserve"> للسبكي (٢: ٩٩).</w:t>
      </w:r>
      <w:r w:rsidR="00B072D0">
        <w:rPr>
          <w:rFonts w:ascii="Calibri" w:hAnsi="Calibri" w:cs="KFGQPC Uthman Taha Naskh" w:hint="cs"/>
          <w:sz w:val="36"/>
          <w:szCs w:val="36"/>
          <w:rtl/>
          <w:lang w:bidi="ar-EG"/>
        </w:rPr>
        <w:t>]</w:t>
      </w:r>
    </w:p>
    <w:p w14:paraId="2374047E" w14:textId="2F7A2B0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ومِن وراءِ كلِّ عالمٍ كتابٌ يستخفي بالنهلِ من معينه والعبِّ من حياضه، به تضلَّع علمُه وتضوَّع مسكُه.. فاتخذْ لك كتابًا تستخفي به من أعين الناس!</w:t>
      </w:r>
    </w:p>
    <w:p w14:paraId="63A1C9D7" w14:textId="2CD9897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كثيرٌ هم طلَّاب العلم، لكن الجادَّ منهم قليل، والمحقِّقَ من الجادين أقل القليل..</w:t>
      </w:r>
    </w:p>
    <w:p w14:paraId="6D829318" w14:textId="2306FCE1" w:rsidR="00923CFA" w:rsidRPr="00F6769E" w:rsidRDefault="00B072D0"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 </w:t>
      </w:r>
      <w:r w:rsidR="006B0B03" w:rsidRPr="00F6769E">
        <w:rPr>
          <w:rFonts w:ascii="Calibri" w:hAnsi="Calibri" w:cs="KFGQPC Uthman Taha Naskh"/>
          <w:sz w:val="36"/>
          <w:szCs w:val="36"/>
          <w:rtl/>
          <w:lang w:bidi="ar-EG"/>
        </w:rPr>
        <w:t>(</w:t>
      </w:r>
      <w:r w:rsidR="006B0B03" w:rsidRPr="00B072D0">
        <w:rPr>
          <w:rFonts w:ascii="Calibri" w:hAnsi="Calibri" w:cs="KFGQPC Uthman Taha Naskh"/>
          <w:b/>
          <w:bCs/>
          <w:color w:val="002060"/>
          <w:sz w:val="36"/>
          <w:szCs w:val="36"/>
          <w:rtl/>
          <w:lang w:bidi="ar-EG"/>
        </w:rPr>
        <w:t>من يقضي زمنًا في طلب العلم، ثم ينفصلُ عنه وهو لا يستطيع أن يدفعَ عن أصوله شُبَهًا، أو يَضْرِبَ له من العمل مثلًا = ذهب وقته ضائعًا، وبقي اسم الجهل عليه واقعًا</w:t>
      </w:r>
      <w:r w:rsidR="006B0B03" w:rsidRPr="00F6769E">
        <w:rPr>
          <w:rFonts w:ascii="Calibri" w:hAnsi="Calibri" w:cs="KFGQPC Uthman Taha Naskh"/>
          <w:sz w:val="36"/>
          <w:szCs w:val="36"/>
          <w:rtl/>
          <w:lang w:bidi="ar-EG"/>
        </w:rPr>
        <w:t>).</w:t>
      </w:r>
      <w:r>
        <w:rPr>
          <w:rFonts w:ascii="Calibri" w:hAnsi="Calibri" w:cs="KFGQPC Uthman Taha Naskh" w:hint="cs"/>
          <w:sz w:val="36"/>
          <w:szCs w:val="36"/>
          <w:rtl/>
          <w:lang w:bidi="ar-EG"/>
        </w:rPr>
        <w:t xml:space="preserve"> [</w:t>
      </w:r>
      <w:r w:rsidRPr="00B072D0">
        <w:rPr>
          <w:rFonts w:ascii="Calibri" w:hAnsi="Calibri" w:cs="KFGQPC Uthman Taha Naskh"/>
          <w:b/>
          <w:bCs/>
          <w:sz w:val="36"/>
          <w:szCs w:val="36"/>
          <w:rtl/>
          <w:lang w:bidi="ar-EG"/>
        </w:rPr>
        <w:t>الأعمال الكاملة</w:t>
      </w:r>
      <w:r w:rsidRPr="00F6769E">
        <w:rPr>
          <w:rFonts w:ascii="Calibri" w:hAnsi="Calibri" w:cs="KFGQPC Uthman Taha Naskh"/>
          <w:sz w:val="36"/>
          <w:szCs w:val="36"/>
          <w:rtl/>
          <w:lang w:bidi="ar-EG"/>
        </w:rPr>
        <w:t xml:space="preserve"> لمحمد الخضر حسين </w:t>
      </w:r>
      <w:r w:rsidRPr="00F6769E">
        <w:rPr>
          <w:rFonts w:ascii="Arial" w:hAnsi="Arial" w:cs="Arial" w:hint="cs"/>
          <w:sz w:val="36"/>
          <w:szCs w:val="36"/>
          <w:rtl/>
          <w:lang w:bidi="ar-EG"/>
        </w:rPr>
        <w:t>–</w:t>
      </w:r>
      <w:r w:rsidRPr="00F6769E">
        <w:rPr>
          <w:rFonts w:ascii="Calibri" w:hAnsi="Calibri" w:cs="KFGQPC Uthman Taha Naskh"/>
          <w:sz w:val="36"/>
          <w:szCs w:val="36"/>
          <w:rtl/>
          <w:lang w:bidi="ar-EG"/>
        </w:rPr>
        <w:t xml:space="preserve"> رسائل الإصلاح (</w:t>
      </w:r>
      <w:r w:rsidR="000F6BC6" w:rsidRPr="00F6769E">
        <w:rPr>
          <w:rFonts w:ascii="Calibri" w:hAnsi="Calibri" w:cs="KFGQPC Uthman Taha Naskh" w:hint="cs"/>
          <w:sz w:val="36"/>
          <w:szCs w:val="36"/>
          <w:rtl/>
          <w:lang w:bidi="ar-EG"/>
        </w:rPr>
        <w:t>٥:</w:t>
      </w:r>
      <w:r w:rsidRPr="00F6769E">
        <w:rPr>
          <w:rFonts w:ascii="Calibri" w:hAnsi="Calibri" w:cs="KFGQPC Uthman Taha Naskh"/>
          <w:sz w:val="36"/>
          <w:szCs w:val="36"/>
          <w:rtl/>
          <w:lang w:bidi="ar-EG"/>
        </w:rPr>
        <w:t xml:space="preserve"> ٢١٣٧).</w:t>
      </w:r>
      <w:r>
        <w:rPr>
          <w:rFonts w:ascii="Calibri" w:hAnsi="Calibri" w:cs="KFGQPC Uthman Taha Naskh" w:hint="cs"/>
          <w:sz w:val="36"/>
          <w:szCs w:val="36"/>
          <w:rtl/>
          <w:lang w:bidi="ar-EG"/>
        </w:rPr>
        <w:t>]</w:t>
      </w:r>
    </w:p>
    <w:p w14:paraId="1EBCE10E" w14:textId="37D2A92B" w:rsidR="00B072D0"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 xml:space="preserve">إذا نظرنا في سير المحقِّقين من العلماء وحاولنا الوقوف على إكسير التحقيق في سيرتهم وإنتاجهم وجدناه </w:t>
      </w:r>
      <w:r w:rsidRPr="00F6769E">
        <w:rPr>
          <w:rFonts w:ascii="Calibri" w:hAnsi="Calibri" w:cs="KFGQPC Uthman Taha Naskh"/>
          <w:sz w:val="36"/>
          <w:szCs w:val="36"/>
          <w:rtl/>
          <w:lang w:bidi="ar-EG"/>
        </w:rPr>
        <w:lastRenderedPageBreak/>
        <w:t>متمثِّلًا في جملة معايير، من أخصِّها: معيار (</w:t>
      </w:r>
      <w:r w:rsidRPr="00B072D0">
        <w:rPr>
          <w:rFonts w:ascii="Calibri" w:hAnsi="Calibri" w:cs="KFGQPC Uthman Taha Naskh"/>
          <w:b/>
          <w:bCs/>
          <w:sz w:val="36"/>
          <w:szCs w:val="36"/>
          <w:rtl/>
          <w:lang w:bidi="ar-EG"/>
        </w:rPr>
        <w:t>الف</w:t>
      </w:r>
      <w:r w:rsidR="00B072D0">
        <w:rPr>
          <w:rFonts w:ascii="Calibri" w:hAnsi="Calibri" w:cs="KFGQPC Uthman Taha Naskh" w:hint="cs"/>
          <w:b/>
          <w:bCs/>
          <w:sz w:val="36"/>
          <w:szCs w:val="36"/>
          <w:rtl/>
          <w:lang w:bidi="ar-EG"/>
        </w:rPr>
        <w:t>َ</w:t>
      </w:r>
      <w:r w:rsidRPr="00B072D0">
        <w:rPr>
          <w:rFonts w:ascii="Calibri" w:hAnsi="Calibri" w:cs="KFGQPC Uthman Taha Naskh"/>
          <w:b/>
          <w:bCs/>
          <w:sz w:val="36"/>
          <w:szCs w:val="36"/>
          <w:rtl/>
          <w:lang w:bidi="ar-EG"/>
        </w:rPr>
        <w:t>و</w:t>
      </w:r>
      <w:r w:rsidR="00B072D0">
        <w:rPr>
          <w:rFonts w:ascii="Calibri" w:hAnsi="Calibri" w:cs="KFGQPC Uthman Taha Naskh" w:hint="cs"/>
          <w:b/>
          <w:bCs/>
          <w:sz w:val="36"/>
          <w:szCs w:val="36"/>
          <w:rtl/>
          <w:lang w:bidi="ar-EG"/>
        </w:rPr>
        <w:t>َ</w:t>
      </w:r>
      <w:r w:rsidRPr="00B072D0">
        <w:rPr>
          <w:rFonts w:ascii="Calibri" w:hAnsi="Calibri" w:cs="KFGQPC Uthman Taha Naskh"/>
          <w:b/>
          <w:bCs/>
          <w:sz w:val="36"/>
          <w:szCs w:val="36"/>
          <w:rtl/>
          <w:lang w:bidi="ar-EG"/>
        </w:rPr>
        <w:t>ات</w:t>
      </w:r>
      <w:r w:rsidRPr="00F6769E">
        <w:rPr>
          <w:rFonts w:ascii="Calibri" w:hAnsi="Calibri" w:cs="KFGQPC Uthman Taha Naskh"/>
          <w:sz w:val="36"/>
          <w:szCs w:val="36"/>
          <w:rtl/>
          <w:lang w:bidi="ar-EG"/>
        </w:rPr>
        <w:t>)</w:t>
      </w:r>
      <w:r w:rsidR="00B072D0">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w:t>
      </w:r>
    </w:p>
    <w:p w14:paraId="1B7FEFEB" w14:textId="53F879E9"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ومفاده أن العالم المحقَّق هو العالم الذي تحصَّل له نمطٌ من مداولة العلم والتعاطي مع مسائله تفرَّد به حتى ظُنَّ فواتُه بفواته.</w:t>
      </w:r>
    </w:p>
    <w:p w14:paraId="7EFCF6E4" w14:textId="5CA44C4A"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ولا أكتمكَ سرًّا إن قلتُ لك بأن</w:t>
      </w:r>
      <w:r w:rsidR="00B072D0">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هذا المعيارَ منتزَعٌ من إجابةٍ ذكيَّةٍ للإمام أحمد (٢٤١</w:t>
      </w:r>
      <w:r w:rsidR="00B072D0">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أجاب بها على من أنكر عليه جلوسَه عند الشافعي (٢٠٤</w:t>
      </w:r>
      <w:r w:rsidR="00B072D0">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وتَرْكَه مجلس ابن عيينة (١٩٨</w:t>
      </w:r>
      <w:r w:rsidR="00B072D0">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وذلك حين قال له: (</w:t>
      </w:r>
      <w:r w:rsidRPr="00B072D0">
        <w:rPr>
          <w:rFonts w:ascii="Calibri" w:hAnsi="Calibri" w:cs="KFGQPC Uthman Taha Naskh"/>
          <w:b/>
          <w:bCs/>
          <w:color w:val="002060"/>
          <w:sz w:val="36"/>
          <w:szCs w:val="36"/>
          <w:rtl/>
          <w:lang w:bidi="ar-EG"/>
        </w:rPr>
        <w:t xml:space="preserve">اسكتْ! فإنْ فاتك حديثٌ بعلوِّ تجده بنزول، ولا يضرُّك في دينك، ولا في عقلك، ولا في فهمك، وإن فاتك أمر هذا الفتى أخاف </w:t>
      </w:r>
      <w:r w:rsidR="000F6BC6" w:rsidRPr="00B072D0">
        <w:rPr>
          <w:rFonts w:ascii="Calibri" w:hAnsi="Calibri" w:cs="KFGQPC Uthman Taha Naskh" w:hint="cs"/>
          <w:b/>
          <w:bCs/>
          <w:color w:val="002060"/>
          <w:sz w:val="36"/>
          <w:szCs w:val="36"/>
          <w:rtl/>
          <w:lang w:bidi="ar-EG"/>
        </w:rPr>
        <w:t>ألا</w:t>
      </w:r>
      <w:r w:rsidRPr="00B072D0">
        <w:rPr>
          <w:rFonts w:ascii="Calibri" w:hAnsi="Calibri" w:cs="KFGQPC Uthman Taha Naskh"/>
          <w:b/>
          <w:bCs/>
          <w:color w:val="002060"/>
          <w:sz w:val="36"/>
          <w:szCs w:val="36"/>
          <w:rtl/>
          <w:lang w:bidi="ar-EG"/>
        </w:rPr>
        <w:t xml:space="preserve"> تجده إلى يوم القيامة</w:t>
      </w:r>
      <w:r w:rsidRPr="00F6769E">
        <w:rPr>
          <w:rFonts w:ascii="Calibri" w:hAnsi="Calibri" w:cs="KFGQPC Uthman Taha Naskh"/>
          <w:sz w:val="36"/>
          <w:szCs w:val="36"/>
          <w:rtl/>
          <w:lang w:bidi="ar-EG"/>
        </w:rPr>
        <w:t>).</w:t>
      </w:r>
      <w:r w:rsidR="00B072D0">
        <w:rPr>
          <w:rFonts w:ascii="Calibri" w:hAnsi="Calibri" w:cs="KFGQPC Uthman Taha Naskh" w:hint="cs"/>
          <w:sz w:val="36"/>
          <w:szCs w:val="36"/>
          <w:rtl/>
          <w:lang w:bidi="ar-EG"/>
        </w:rPr>
        <w:t xml:space="preserve"> [</w:t>
      </w:r>
      <w:r w:rsidR="00B072D0" w:rsidRPr="00F6769E">
        <w:rPr>
          <w:rFonts w:ascii="Calibri" w:hAnsi="Calibri" w:cs="KFGQPC Uthman Taha Naskh"/>
          <w:sz w:val="36"/>
          <w:szCs w:val="36"/>
          <w:rtl/>
          <w:lang w:bidi="ar-EG"/>
        </w:rPr>
        <w:t xml:space="preserve">انظر: </w:t>
      </w:r>
      <w:r w:rsidR="00B072D0" w:rsidRPr="00B072D0">
        <w:rPr>
          <w:rFonts w:ascii="Calibri" w:hAnsi="Calibri" w:cs="KFGQPC Uthman Taha Naskh"/>
          <w:b/>
          <w:bCs/>
          <w:sz w:val="36"/>
          <w:szCs w:val="36"/>
          <w:rtl/>
          <w:lang w:bidi="ar-EG"/>
        </w:rPr>
        <w:t>آداب الشافعي ومناقبه</w:t>
      </w:r>
      <w:r w:rsidR="00B072D0" w:rsidRPr="00F6769E">
        <w:rPr>
          <w:rFonts w:ascii="Calibri" w:hAnsi="Calibri" w:cs="KFGQPC Uthman Taha Naskh"/>
          <w:sz w:val="36"/>
          <w:szCs w:val="36"/>
          <w:rtl/>
          <w:lang w:bidi="ar-EG"/>
        </w:rPr>
        <w:t xml:space="preserve"> لابن أبي حاتم (٥٨-٥٩)، </w:t>
      </w:r>
      <w:r w:rsidR="000F6BC6" w:rsidRPr="00F6769E">
        <w:rPr>
          <w:rFonts w:ascii="Calibri" w:hAnsi="Calibri" w:cs="KFGQPC Uthman Taha Naskh" w:hint="cs"/>
          <w:sz w:val="36"/>
          <w:szCs w:val="36"/>
          <w:rtl/>
          <w:lang w:bidi="ar-EG"/>
        </w:rPr>
        <w:t>و</w:t>
      </w:r>
      <w:r w:rsidR="000F6BC6">
        <w:rPr>
          <w:rFonts w:ascii="Calibri" w:hAnsi="Calibri" w:cs="KFGQPC Uthman Taha Naskh" w:hint="cs"/>
          <w:sz w:val="36"/>
          <w:szCs w:val="36"/>
          <w:rtl/>
          <w:lang w:bidi="ar-EG"/>
        </w:rPr>
        <w:t>حلية</w:t>
      </w:r>
      <w:r w:rsidR="00B072D0" w:rsidRPr="00B072D0">
        <w:rPr>
          <w:rFonts w:ascii="Calibri" w:hAnsi="Calibri" w:cs="KFGQPC Uthman Taha Naskh"/>
          <w:b/>
          <w:bCs/>
          <w:sz w:val="36"/>
          <w:szCs w:val="36"/>
          <w:rtl/>
          <w:lang w:bidi="ar-EG"/>
        </w:rPr>
        <w:t xml:space="preserve"> الأولياء</w:t>
      </w:r>
      <w:r w:rsidR="00B072D0" w:rsidRPr="00F6769E">
        <w:rPr>
          <w:rFonts w:ascii="Calibri" w:hAnsi="Calibri" w:cs="KFGQPC Uthman Taha Naskh"/>
          <w:sz w:val="36"/>
          <w:szCs w:val="36"/>
          <w:rtl/>
          <w:lang w:bidi="ar-EG"/>
        </w:rPr>
        <w:t xml:space="preserve"> لأبي نعيم (٩: ٩٩)، </w:t>
      </w:r>
      <w:r w:rsidR="000F6BC6" w:rsidRPr="00F6769E">
        <w:rPr>
          <w:rFonts w:ascii="Calibri" w:hAnsi="Calibri" w:cs="KFGQPC Uthman Taha Naskh" w:hint="cs"/>
          <w:sz w:val="36"/>
          <w:szCs w:val="36"/>
          <w:rtl/>
          <w:lang w:bidi="ar-EG"/>
        </w:rPr>
        <w:t>و</w:t>
      </w:r>
      <w:r w:rsidR="000F6BC6">
        <w:rPr>
          <w:rFonts w:ascii="Calibri" w:hAnsi="Calibri" w:cs="KFGQPC Uthman Taha Naskh" w:hint="cs"/>
          <w:sz w:val="36"/>
          <w:szCs w:val="36"/>
          <w:rtl/>
          <w:lang w:bidi="ar-EG"/>
        </w:rPr>
        <w:t>تاريخ</w:t>
      </w:r>
      <w:r w:rsidR="00B072D0" w:rsidRPr="00B072D0">
        <w:rPr>
          <w:rFonts w:ascii="Calibri" w:hAnsi="Calibri" w:cs="KFGQPC Uthman Taha Naskh"/>
          <w:b/>
          <w:bCs/>
          <w:sz w:val="36"/>
          <w:szCs w:val="36"/>
          <w:rtl/>
          <w:lang w:bidi="ar-EG"/>
        </w:rPr>
        <w:t xml:space="preserve"> دمشق</w:t>
      </w:r>
      <w:r w:rsidR="00B072D0" w:rsidRPr="00F6769E">
        <w:rPr>
          <w:rFonts w:ascii="Calibri" w:hAnsi="Calibri" w:cs="KFGQPC Uthman Taha Naskh"/>
          <w:sz w:val="36"/>
          <w:szCs w:val="36"/>
          <w:rtl/>
          <w:lang w:bidi="ar-EG"/>
        </w:rPr>
        <w:t xml:space="preserve"> لابن عساكر (٥١: ٣٣١).</w:t>
      </w:r>
      <w:r w:rsidR="00B072D0">
        <w:rPr>
          <w:rFonts w:ascii="Calibri" w:hAnsi="Calibri" w:cs="KFGQPC Uthman Taha Naskh" w:hint="cs"/>
          <w:sz w:val="36"/>
          <w:szCs w:val="36"/>
          <w:rtl/>
          <w:lang w:bidi="ar-EG"/>
        </w:rPr>
        <w:t>]</w:t>
      </w:r>
    </w:p>
    <w:p w14:paraId="328D0894" w14:textId="61380ABC"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العلم لا يفوت بفوات الأشخاص،</w:t>
      </w:r>
    </w:p>
    <w:p w14:paraId="3E3D8635" w14:textId="4375141E"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B072D0">
        <w:rPr>
          <w:rFonts w:ascii="Calibri" w:hAnsi="Calibri" w:cs="KFGQPC Uthman Taha Naskh"/>
          <w:b/>
          <w:bCs/>
          <w:sz w:val="36"/>
          <w:szCs w:val="36"/>
          <w:rtl/>
          <w:lang w:bidi="ar-EG"/>
        </w:rPr>
        <w:t xml:space="preserve">سيبويه </w:t>
      </w:r>
      <w:r w:rsidRPr="00F6769E">
        <w:rPr>
          <w:rFonts w:ascii="Calibri" w:hAnsi="Calibri" w:cs="KFGQPC Uthman Taha Naskh"/>
          <w:sz w:val="36"/>
          <w:szCs w:val="36"/>
          <w:rtl/>
          <w:lang w:bidi="ar-EG"/>
        </w:rPr>
        <w:t>(١٨٠</w:t>
      </w:r>
      <w:r w:rsidR="00B072D0">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xml:space="preserve">) ونمط ضبطه للغة العرب في كتابه، </w:t>
      </w:r>
      <w:r w:rsidRPr="00B072D0">
        <w:rPr>
          <w:rFonts w:ascii="Calibri" w:hAnsi="Calibri" w:cs="KFGQPC Uthman Taha Naskh"/>
          <w:b/>
          <w:bCs/>
          <w:sz w:val="36"/>
          <w:szCs w:val="36"/>
          <w:rtl/>
          <w:lang w:bidi="ar-EG"/>
        </w:rPr>
        <w:t>الطبري</w:t>
      </w:r>
      <w:r w:rsidRPr="00F6769E">
        <w:rPr>
          <w:rFonts w:ascii="Calibri" w:hAnsi="Calibri" w:cs="KFGQPC Uthman Taha Naskh"/>
          <w:sz w:val="36"/>
          <w:szCs w:val="36"/>
          <w:rtl/>
          <w:lang w:bidi="ar-EG"/>
        </w:rPr>
        <w:t xml:space="preserve"> (٣١٠</w:t>
      </w:r>
      <w:r w:rsidR="00B072D0">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xml:space="preserve">) ونمط تصرُّفه في المخزون السَّلَفي التفسيري، </w:t>
      </w:r>
      <w:r w:rsidRPr="00B072D0">
        <w:rPr>
          <w:rFonts w:ascii="Calibri" w:hAnsi="Calibri" w:cs="KFGQPC Uthman Taha Naskh"/>
          <w:b/>
          <w:bCs/>
          <w:sz w:val="36"/>
          <w:szCs w:val="36"/>
          <w:rtl/>
          <w:lang w:bidi="ar-EG"/>
        </w:rPr>
        <w:t>عبد</w:t>
      </w:r>
      <w:r w:rsidR="00B072D0" w:rsidRPr="00B072D0">
        <w:rPr>
          <w:rFonts w:ascii="Calibri" w:hAnsi="Calibri" w:cs="KFGQPC Uthman Taha Naskh" w:hint="cs"/>
          <w:b/>
          <w:bCs/>
          <w:sz w:val="36"/>
          <w:szCs w:val="36"/>
          <w:rtl/>
          <w:lang w:bidi="ar-EG"/>
        </w:rPr>
        <w:t xml:space="preserve"> </w:t>
      </w:r>
      <w:r w:rsidRPr="00B072D0">
        <w:rPr>
          <w:rFonts w:ascii="Calibri" w:hAnsi="Calibri" w:cs="KFGQPC Uthman Taha Naskh"/>
          <w:b/>
          <w:bCs/>
          <w:sz w:val="36"/>
          <w:szCs w:val="36"/>
          <w:rtl/>
          <w:lang w:bidi="ar-EG"/>
        </w:rPr>
        <w:t>القاهر الجرجاني</w:t>
      </w:r>
      <w:r w:rsidRPr="00F6769E">
        <w:rPr>
          <w:rFonts w:ascii="Calibri" w:hAnsi="Calibri" w:cs="KFGQPC Uthman Taha Naskh"/>
          <w:sz w:val="36"/>
          <w:szCs w:val="36"/>
          <w:rtl/>
          <w:lang w:bidi="ar-EG"/>
        </w:rPr>
        <w:t xml:space="preserve"> (٤٧١</w:t>
      </w:r>
      <w:r w:rsidR="00B072D0">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xml:space="preserve">) ونمط تذوقه البياني، </w:t>
      </w:r>
      <w:r w:rsidRPr="00B072D0">
        <w:rPr>
          <w:rFonts w:ascii="Calibri" w:hAnsi="Calibri" w:cs="KFGQPC Uthman Taha Naskh"/>
          <w:b/>
          <w:bCs/>
          <w:sz w:val="36"/>
          <w:szCs w:val="36"/>
          <w:rtl/>
          <w:lang w:bidi="ar-EG"/>
        </w:rPr>
        <w:t>الغزالي</w:t>
      </w:r>
      <w:r w:rsidRPr="00F6769E">
        <w:rPr>
          <w:rFonts w:ascii="Calibri" w:hAnsi="Calibri" w:cs="KFGQPC Uthman Taha Naskh"/>
          <w:sz w:val="36"/>
          <w:szCs w:val="36"/>
          <w:rtl/>
          <w:lang w:bidi="ar-EG"/>
        </w:rPr>
        <w:t xml:space="preserve"> (٥٠٥</w:t>
      </w:r>
      <w:r w:rsidR="00B072D0">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xml:space="preserve">) ونمط تأليفه العلمي وقولبته للمعارف، </w:t>
      </w:r>
      <w:r w:rsidRPr="00B072D0">
        <w:rPr>
          <w:rFonts w:ascii="Calibri" w:hAnsi="Calibri" w:cs="KFGQPC Uthman Taha Naskh"/>
          <w:b/>
          <w:bCs/>
          <w:sz w:val="36"/>
          <w:szCs w:val="36"/>
          <w:rtl/>
          <w:lang w:bidi="ar-EG"/>
        </w:rPr>
        <w:t>ابن تيمية</w:t>
      </w:r>
      <w:r w:rsidRPr="00F6769E">
        <w:rPr>
          <w:rFonts w:ascii="Calibri" w:hAnsi="Calibri" w:cs="KFGQPC Uthman Taha Naskh"/>
          <w:sz w:val="36"/>
          <w:szCs w:val="36"/>
          <w:rtl/>
          <w:lang w:bidi="ar-EG"/>
        </w:rPr>
        <w:t xml:space="preserve"> (٧٢٨</w:t>
      </w:r>
      <w:r w:rsidR="00B072D0">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ونمط تحقيقه للمعرفة وتصريفه للعلوم، هؤلاء وغيرهم من الأعلام المحققين، يُحصِّل الطالب بالنظرِ في نتاجهم وتحسُّسِ بذور الإبداع في أراضي مدوناتهم ما يُمكِّنه من السير على منوالهم، ويخطو به خطوات واسعة نحو التحقيق العلمي،</w:t>
      </w:r>
    </w:p>
    <w:p w14:paraId="25E898D1" w14:textId="2902A0B1" w:rsidR="00923CFA"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 xml:space="preserve">كما قيل: </w:t>
      </w:r>
      <w:r w:rsidRPr="00B072D0">
        <w:rPr>
          <w:rFonts w:ascii="Calibri" w:hAnsi="Calibri" w:cs="KFGQPC Uthman Taha Naskh"/>
          <w:b/>
          <w:bCs/>
          <w:sz w:val="36"/>
          <w:szCs w:val="36"/>
          <w:rtl/>
          <w:lang w:bidi="ar-EG"/>
        </w:rPr>
        <w:t>ص</w:t>
      </w:r>
      <w:r w:rsidR="00B072D0" w:rsidRPr="00B072D0">
        <w:rPr>
          <w:rFonts w:ascii="Calibri" w:hAnsi="Calibri" w:cs="KFGQPC Uthman Taha Naskh" w:hint="cs"/>
          <w:b/>
          <w:bCs/>
          <w:sz w:val="36"/>
          <w:szCs w:val="36"/>
          <w:rtl/>
          <w:lang w:bidi="ar-EG"/>
        </w:rPr>
        <w:t>ُ</w:t>
      </w:r>
      <w:r w:rsidRPr="00B072D0">
        <w:rPr>
          <w:rFonts w:ascii="Calibri" w:hAnsi="Calibri" w:cs="KFGQPC Uthman Taha Naskh"/>
          <w:b/>
          <w:bCs/>
          <w:sz w:val="36"/>
          <w:szCs w:val="36"/>
          <w:rtl/>
          <w:lang w:bidi="ar-EG"/>
        </w:rPr>
        <w:t>ح</w:t>
      </w:r>
      <w:r w:rsidR="00B072D0" w:rsidRPr="00B072D0">
        <w:rPr>
          <w:rFonts w:ascii="Calibri" w:hAnsi="Calibri" w:cs="KFGQPC Uthman Taha Naskh" w:hint="cs"/>
          <w:b/>
          <w:bCs/>
          <w:sz w:val="36"/>
          <w:szCs w:val="36"/>
          <w:rtl/>
          <w:lang w:bidi="ar-EG"/>
        </w:rPr>
        <w:t>ْبَ</w:t>
      </w:r>
      <w:r w:rsidRPr="00B072D0">
        <w:rPr>
          <w:rFonts w:ascii="Calibri" w:hAnsi="Calibri" w:cs="KFGQPC Uthman Taha Naskh"/>
          <w:b/>
          <w:bCs/>
          <w:sz w:val="36"/>
          <w:szCs w:val="36"/>
          <w:rtl/>
          <w:lang w:bidi="ar-EG"/>
        </w:rPr>
        <w:t>ةُ الف</w:t>
      </w:r>
      <w:r w:rsidR="00B072D0" w:rsidRPr="00B072D0">
        <w:rPr>
          <w:rFonts w:ascii="Calibri" w:hAnsi="Calibri" w:cs="KFGQPC Uthman Taha Naskh" w:hint="cs"/>
          <w:b/>
          <w:bCs/>
          <w:sz w:val="36"/>
          <w:szCs w:val="36"/>
          <w:rtl/>
          <w:lang w:bidi="ar-EG"/>
        </w:rPr>
        <w:t>ُ</w:t>
      </w:r>
      <w:r w:rsidRPr="00B072D0">
        <w:rPr>
          <w:rFonts w:ascii="Calibri" w:hAnsi="Calibri" w:cs="KFGQPC Uthman Taha Naskh"/>
          <w:b/>
          <w:bCs/>
          <w:sz w:val="36"/>
          <w:szCs w:val="36"/>
          <w:rtl/>
          <w:lang w:bidi="ar-EG"/>
        </w:rPr>
        <w:t>ح</w:t>
      </w:r>
      <w:r w:rsidR="00B072D0" w:rsidRPr="00B072D0">
        <w:rPr>
          <w:rFonts w:ascii="Calibri" w:hAnsi="Calibri" w:cs="KFGQPC Uthman Taha Naskh" w:hint="cs"/>
          <w:b/>
          <w:bCs/>
          <w:sz w:val="36"/>
          <w:szCs w:val="36"/>
          <w:rtl/>
          <w:lang w:bidi="ar-EG"/>
        </w:rPr>
        <w:t>ُ</w:t>
      </w:r>
      <w:r w:rsidRPr="00B072D0">
        <w:rPr>
          <w:rFonts w:ascii="Calibri" w:hAnsi="Calibri" w:cs="KFGQPC Uthman Taha Naskh"/>
          <w:b/>
          <w:bCs/>
          <w:sz w:val="36"/>
          <w:szCs w:val="36"/>
          <w:rtl/>
          <w:lang w:bidi="ar-EG"/>
        </w:rPr>
        <w:t>ول</w:t>
      </w:r>
      <w:r w:rsidR="00B072D0" w:rsidRPr="00B072D0">
        <w:rPr>
          <w:rFonts w:ascii="Calibri" w:hAnsi="Calibri" w:cs="KFGQPC Uthman Taha Naskh" w:hint="cs"/>
          <w:b/>
          <w:bCs/>
          <w:sz w:val="36"/>
          <w:szCs w:val="36"/>
          <w:rtl/>
          <w:lang w:bidi="ar-EG"/>
        </w:rPr>
        <w:t>ِ</w:t>
      </w:r>
      <w:r w:rsidRPr="00B072D0">
        <w:rPr>
          <w:rFonts w:ascii="Calibri" w:hAnsi="Calibri" w:cs="KFGQPC Uthman Taha Naskh"/>
          <w:b/>
          <w:bCs/>
          <w:sz w:val="36"/>
          <w:szCs w:val="36"/>
          <w:rtl/>
          <w:lang w:bidi="ar-EG"/>
        </w:rPr>
        <w:t xml:space="preserve"> تُف</w:t>
      </w:r>
      <w:r w:rsidR="00B072D0" w:rsidRPr="00B072D0">
        <w:rPr>
          <w:rFonts w:ascii="Calibri" w:hAnsi="Calibri" w:cs="KFGQPC Uthman Taha Naskh" w:hint="cs"/>
          <w:b/>
          <w:bCs/>
          <w:sz w:val="36"/>
          <w:szCs w:val="36"/>
          <w:rtl/>
          <w:lang w:bidi="ar-EG"/>
        </w:rPr>
        <w:t>َ</w:t>
      </w:r>
      <w:r w:rsidRPr="00B072D0">
        <w:rPr>
          <w:rFonts w:ascii="Calibri" w:hAnsi="Calibri" w:cs="KFGQPC Uthman Taha Naskh"/>
          <w:b/>
          <w:bCs/>
          <w:sz w:val="36"/>
          <w:szCs w:val="36"/>
          <w:rtl/>
          <w:lang w:bidi="ar-EG"/>
        </w:rPr>
        <w:t>ح</w:t>
      </w:r>
      <w:r w:rsidR="00B072D0" w:rsidRPr="00B072D0">
        <w:rPr>
          <w:rFonts w:ascii="Calibri" w:hAnsi="Calibri" w:cs="KFGQPC Uthman Taha Naskh" w:hint="cs"/>
          <w:b/>
          <w:bCs/>
          <w:sz w:val="36"/>
          <w:szCs w:val="36"/>
          <w:rtl/>
          <w:lang w:bidi="ar-EG"/>
        </w:rPr>
        <w:t>ِّ</w:t>
      </w:r>
      <w:r w:rsidRPr="00B072D0">
        <w:rPr>
          <w:rFonts w:ascii="Calibri" w:hAnsi="Calibri" w:cs="KFGQPC Uthman Taha Naskh"/>
          <w:b/>
          <w:bCs/>
          <w:sz w:val="36"/>
          <w:szCs w:val="36"/>
          <w:rtl/>
          <w:lang w:bidi="ar-EG"/>
        </w:rPr>
        <w:t>ل</w:t>
      </w:r>
      <w:r w:rsidR="00B072D0" w:rsidRPr="00B072D0">
        <w:rPr>
          <w:rFonts w:ascii="Calibri" w:hAnsi="Calibri" w:cs="KFGQPC Uthman Taha Naskh" w:hint="cs"/>
          <w:b/>
          <w:bCs/>
          <w:sz w:val="36"/>
          <w:szCs w:val="36"/>
          <w:rtl/>
          <w:lang w:bidi="ar-EG"/>
        </w:rPr>
        <w:t>ُ</w:t>
      </w:r>
      <w:r w:rsidRPr="00F6769E">
        <w:rPr>
          <w:rFonts w:ascii="Calibri" w:hAnsi="Calibri" w:cs="KFGQPC Uthman Taha Naskh"/>
          <w:sz w:val="36"/>
          <w:szCs w:val="36"/>
          <w:rtl/>
          <w:lang w:bidi="ar-EG"/>
        </w:rPr>
        <w:t>.</w:t>
      </w:r>
    </w:p>
    <w:p w14:paraId="7ED08C72" w14:textId="3DEE21C8" w:rsidR="00C20996" w:rsidRPr="00C20996" w:rsidRDefault="00C20996" w:rsidP="002560B2">
      <w:pPr>
        <w:keepNext/>
        <w:widowControl w:val="0"/>
        <w:bidi/>
        <w:spacing w:line="240" w:lineRule="auto"/>
        <w:jc w:val="center"/>
        <w:outlineLvl w:val="0"/>
        <w:rPr>
          <w:rFonts w:ascii="Calibri" w:hAnsi="Calibri" w:cs="KFGQPC Uthman Taha Naskh"/>
          <w:b/>
          <w:bCs/>
          <w:sz w:val="36"/>
          <w:szCs w:val="36"/>
          <w:highlight w:val="yellow"/>
          <w:u w:val="single"/>
          <w:lang w:bidi="ar-EG"/>
        </w:rPr>
      </w:pPr>
      <w:bookmarkStart w:id="21" w:name="_Toc227664115"/>
      <w:r w:rsidRPr="00C20996">
        <w:rPr>
          <w:rFonts w:ascii="Calibri" w:hAnsi="Calibri" w:cs="KFGQPC Uthman Taha Naskh" w:hint="cs"/>
          <w:b/>
          <w:bCs/>
          <w:sz w:val="36"/>
          <w:szCs w:val="36"/>
          <w:highlight w:val="yellow"/>
          <w:u w:val="single"/>
          <w:rtl/>
          <w:lang w:bidi="ar-EG"/>
        </w:rPr>
        <w:t>فَرْحَةُ العِلْمِ</w:t>
      </w:r>
      <w:bookmarkEnd w:id="21"/>
    </w:p>
    <w:p w14:paraId="44AECF56" w14:textId="439390E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C20996">
        <w:rPr>
          <w:rFonts w:ascii="Calibri" w:hAnsi="Calibri" w:cs="KFGQPC Uthman Taha Naskh"/>
          <w:b/>
          <w:bCs/>
          <w:color w:val="002060"/>
          <w:sz w:val="36"/>
          <w:szCs w:val="36"/>
          <w:rtl/>
          <w:lang w:bidi="ar-EG"/>
        </w:rPr>
        <w:t>لِلْعِلْمِ سَوْرَةٌ، وَلاِنْفِتَاحِهِ بَعْدَ اسْتِغْلَاقِهِ فَرْحَةٌ، لَا يَضْبِطُهَا بَشَرِيٌّ وَإِنِ اشْتَدَّتْ حُنْكَتُهُ، وَقَوِيَتْ مُن</w:t>
      </w:r>
      <w:r w:rsidR="002C3BE9">
        <w:rPr>
          <w:rFonts w:ascii="Calibri" w:hAnsi="Calibri" w:cs="KFGQPC Uthman Taha Naskh" w:hint="cs"/>
          <w:b/>
          <w:bCs/>
          <w:color w:val="002060"/>
          <w:sz w:val="36"/>
          <w:szCs w:val="36"/>
          <w:rtl/>
          <w:lang w:bidi="ar-EG"/>
        </w:rPr>
        <w:t>َّ</w:t>
      </w:r>
      <w:r w:rsidRPr="00C20996">
        <w:rPr>
          <w:rFonts w:ascii="Calibri" w:hAnsi="Calibri" w:cs="KFGQPC Uthman Taha Naskh"/>
          <w:b/>
          <w:bCs/>
          <w:color w:val="002060"/>
          <w:sz w:val="36"/>
          <w:szCs w:val="36"/>
          <w:rtl/>
          <w:lang w:bidi="ar-EG"/>
        </w:rPr>
        <w:t>تُهُ، وَفَضَلَتْ قُوَّتُهُ</w:t>
      </w:r>
      <w:r w:rsidRPr="00F6769E">
        <w:rPr>
          <w:rFonts w:ascii="Calibri" w:hAnsi="Calibri" w:cs="KFGQPC Uthman Taha Naskh"/>
          <w:sz w:val="36"/>
          <w:szCs w:val="36"/>
          <w:rtl/>
          <w:lang w:bidi="ar-EG"/>
        </w:rPr>
        <w:t>)</w:t>
      </w:r>
      <w:r w:rsidR="00C20996">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الجاحظ (٢٥٥ه</w:t>
      </w:r>
      <w:r w:rsidR="00C20996">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r w:rsidR="00C20996">
        <w:rPr>
          <w:rFonts w:ascii="Calibri" w:hAnsi="Calibri" w:cs="KFGQPC Uthman Taha Naskh" w:hint="cs"/>
          <w:sz w:val="36"/>
          <w:szCs w:val="36"/>
          <w:rtl/>
          <w:lang w:bidi="ar-EG"/>
        </w:rPr>
        <w:t>.</w:t>
      </w:r>
    </w:p>
    <w:p w14:paraId="3D41B52B" w14:textId="3355F3D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عَنْ أُبَيِّ بنِ كَعْبٍ رَضِيَ اللهُ عَنْهُ قَالَ: قَالَ لِي رَسُولُ اللهِ ﷺ:</w:t>
      </w:r>
      <w:r w:rsidR="00BD7668">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w:t>
      </w:r>
      <w:r w:rsidRPr="00BD7668">
        <w:rPr>
          <w:rFonts w:ascii="Calibri" w:hAnsi="Calibri" w:cs="KFGQPC Uthman Taha Naskh"/>
          <w:b/>
          <w:bCs/>
          <w:color w:val="196B24" w:themeColor="accent3"/>
          <w:sz w:val="36"/>
          <w:szCs w:val="36"/>
          <w:rtl/>
          <w:lang w:bidi="ar-EG"/>
        </w:rPr>
        <w:t xml:space="preserve">يَا أَبَا </w:t>
      </w:r>
      <w:r w:rsidR="000F6BC6" w:rsidRPr="00BD7668">
        <w:rPr>
          <w:rFonts w:ascii="Calibri" w:hAnsi="Calibri" w:cs="KFGQPC Uthman Taha Naskh" w:hint="cs"/>
          <w:b/>
          <w:bCs/>
          <w:color w:val="196B24" w:themeColor="accent3"/>
          <w:sz w:val="36"/>
          <w:szCs w:val="36"/>
          <w:rtl/>
          <w:lang w:bidi="ar-EG"/>
        </w:rPr>
        <w:t>المُنْذِرِ.</w:t>
      </w:r>
      <w:r w:rsidRPr="00BD7668">
        <w:rPr>
          <w:rFonts w:ascii="Calibri" w:hAnsi="Calibri" w:cs="KFGQPC Uthman Taha Naskh"/>
          <w:b/>
          <w:bCs/>
          <w:color w:val="196B24" w:themeColor="accent3"/>
          <w:sz w:val="36"/>
          <w:szCs w:val="36"/>
          <w:rtl/>
          <w:lang w:bidi="ar-EG"/>
        </w:rPr>
        <w:t>. أَتَدْرِي أَيَّ آيَةٍ مِنْ كِتَابِ اللهِ مَعَكَ أَعْظَمُ؟</w:t>
      </w:r>
      <w:r w:rsidRPr="00F6769E">
        <w:rPr>
          <w:rFonts w:ascii="Calibri" w:hAnsi="Calibri" w:cs="KFGQPC Uthman Taha Naskh"/>
          <w:sz w:val="36"/>
          <w:szCs w:val="36"/>
          <w:rtl/>
          <w:lang w:bidi="ar-EG"/>
        </w:rPr>
        <w:t>»</w:t>
      </w:r>
      <w:r w:rsidR="00BD7668">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 xml:space="preserve">قُلْتُ: </w:t>
      </w:r>
      <w:r w:rsidRPr="00BD7668">
        <w:rPr>
          <w:rFonts w:ascii="Calibri" w:hAnsi="Calibri" w:cs="KFGQPC Uthman Taha Naskh"/>
          <w:b/>
          <w:bCs/>
          <w:color w:val="002060"/>
          <w:sz w:val="36"/>
          <w:szCs w:val="36"/>
          <w:rtl/>
          <w:lang w:bidi="ar-EG"/>
        </w:rPr>
        <w:t>اللهُ وَرَسُولُهُ أَعْلَمُ</w:t>
      </w:r>
      <w:r w:rsidRPr="00F6769E">
        <w:rPr>
          <w:rFonts w:ascii="Calibri" w:hAnsi="Calibri" w:cs="KFGQPC Uthman Taha Naskh"/>
          <w:sz w:val="36"/>
          <w:szCs w:val="36"/>
          <w:rtl/>
          <w:lang w:bidi="ar-EG"/>
        </w:rPr>
        <w:t>.</w:t>
      </w:r>
      <w:r w:rsidR="00BD7668">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قَالَ: «</w:t>
      </w:r>
      <w:r w:rsidRPr="00BD7668">
        <w:rPr>
          <w:rFonts w:ascii="Calibri" w:hAnsi="Calibri" w:cs="KFGQPC Uthman Taha Naskh"/>
          <w:b/>
          <w:bCs/>
          <w:color w:val="196B24" w:themeColor="accent3"/>
          <w:sz w:val="36"/>
          <w:szCs w:val="36"/>
          <w:rtl/>
          <w:lang w:bidi="ar-EG"/>
        </w:rPr>
        <w:t xml:space="preserve">يَا أَبَا </w:t>
      </w:r>
      <w:r w:rsidR="000F6BC6" w:rsidRPr="00BD7668">
        <w:rPr>
          <w:rFonts w:ascii="Calibri" w:hAnsi="Calibri" w:cs="KFGQPC Uthman Taha Naskh" w:hint="cs"/>
          <w:b/>
          <w:bCs/>
          <w:color w:val="196B24" w:themeColor="accent3"/>
          <w:sz w:val="36"/>
          <w:szCs w:val="36"/>
          <w:rtl/>
          <w:lang w:bidi="ar-EG"/>
        </w:rPr>
        <w:t>المُنْذِرِ.</w:t>
      </w:r>
      <w:r w:rsidRPr="00BD7668">
        <w:rPr>
          <w:rFonts w:ascii="Calibri" w:hAnsi="Calibri" w:cs="KFGQPC Uthman Taha Naskh"/>
          <w:b/>
          <w:bCs/>
          <w:color w:val="196B24" w:themeColor="accent3"/>
          <w:sz w:val="36"/>
          <w:szCs w:val="36"/>
          <w:rtl/>
          <w:lang w:bidi="ar-EG"/>
        </w:rPr>
        <w:t>. أَتَدْرِي أَيَّ آيَةٍ مِنْ كِتَابِ اللهِ مَعَكَ أَعْظَمُ؟</w:t>
      </w:r>
      <w:r w:rsidRPr="00F6769E">
        <w:rPr>
          <w:rFonts w:ascii="Calibri" w:hAnsi="Calibri" w:cs="KFGQPC Uthman Taha Naskh"/>
          <w:sz w:val="36"/>
          <w:szCs w:val="36"/>
          <w:rtl/>
          <w:lang w:bidi="ar-EG"/>
        </w:rPr>
        <w:t>»</w:t>
      </w:r>
      <w:r w:rsidR="00BD7668">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قُلْتُ: «</w:t>
      </w:r>
      <w:r w:rsidRPr="00BD7668">
        <w:rPr>
          <w:rFonts w:ascii="Calibri" w:hAnsi="Calibri" w:cs="KFGQPC Uthman Taha Naskh"/>
          <w:b/>
          <w:bCs/>
          <w:color w:val="002060"/>
          <w:sz w:val="36"/>
          <w:szCs w:val="36"/>
          <w:rtl/>
          <w:lang w:bidi="ar-EG"/>
        </w:rPr>
        <w:t>اللهُ لَا إِلَهَ إِلَّا هُوَ الحَيُّ القَيُّومُ</w:t>
      </w:r>
      <w:r w:rsidRPr="00F6769E">
        <w:rPr>
          <w:rFonts w:ascii="Calibri" w:hAnsi="Calibri" w:cs="KFGQPC Uthman Taha Naskh"/>
          <w:sz w:val="36"/>
          <w:szCs w:val="36"/>
          <w:rtl/>
          <w:lang w:bidi="ar-EG"/>
        </w:rPr>
        <w:t>».</w:t>
      </w:r>
      <w:r w:rsidR="00BD7668">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فَضَرَبَ فِي صَدْرِي، وَقَالَ: «</w:t>
      </w:r>
      <w:r w:rsidRPr="00BD7668">
        <w:rPr>
          <w:rFonts w:ascii="Calibri" w:hAnsi="Calibri" w:cs="KFGQPC Uthman Taha Naskh"/>
          <w:b/>
          <w:bCs/>
          <w:color w:val="196B24" w:themeColor="accent3"/>
          <w:sz w:val="36"/>
          <w:szCs w:val="36"/>
          <w:rtl/>
          <w:lang w:bidi="ar-EG"/>
        </w:rPr>
        <w:t>وَاللهِ لِ</w:t>
      </w:r>
      <w:r w:rsidR="00BD7668" w:rsidRPr="00BD7668">
        <w:rPr>
          <w:rFonts w:ascii="Calibri" w:hAnsi="Calibri" w:cs="KFGQPC Uthman Taha Naskh" w:hint="cs"/>
          <w:b/>
          <w:bCs/>
          <w:color w:val="196B24" w:themeColor="accent3"/>
          <w:sz w:val="36"/>
          <w:szCs w:val="36"/>
          <w:rtl/>
          <w:lang w:bidi="ar-EG"/>
        </w:rPr>
        <w:t>يَ</w:t>
      </w:r>
      <w:r w:rsidRPr="00BD7668">
        <w:rPr>
          <w:rFonts w:ascii="Calibri" w:hAnsi="Calibri" w:cs="KFGQPC Uthman Taha Naskh"/>
          <w:b/>
          <w:bCs/>
          <w:color w:val="196B24" w:themeColor="accent3"/>
          <w:sz w:val="36"/>
          <w:szCs w:val="36"/>
          <w:rtl/>
          <w:lang w:bidi="ar-EG"/>
        </w:rPr>
        <w:t>هْنِكَ العِلْمُ أَبَا ال</w:t>
      </w:r>
      <w:r w:rsidR="00BD7668" w:rsidRPr="00BD7668">
        <w:rPr>
          <w:rFonts w:ascii="Calibri" w:hAnsi="Calibri" w:cs="KFGQPC Uthman Taha Naskh" w:hint="cs"/>
          <w:b/>
          <w:bCs/>
          <w:color w:val="196B24" w:themeColor="accent3"/>
          <w:sz w:val="36"/>
          <w:szCs w:val="36"/>
          <w:rtl/>
          <w:lang w:bidi="ar-EG"/>
        </w:rPr>
        <w:t>مُ</w:t>
      </w:r>
      <w:r w:rsidRPr="00BD7668">
        <w:rPr>
          <w:rFonts w:ascii="Calibri" w:hAnsi="Calibri" w:cs="KFGQPC Uthman Taha Naskh"/>
          <w:b/>
          <w:bCs/>
          <w:color w:val="196B24" w:themeColor="accent3"/>
          <w:sz w:val="36"/>
          <w:szCs w:val="36"/>
          <w:rtl/>
          <w:lang w:bidi="ar-EG"/>
        </w:rPr>
        <w:t>نْذِرِ</w:t>
      </w:r>
      <w:r w:rsidRPr="00F6769E">
        <w:rPr>
          <w:rFonts w:ascii="Calibri" w:hAnsi="Calibri" w:cs="KFGQPC Uthman Taha Naskh"/>
          <w:sz w:val="36"/>
          <w:szCs w:val="36"/>
          <w:rtl/>
          <w:lang w:bidi="ar-EG"/>
        </w:rPr>
        <w:t>».</w:t>
      </w:r>
      <w:r w:rsidR="00BD7668">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 xml:space="preserve">أَخْرَجَهُ </w:t>
      </w:r>
      <w:r w:rsidRPr="00F6769E">
        <w:rPr>
          <w:rFonts w:ascii="Calibri" w:hAnsi="Calibri" w:cs="KFGQPC Uthman Taha Naskh"/>
          <w:sz w:val="36"/>
          <w:szCs w:val="36"/>
          <w:rtl/>
          <w:lang w:bidi="ar-EG"/>
        </w:rPr>
        <w:lastRenderedPageBreak/>
        <w:t>مُسْلِمٌ فِي «</w:t>
      </w:r>
      <w:r w:rsidRPr="00BD7668">
        <w:rPr>
          <w:rFonts w:ascii="Calibri" w:hAnsi="Calibri" w:cs="KFGQPC Uthman Taha Naskh"/>
          <w:b/>
          <w:bCs/>
          <w:sz w:val="36"/>
          <w:szCs w:val="36"/>
          <w:rtl/>
          <w:lang w:bidi="ar-EG"/>
        </w:rPr>
        <w:t>صَحِيحِهِ</w:t>
      </w:r>
      <w:r w:rsidRPr="00F6769E">
        <w:rPr>
          <w:rFonts w:ascii="Calibri" w:hAnsi="Calibri" w:cs="KFGQPC Uthman Taha Naskh"/>
          <w:sz w:val="36"/>
          <w:szCs w:val="36"/>
          <w:rtl/>
          <w:lang w:bidi="ar-EG"/>
        </w:rPr>
        <w:t>» (٨١٠).</w:t>
      </w:r>
    </w:p>
    <w:p w14:paraId="11CC698C" w14:textId="48B9FEF2"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فجوهر المجاهدة في طلب العلم ليس في أطر النفس على قراءة أكبر قدر من الكتب، بل في أطرها على التحنُّث في محراب المعاني الغائرة والإشكالات المرهقة، ولا قرارَ لعلمِ طالبٍ لم يجعلْ من التأمُّلِ والاستنباطِ سُلَّمًا لتحصيل العلوم والمعارف، ف</w:t>
      </w:r>
      <w:r w:rsidR="00EE6E7F">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xml:space="preserve"> (</w:t>
      </w:r>
      <w:r w:rsidRPr="00A25C79">
        <w:rPr>
          <w:rFonts w:ascii="Calibri" w:hAnsi="Calibri" w:cs="KFGQPC Uthman Taha Naskh"/>
          <w:b/>
          <w:bCs/>
          <w:color w:val="002060"/>
          <w:sz w:val="36"/>
          <w:szCs w:val="36"/>
          <w:rtl/>
          <w:lang w:bidi="ar-EG"/>
        </w:rPr>
        <w:t>الاستنباط هو الذي يفضي بصاحبه إلى برد اليقين وعز الثقة</w:t>
      </w:r>
      <w:r w:rsidRPr="00F6769E">
        <w:rPr>
          <w:rFonts w:ascii="Calibri" w:hAnsi="Calibri" w:cs="KFGQPC Uthman Taha Naskh"/>
          <w:sz w:val="36"/>
          <w:szCs w:val="36"/>
          <w:rtl/>
          <w:lang w:bidi="ar-EG"/>
        </w:rPr>
        <w:t>).</w:t>
      </w:r>
      <w:r w:rsidR="00A25C79">
        <w:rPr>
          <w:rFonts w:ascii="Calibri" w:hAnsi="Calibri" w:cs="KFGQPC Uthman Taha Naskh" w:hint="cs"/>
          <w:sz w:val="36"/>
          <w:szCs w:val="36"/>
          <w:rtl/>
          <w:lang w:bidi="ar-EG"/>
        </w:rPr>
        <w:t xml:space="preserve"> [</w:t>
      </w:r>
      <w:r w:rsidR="00A25C79" w:rsidRPr="00A25C79">
        <w:rPr>
          <w:rFonts w:ascii="Calibri" w:hAnsi="Calibri" w:cs="KFGQPC Uthman Taha Naskh"/>
          <w:b/>
          <w:bCs/>
          <w:sz w:val="36"/>
          <w:szCs w:val="36"/>
          <w:rtl/>
          <w:lang w:bidi="ar-EG"/>
        </w:rPr>
        <w:t>رسائل الجاحظ</w:t>
      </w:r>
      <w:r w:rsidR="00A25C79" w:rsidRPr="00F6769E">
        <w:rPr>
          <w:rFonts w:ascii="Calibri" w:hAnsi="Calibri" w:cs="KFGQPC Uthman Taha Naskh"/>
          <w:sz w:val="36"/>
          <w:szCs w:val="36"/>
          <w:rtl/>
          <w:lang w:bidi="ar-EG"/>
        </w:rPr>
        <w:t xml:space="preserve"> (٣: ٢٩).</w:t>
      </w:r>
      <w:r w:rsidR="00A25C79">
        <w:rPr>
          <w:rFonts w:ascii="Calibri" w:hAnsi="Calibri" w:cs="KFGQPC Uthman Taha Naskh" w:hint="cs"/>
          <w:sz w:val="36"/>
          <w:szCs w:val="36"/>
          <w:rtl/>
          <w:lang w:bidi="ar-EG"/>
        </w:rPr>
        <w:t>]</w:t>
      </w:r>
    </w:p>
    <w:p w14:paraId="51BB09AF" w14:textId="2235314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وقد يأنَسُ الطالب بسرعة اقتناص عقله ومصافحة بصره لجليِّ العلوم وظاهرِ المعاني، لكنْ لِيَعلَمْ أنَّ مِن وراء جليِّها خفايًا وبواطنَ يُضَنُّ بها على غير العقول المتأمِّلَة،</w:t>
      </w:r>
    </w:p>
    <w:p w14:paraId="378CCCA1" w14:textId="485E49F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لطالب العلم في تلقِّيه طريقين متوازيين، وهما: </w:t>
      </w:r>
      <w:r w:rsidRPr="00EE6E7F">
        <w:rPr>
          <w:rFonts w:ascii="Calibri" w:hAnsi="Calibri" w:cs="KFGQPC Uthman Taha Naskh"/>
          <w:b/>
          <w:bCs/>
          <w:sz w:val="36"/>
          <w:szCs w:val="36"/>
          <w:rtl/>
          <w:lang w:bidi="ar-EG"/>
        </w:rPr>
        <w:t>التكوين الذاتي</w:t>
      </w:r>
      <w:r w:rsidRPr="00F6769E">
        <w:rPr>
          <w:rFonts w:ascii="Calibri" w:hAnsi="Calibri" w:cs="KFGQPC Uthman Taha Naskh"/>
          <w:sz w:val="36"/>
          <w:szCs w:val="36"/>
          <w:rtl/>
          <w:lang w:bidi="ar-EG"/>
        </w:rPr>
        <w:t xml:space="preserve">، </w:t>
      </w:r>
      <w:r w:rsidRPr="00EE6E7F">
        <w:rPr>
          <w:rFonts w:ascii="Calibri" w:hAnsi="Calibri" w:cs="KFGQPC Uthman Taha Naskh"/>
          <w:b/>
          <w:bCs/>
          <w:sz w:val="36"/>
          <w:szCs w:val="36"/>
          <w:rtl/>
          <w:lang w:bidi="ar-EG"/>
        </w:rPr>
        <w:t>والتكوين الجماعي</w:t>
      </w:r>
      <w:r w:rsidRPr="00F6769E">
        <w:rPr>
          <w:rFonts w:ascii="Calibri" w:hAnsi="Calibri" w:cs="KFGQPC Uthman Taha Naskh"/>
          <w:sz w:val="36"/>
          <w:szCs w:val="36"/>
          <w:rtl/>
          <w:lang w:bidi="ar-EG"/>
        </w:rPr>
        <w:t>.. ولا غنى له عن أحدهما،</w:t>
      </w:r>
    </w:p>
    <w:p w14:paraId="5CC4AAB2" w14:textId="64488F26" w:rsidR="00923CFA" w:rsidRPr="00F6769E" w:rsidRDefault="006B0B03" w:rsidP="002560B2">
      <w:pPr>
        <w:widowControl w:val="0"/>
        <w:bidi/>
        <w:spacing w:line="240" w:lineRule="auto"/>
        <w:jc w:val="both"/>
        <w:rPr>
          <w:rFonts w:ascii="Calibri" w:hAnsi="Calibri" w:cs="KFGQPC Uthman Taha Naskh"/>
          <w:sz w:val="36"/>
          <w:szCs w:val="36"/>
          <w:lang w:bidi="ar-EG"/>
        </w:rPr>
      </w:pPr>
      <w:r w:rsidRPr="00EE6E7F">
        <w:rPr>
          <w:rFonts w:ascii="Calibri" w:hAnsi="Calibri" w:cs="KFGQPC Uthman Taha Naskh"/>
          <w:b/>
          <w:bCs/>
          <w:sz w:val="36"/>
          <w:szCs w:val="36"/>
          <w:rtl/>
          <w:lang w:bidi="ar-EG"/>
        </w:rPr>
        <w:t>التكوينَ الذاتيَّ</w:t>
      </w:r>
      <w:r w:rsidRPr="00F6769E">
        <w:rPr>
          <w:rFonts w:ascii="Calibri" w:hAnsi="Calibri" w:cs="KFGQPC Uthman Taha Naskh"/>
          <w:sz w:val="36"/>
          <w:szCs w:val="36"/>
          <w:rtl/>
          <w:lang w:bidi="ar-EG"/>
        </w:rPr>
        <w:t xml:space="preserve"> الذي ينكفئُ فيه الطالبُ على نفسه ويكون به جِلسَ مكتبته أحظى بالتأمُّل، بخلاف التكوين الجماعي الذي يكون فيه أسيرَ مصدرٍ آخرَ يَفرِض عليه نمطًا زمانيًّا ومكانيًّا ومعرفيًّا لتلقِّي المعرفة وإدارتها.</w:t>
      </w:r>
    </w:p>
    <w:p w14:paraId="79E35985" w14:textId="547A1F4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BA2567">
        <w:rPr>
          <w:rFonts w:ascii="Calibri" w:hAnsi="Calibri" w:cs="KFGQPC Uthman Taha Naskh"/>
          <w:b/>
          <w:bCs/>
          <w:color w:val="002060"/>
          <w:sz w:val="36"/>
          <w:szCs w:val="36"/>
          <w:rtl/>
          <w:lang w:bidi="ar-EG"/>
        </w:rPr>
        <w:t xml:space="preserve">الآفةُ العظمى </w:t>
      </w:r>
      <w:r w:rsidR="00BA2567" w:rsidRPr="00BA2567">
        <w:rPr>
          <w:rFonts w:ascii="Calibri" w:hAnsi="Calibri" w:cs="KFGQPC Uthman Taha Naskh" w:hint="cs"/>
          <w:b/>
          <w:bCs/>
          <w:color w:val="002060"/>
          <w:sz w:val="36"/>
          <w:szCs w:val="36"/>
          <w:rtl/>
          <w:lang w:bidi="ar-EG"/>
        </w:rPr>
        <w:t xml:space="preserve">... </w:t>
      </w:r>
      <w:r w:rsidRPr="00BA2567">
        <w:rPr>
          <w:rFonts w:ascii="Calibri" w:hAnsi="Calibri" w:cs="KFGQPC Uthman Taha Naskh"/>
          <w:b/>
          <w:bCs/>
          <w:color w:val="002060"/>
          <w:sz w:val="36"/>
          <w:szCs w:val="36"/>
          <w:rtl/>
          <w:lang w:bidi="ar-EG"/>
        </w:rPr>
        <w:t>أن يقولَ الشيءَ لم يقتله علمًا</w:t>
      </w:r>
      <w:r w:rsidRPr="00F6769E">
        <w:rPr>
          <w:rFonts w:ascii="Calibri" w:hAnsi="Calibri" w:cs="KFGQPC Uthman Taha Naskh"/>
          <w:sz w:val="36"/>
          <w:szCs w:val="36"/>
          <w:rtl/>
          <w:lang w:bidi="ar-EG"/>
        </w:rPr>
        <w:t>).</w:t>
      </w:r>
      <w:r w:rsidR="00BA2567">
        <w:rPr>
          <w:rFonts w:ascii="Calibri" w:hAnsi="Calibri" w:cs="KFGQPC Uthman Taha Naskh" w:hint="cs"/>
          <w:sz w:val="36"/>
          <w:szCs w:val="36"/>
          <w:rtl/>
          <w:lang w:bidi="ar-EG"/>
        </w:rPr>
        <w:t xml:space="preserve"> [</w:t>
      </w:r>
      <w:r w:rsidR="00BA2567" w:rsidRPr="00BA2567">
        <w:rPr>
          <w:rFonts w:ascii="Calibri" w:hAnsi="Calibri" w:cs="KFGQPC Uthman Taha Naskh"/>
          <w:b/>
          <w:bCs/>
          <w:sz w:val="36"/>
          <w:szCs w:val="36"/>
          <w:rtl/>
          <w:lang w:bidi="ar-EG"/>
        </w:rPr>
        <w:t>دلائل الإعجاز للجرجاني</w:t>
      </w:r>
      <w:r w:rsidR="00BA2567" w:rsidRPr="00F6769E">
        <w:rPr>
          <w:rFonts w:ascii="Calibri" w:hAnsi="Calibri" w:cs="KFGQPC Uthman Taha Naskh"/>
          <w:sz w:val="36"/>
          <w:szCs w:val="36"/>
          <w:rtl/>
          <w:lang w:bidi="ar-EG"/>
        </w:rPr>
        <w:t xml:space="preserve"> (٣٢-٣٣).</w:t>
      </w:r>
      <w:r w:rsidR="00BA2567">
        <w:rPr>
          <w:rFonts w:ascii="Calibri" w:hAnsi="Calibri" w:cs="KFGQPC Uthman Taha Naskh" w:hint="cs"/>
          <w:sz w:val="36"/>
          <w:szCs w:val="36"/>
          <w:rtl/>
          <w:lang w:bidi="ar-EG"/>
        </w:rPr>
        <w:t>]</w:t>
      </w:r>
    </w:p>
    <w:p w14:paraId="0C44AF60" w14:textId="48789185"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التأمُّلُ مشروعٌ فكرَةٍ، والاط</w:t>
      </w:r>
      <w:r w:rsidR="00BA2567">
        <w:rPr>
          <w:rFonts w:ascii="Calibri" w:hAnsi="Calibri" w:cs="KFGQPC Uthman Taha Naskh" w:hint="cs"/>
          <w:sz w:val="36"/>
          <w:szCs w:val="36"/>
          <w:rtl/>
          <w:lang w:bidi="ar-EG"/>
        </w:rPr>
        <w:t>ِّ</w:t>
      </w:r>
      <w:r w:rsidRPr="00F6769E">
        <w:rPr>
          <w:rFonts w:ascii="Calibri" w:hAnsi="Calibri" w:cs="KFGQPC Uthman Taha Naskh"/>
          <w:sz w:val="36"/>
          <w:szCs w:val="36"/>
          <w:rtl/>
          <w:lang w:bidi="ar-EG"/>
        </w:rPr>
        <w:t>لاعُ الم</w:t>
      </w:r>
      <w:r w:rsidR="00BA2567">
        <w:rPr>
          <w:rFonts w:ascii="Calibri" w:hAnsi="Calibri" w:cs="KFGQPC Uthman Taha Naskh" w:hint="cs"/>
          <w:sz w:val="36"/>
          <w:szCs w:val="36"/>
          <w:rtl/>
          <w:lang w:bidi="ar-EG"/>
        </w:rPr>
        <w:t>ُ</w:t>
      </w:r>
      <w:r w:rsidRPr="00F6769E">
        <w:rPr>
          <w:rFonts w:ascii="Calibri" w:hAnsi="Calibri" w:cs="KFGQPC Uthman Taha Naskh"/>
          <w:sz w:val="36"/>
          <w:szCs w:val="36"/>
          <w:rtl/>
          <w:lang w:bidi="ar-EG"/>
        </w:rPr>
        <w:t>جرَّدُ مشروع</w:t>
      </w:r>
      <w:r w:rsidR="00742E61">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معلومَةٍ، وإن</w:t>
      </w:r>
      <w:r w:rsidR="00742E61">
        <w:rPr>
          <w:rFonts w:ascii="Calibri" w:hAnsi="Calibri" w:cs="KFGQPC Uthman Taha Naskh" w:hint="cs"/>
          <w:sz w:val="36"/>
          <w:szCs w:val="36"/>
          <w:rtl/>
          <w:lang w:bidi="ar-EG"/>
        </w:rPr>
        <w:t>َّم</w:t>
      </w:r>
      <w:r w:rsidRPr="00F6769E">
        <w:rPr>
          <w:rFonts w:ascii="Calibri" w:hAnsi="Calibri" w:cs="KFGQPC Uthman Taha Naskh"/>
          <w:sz w:val="36"/>
          <w:szCs w:val="36"/>
          <w:rtl/>
          <w:lang w:bidi="ar-EG"/>
        </w:rPr>
        <w:t xml:space="preserve">ا </w:t>
      </w:r>
      <w:r w:rsidR="00742E61">
        <w:rPr>
          <w:rFonts w:ascii="Calibri" w:hAnsi="Calibri" w:cs="KFGQPC Uthman Taha Naskh" w:hint="cs"/>
          <w:sz w:val="36"/>
          <w:szCs w:val="36"/>
          <w:rtl/>
          <w:lang w:bidi="ar-EG"/>
        </w:rPr>
        <w:t>ي</w:t>
      </w:r>
      <w:r w:rsidRPr="00F6769E">
        <w:rPr>
          <w:rFonts w:ascii="Calibri" w:hAnsi="Calibri" w:cs="KFGQPC Uthman Taha Naskh"/>
          <w:sz w:val="36"/>
          <w:szCs w:val="36"/>
          <w:rtl/>
          <w:lang w:bidi="ar-EG"/>
        </w:rPr>
        <w:t>حصل الت</w:t>
      </w:r>
      <w:r w:rsidR="00742E61">
        <w:rPr>
          <w:rFonts w:ascii="Calibri" w:hAnsi="Calibri" w:cs="KFGQPC Uthman Taha Naskh" w:hint="cs"/>
          <w:sz w:val="36"/>
          <w:szCs w:val="36"/>
          <w:rtl/>
          <w:lang w:bidi="ar-EG"/>
        </w:rPr>
        <w:t>َّ</w:t>
      </w:r>
      <w:r w:rsidRPr="00F6769E">
        <w:rPr>
          <w:rFonts w:ascii="Calibri" w:hAnsi="Calibri" w:cs="KFGQPC Uthman Taha Naskh"/>
          <w:sz w:val="36"/>
          <w:szCs w:val="36"/>
          <w:rtl/>
          <w:lang w:bidi="ar-EG"/>
        </w:rPr>
        <w:t>ماي</w:t>
      </w:r>
      <w:r w:rsidR="00742E61">
        <w:rPr>
          <w:rFonts w:ascii="Calibri" w:hAnsi="Calibri" w:cs="KFGQPC Uthman Taha Naskh" w:hint="cs"/>
          <w:sz w:val="36"/>
          <w:szCs w:val="36"/>
          <w:rtl/>
          <w:lang w:bidi="ar-EG"/>
        </w:rPr>
        <w:t>ُ</w:t>
      </w:r>
      <w:r w:rsidRPr="00F6769E">
        <w:rPr>
          <w:rFonts w:ascii="Calibri" w:hAnsi="Calibri" w:cs="KFGQPC Uthman Taha Naskh"/>
          <w:sz w:val="36"/>
          <w:szCs w:val="36"/>
          <w:rtl/>
          <w:lang w:bidi="ar-EG"/>
        </w:rPr>
        <w:t>ز بين الط</w:t>
      </w:r>
      <w:r w:rsidR="00742E61">
        <w:rPr>
          <w:rFonts w:ascii="Calibri" w:hAnsi="Calibri" w:cs="KFGQPC Uthman Taha Naskh" w:hint="cs"/>
          <w:sz w:val="36"/>
          <w:szCs w:val="36"/>
          <w:rtl/>
          <w:lang w:bidi="ar-EG"/>
        </w:rPr>
        <w:t>َّ</w:t>
      </w:r>
      <w:r w:rsidRPr="00F6769E">
        <w:rPr>
          <w:rFonts w:ascii="Calibri" w:hAnsi="Calibri" w:cs="KFGQPC Uthman Taha Naskh"/>
          <w:sz w:val="36"/>
          <w:szCs w:val="36"/>
          <w:rtl/>
          <w:lang w:bidi="ar-EG"/>
        </w:rPr>
        <w:t>لبة بقدر استحواذهم على الأفكار لا المعلومات،</w:t>
      </w:r>
      <w:r w:rsidR="00742E61">
        <w:rPr>
          <w:rFonts w:ascii="Calibri" w:hAnsi="Calibri" w:cs="KFGQPC Uthman Taha Naskh" w:hint="cs"/>
          <w:sz w:val="36"/>
          <w:szCs w:val="36"/>
          <w:rtl/>
          <w:lang w:bidi="ar-EG"/>
        </w:rPr>
        <w:t xml:space="preserve"> ... </w:t>
      </w:r>
      <w:r w:rsidRPr="00F6769E">
        <w:rPr>
          <w:rFonts w:ascii="Calibri" w:hAnsi="Calibri" w:cs="KFGQPC Uthman Taha Naskh"/>
          <w:sz w:val="36"/>
          <w:szCs w:val="36"/>
          <w:rtl/>
          <w:lang w:bidi="ar-EG"/>
        </w:rPr>
        <w:t>وقليلٌ م</w:t>
      </w:r>
      <w:r w:rsidR="001E28B0">
        <w:rPr>
          <w:rFonts w:ascii="Calibri" w:hAnsi="Calibri" w:cs="KFGQPC Uthman Taha Naskh" w:hint="cs"/>
          <w:sz w:val="36"/>
          <w:szCs w:val="36"/>
          <w:rtl/>
          <w:lang w:bidi="ar-EG"/>
        </w:rPr>
        <w:t>ِ</w:t>
      </w:r>
      <w:r w:rsidRPr="00F6769E">
        <w:rPr>
          <w:rFonts w:ascii="Calibri" w:hAnsi="Calibri" w:cs="KFGQPC Uthman Taha Naskh"/>
          <w:sz w:val="36"/>
          <w:szCs w:val="36"/>
          <w:rtl/>
          <w:lang w:bidi="ar-EG"/>
        </w:rPr>
        <w:t>ن الع</w:t>
      </w:r>
      <w:r w:rsidR="001E28B0">
        <w:rPr>
          <w:rFonts w:ascii="Calibri" w:hAnsi="Calibri" w:cs="KFGQPC Uthman Taha Naskh" w:hint="cs"/>
          <w:sz w:val="36"/>
          <w:szCs w:val="36"/>
          <w:rtl/>
          <w:lang w:bidi="ar-EG"/>
        </w:rPr>
        <w:t>ِ</w:t>
      </w:r>
      <w:r w:rsidRPr="00F6769E">
        <w:rPr>
          <w:rFonts w:ascii="Calibri" w:hAnsi="Calibri" w:cs="KFGQPC Uthman Taha Naskh"/>
          <w:sz w:val="36"/>
          <w:szCs w:val="36"/>
          <w:rtl/>
          <w:lang w:bidi="ar-EG"/>
        </w:rPr>
        <w:t>ل</w:t>
      </w:r>
      <w:r w:rsidR="001E28B0">
        <w:rPr>
          <w:rFonts w:ascii="Calibri" w:hAnsi="Calibri" w:cs="KFGQPC Uthman Taha Naskh" w:hint="cs"/>
          <w:sz w:val="36"/>
          <w:szCs w:val="36"/>
          <w:rtl/>
          <w:lang w:bidi="ar-EG"/>
        </w:rPr>
        <w:t>ْ</w:t>
      </w:r>
      <w:r w:rsidRPr="00F6769E">
        <w:rPr>
          <w:rFonts w:ascii="Calibri" w:hAnsi="Calibri" w:cs="KFGQPC Uthman Taha Naskh"/>
          <w:sz w:val="36"/>
          <w:szCs w:val="36"/>
          <w:rtl/>
          <w:lang w:bidi="ar-EG"/>
        </w:rPr>
        <w:t>م مع تأمُّلٍ وتفهُّمٍ خيرٌ م</w:t>
      </w:r>
      <w:r w:rsidR="001E28B0">
        <w:rPr>
          <w:rFonts w:ascii="Calibri" w:hAnsi="Calibri" w:cs="KFGQPC Uthman Taha Naskh" w:hint="cs"/>
          <w:sz w:val="36"/>
          <w:szCs w:val="36"/>
          <w:rtl/>
          <w:lang w:bidi="ar-EG"/>
        </w:rPr>
        <w:t>ِ</w:t>
      </w:r>
      <w:r w:rsidRPr="00F6769E">
        <w:rPr>
          <w:rFonts w:ascii="Calibri" w:hAnsi="Calibri" w:cs="KFGQPC Uthman Taha Naskh"/>
          <w:sz w:val="36"/>
          <w:szCs w:val="36"/>
          <w:rtl/>
          <w:lang w:bidi="ar-EG"/>
        </w:rPr>
        <w:t>ن كثيرٍ لا يديرُه الط</w:t>
      </w:r>
      <w:r w:rsidR="001E28B0">
        <w:rPr>
          <w:rFonts w:ascii="Calibri" w:hAnsi="Calibri" w:cs="KFGQPC Uthman Taha Naskh" w:hint="cs"/>
          <w:sz w:val="36"/>
          <w:szCs w:val="36"/>
          <w:rtl/>
          <w:lang w:bidi="ar-EG"/>
        </w:rPr>
        <w:t>َّ</w:t>
      </w:r>
      <w:r w:rsidRPr="00F6769E">
        <w:rPr>
          <w:rFonts w:ascii="Calibri" w:hAnsi="Calibri" w:cs="KFGQPC Uthman Taha Naskh"/>
          <w:sz w:val="36"/>
          <w:szCs w:val="36"/>
          <w:rtl/>
          <w:lang w:bidi="ar-EG"/>
        </w:rPr>
        <w:t>الب</w:t>
      </w:r>
      <w:r w:rsidR="001E28B0">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على ف</w:t>
      </w:r>
      <w:r w:rsidR="001E28B0">
        <w:rPr>
          <w:rFonts w:ascii="Calibri" w:hAnsi="Calibri" w:cs="KFGQPC Uthman Taha Naskh" w:hint="cs"/>
          <w:sz w:val="36"/>
          <w:szCs w:val="36"/>
          <w:rtl/>
          <w:lang w:bidi="ar-EG"/>
        </w:rPr>
        <w:t>َ</w:t>
      </w:r>
      <w:r w:rsidRPr="00F6769E">
        <w:rPr>
          <w:rFonts w:ascii="Calibri" w:hAnsi="Calibri" w:cs="KFGQPC Uthman Taha Naskh"/>
          <w:sz w:val="36"/>
          <w:szCs w:val="36"/>
          <w:rtl/>
          <w:lang w:bidi="ar-EG"/>
        </w:rPr>
        <w:t>ه</w:t>
      </w:r>
      <w:r w:rsidR="001E28B0">
        <w:rPr>
          <w:rFonts w:ascii="Calibri" w:hAnsi="Calibri" w:cs="KFGQPC Uthman Taha Naskh" w:hint="cs"/>
          <w:sz w:val="36"/>
          <w:szCs w:val="36"/>
          <w:rtl/>
          <w:lang w:bidi="ar-EG"/>
        </w:rPr>
        <w:t>ْ</w:t>
      </w:r>
      <w:r w:rsidRPr="00F6769E">
        <w:rPr>
          <w:rFonts w:ascii="Calibri" w:hAnsi="Calibri" w:cs="KFGQPC Uthman Taha Naskh"/>
          <w:sz w:val="36"/>
          <w:szCs w:val="36"/>
          <w:rtl/>
          <w:lang w:bidi="ar-EG"/>
        </w:rPr>
        <w:t>مِه</w:t>
      </w:r>
      <w:r w:rsidR="001E28B0">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وتأمُّلِه،</w:t>
      </w:r>
    </w:p>
    <w:p w14:paraId="6A33CD03" w14:textId="2514865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لما رأى الإمام مالكٌ (١٧٩</w:t>
      </w:r>
      <w:r w:rsidR="001E28B0">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تلميذَيه وابنَي أخته م</w:t>
      </w:r>
      <w:r w:rsidR="001E28B0">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شتغِلَينِ بعلم الحديث </w:t>
      </w:r>
      <w:r w:rsidRPr="00F6769E">
        <w:rPr>
          <w:rFonts w:ascii="Arial" w:hAnsi="Arial" w:cs="Arial" w:hint="cs"/>
          <w:sz w:val="36"/>
          <w:szCs w:val="36"/>
          <w:rtl/>
          <w:lang w:bidi="ar-EG"/>
        </w:rPr>
        <w:t>–</w:t>
      </w:r>
      <w:r w:rsidRPr="00F6769E">
        <w:rPr>
          <w:rFonts w:ascii="Calibri" w:hAnsi="Calibri" w:cs="KFGQPC Uthman Taha Naskh"/>
          <w:sz w:val="36"/>
          <w:szCs w:val="36"/>
          <w:rtl/>
          <w:lang w:bidi="ar-EG"/>
        </w:rPr>
        <w:t>وهو علمٌ يحرِّضُ طالبَه على جمع الروايات وتتبع طرقها بما قد يضرُّ بفقهها وتأمُّلها</w:t>
      </w:r>
      <w:r w:rsidRPr="00F6769E">
        <w:rPr>
          <w:rFonts w:ascii="Arial" w:hAnsi="Arial" w:cs="Arial" w:hint="cs"/>
          <w:sz w:val="36"/>
          <w:szCs w:val="36"/>
          <w:rtl/>
          <w:lang w:bidi="ar-EG"/>
        </w:rPr>
        <w:t>–</w:t>
      </w:r>
      <w:r w:rsidRPr="00F6769E">
        <w:rPr>
          <w:rFonts w:ascii="Calibri" w:hAnsi="Calibri" w:cs="KFGQPC Uthman Taha Naskh"/>
          <w:sz w:val="36"/>
          <w:szCs w:val="36"/>
          <w:rtl/>
          <w:lang w:bidi="ar-EG"/>
        </w:rPr>
        <w:t xml:space="preserve"> قال لهما: (</w:t>
      </w:r>
      <w:r w:rsidRPr="001E28B0">
        <w:rPr>
          <w:rFonts w:ascii="Calibri" w:hAnsi="Calibri" w:cs="KFGQPC Uthman Taha Naskh"/>
          <w:b/>
          <w:bCs/>
          <w:color w:val="002060"/>
          <w:sz w:val="36"/>
          <w:szCs w:val="36"/>
          <w:rtl/>
          <w:lang w:bidi="ar-EG"/>
        </w:rPr>
        <w:t>أراكما تحبَّان هذا الشأنَ، فإن أردتُما أن ينفعكما الله به فأقلَّا منه وتفقَّها فيه</w:t>
      </w:r>
      <w:r w:rsidRPr="00F6769E">
        <w:rPr>
          <w:rFonts w:ascii="Calibri" w:hAnsi="Calibri" w:cs="KFGQPC Uthman Taha Naskh"/>
          <w:sz w:val="36"/>
          <w:szCs w:val="36"/>
          <w:rtl/>
          <w:lang w:bidi="ar-EG"/>
        </w:rPr>
        <w:t>).</w:t>
      </w:r>
      <w:r w:rsidR="001E28B0">
        <w:rPr>
          <w:rFonts w:ascii="Calibri" w:hAnsi="Calibri" w:cs="KFGQPC Uthman Taha Naskh" w:hint="cs"/>
          <w:sz w:val="36"/>
          <w:szCs w:val="36"/>
          <w:rtl/>
          <w:lang w:bidi="ar-EG"/>
        </w:rPr>
        <w:t xml:space="preserve"> [</w:t>
      </w:r>
      <w:r w:rsidR="001E28B0" w:rsidRPr="001E28B0">
        <w:rPr>
          <w:rFonts w:ascii="Calibri" w:hAnsi="Calibri" w:cs="KFGQPC Uthman Taha Naskh"/>
          <w:b/>
          <w:bCs/>
          <w:sz w:val="36"/>
          <w:szCs w:val="36"/>
          <w:rtl/>
          <w:lang w:bidi="ar-EG"/>
        </w:rPr>
        <w:t>ترتيب المدارك</w:t>
      </w:r>
      <w:r w:rsidR="001E28B0" w:rsidRPr="00F6769E">
        <w:rPr>
          <w:rFonts w:ascii="Calibri" w:hAnsi="Calibri" w:cs="KFGQPC Uthman Taha Naskh"/>
          <w:sz w:val="36"/>
          <w:szCs w:val="36"/>
          <w:rtl/>
          <w:lang w:bidi="ar-EG"/>
        </w:rPr>
        <w:t xml:space="preserve"> للقاضي عياض (٣: ١٥٥).</w:t>
      </w:r>
      <w:r w:rsidR="001E28B0">
        <w:rPr>
          <w:rFonts w:ascii="Calibri" w:hAnsi="Calibri" w:cs="KFGQPC Uthman Taha Naskh" w:hint="cs"/>
          <w:sz w:val="36"/>
          <w:szCs w:val="36"/>
          <w:rtl/>
          <w:lang w:bidi="ar-EG"/>
        </w:rPr>
        <w:t>]</w:t>
      </w:r>
    </w:p>
    <w:p w14:paraId="29F61055"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فآلَ الأمرُ إذًا إلى استثمارِ المعلومات لا استكثارِها، إلى تخثُّرِ هيئة المعلومات وتوخِّي موقعها وحسنِ التصرُّفِ فيها لا مجرَّدِ العلم بها.</w:t>
      </w:r>
    </w:p>
    <w:p w14:paraId="6EAAA1A9" w14:textId="709D895A"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كان ابن دقيق العيد (٧٠٢ه‍) يقول: (</w:t>
      </w:r>
      <w:r w:rsidRPr="001E28B0">
        <w:rPr>
          <w:rFonts w:ascii="Calibri" w:hAnsi="Calibri" w:cs="KFGQPC Uthman Taha Naskh"/>
          <w:b/>
          <w:bCs/>
          <w:color w:val="002060"/>
          <w:sz w:val="36"/>
          <w:szCs w:val="36"/>
          <w:rtl/>
          <w:lang w:bidi="ar-EG"/>
        </w:rPr>
        <w:t>ما خرجتُ من بابٍ من أبواب الفقه واحتجتُ أن أعود إليه</w:t>
      </w:r>
      <w:r w:rsidRPr="00F6769E">
        <w:rPr>
          <w:rFonts w:ascii="Calibri" w:hAnsi="Calibri" w:cs="KFGQPC Uthman Taha Naskh"/>
          <w:sz w:val="36"/>
          <w:szCs w:val="36"/>
          <w:rtl/>
          <w:lang w:bidi="ar-EG"/>
        </w:rPr>
        <w:t>).</w:t>
      </w:r>
      <w:r w:rsidR="001E28B0">
        <w:rPr>
          <w:rFonts w:ascii="Calibri" w:hAnsi="Calibri" w:cs="KFGQPC Uthman Taha Naskh" w:hint="cs"/>
          <w:sz w:val="36"/>
          <w:szCs w:val="36"/>
          <w:rtl/>
          <w:lang w:bidi="ar-EG"/>
        </w:rPr>
        <w:t xml:space="preserve"> [</w:t>
      </w:r>
      <w:r w:rsidR="001E28B0" w:rsidRPr="001E28B0">
        <w:rPr>
          <w:rFonts w:ascii="Calibri" w:hAnsi="Calibri" w:cs="KFGQPC Uthman Taha Naskh"/>
          <w:b/>
          <w:bCs/>
          <w:sz w:val="36"/>
          <w:szCs w:val="36"/>
          <w:rtl/>
          <w:lang w:bidi="ar-EG"/>
        </w:rPr>
        <w:t>الطالع السعيد</w:t>
      </w:r>
      <w:r w:rsidR="001E28B0" w:rsidRPr="00F6769E">
        <w:rPr>
          <w:rFonts w:ascii="Calibri" w:hAnsi="Calibri" w:cs="KFGQPC Uthman Taha Naskh"/>
          <w:sz w:val="36"/>
          <w:szCs w:val="36"/>
          <w:rtl/>
          <w:lang w:bidi="ar-EG"/>
        </w:rPr>
        <w:t xml:space="preserve"> (٥٨٠).</w:t>
      </w:r>
      <w:r w:rsidR="001E28B0">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وما ذلك إلا لأنَّه كان لا يغادر البابَ حتى يُرهِقَه تأمُّلًا، والتأمُّل خزانة العلم، لأنه يوطِّئ للعلم مكانًا راسخًا في عقل المحصِّل، وقلَّما ينسى المرء مسألةً تأمُّلها، وبقدر تأمُّلِه لها يزداد رسوخُها وتشتدُّ أواصرُها.</w:t>
      </w:r>
    </w:p>
    <w:p w14:paraId="3722032C" w14:textId="0EDE5FB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(٣) </w:t>
      </w:r>
    </w:p>
    <w:p w14:paraId="7A30F38A" w14:textId="66AB426C"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فكما أن التأمُّل غايةٌ، فكذلك جمعُ المعارف والمعلومات، بل إنَّ فاعليَّةَ التأمُّلِ مشروطةٌ بتحصيل المعلومات وجمعها،</w:t>
      </w:r>
    </w:p>
    <w:p w14:paraId="1DBF9270" w14:textId="5320057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الارتياضَ بالعلم وحسنَ التصرُّف فيه لا يكون بمجرَّد تطويق المعلومات وامتلاك المصادر، بل لا يكون ذلك حتَّى تُوظَّفَ وتُستثمَرَ لبناء الأفكار والمفاهيم.</w:t>
      </w:r>
    </w:p>
    <w:p w14:paraId="1A03ED05" w14:textId="6DDEBB5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فالتحقيقُ العلمي إذًا يتعاظم بقدر استكمالِ الطالب لقوَّتي الجمع والتأمُّل،</w:t>
      </w:r>
    </w:p>
    <w:p w14:paraId="56CDF2CD" w14:textId="51BE8750"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لم يلفت نظر ابن دقيق العيد في ابن تيمية شيءٌ كقدرته الفائقة على الحفظ والاستحضار، فلم يتكلم عن قدرته في الفهم والتأمل، لأنَّ من عادة المرء إذا سئل عن شخصية ما أن يتحدث عما فاته مما تحلَّى به المسؤول،</w:t>
      </w:r>
      <w:r w:rsidR="006622EA">
        <w:rPr>
          <w:rFonts w:ascii="Calibri" w:hAnsi="Calibri" w:cs="KFGQPC Uthman Taha Naskh" w:hint="cs"/>
          <w:sz w:val="36"/>
          <w:szCs w:val="36"/>
          <w:rtl/>
          <w:lang w:bidi="ar-EG"/>
        </w:rPr>
        <w:t xml:space="preserve"> ... </w:t>
      </w:r>
      <w:r w:rsidRPr="00F6769E">
        <w:rPr>
          <w:rFonts w:ascii="Calibri" w:hAnsi="Calibri" w:cs="KFGQPC Uthman Taha Naskh"/>
          <w:sz w:val="36"/>
          <w:szCs w:val="36"/>
          <w:rtl/>
          <w:lang w:bidi="ar-EG"/>
        </w:rPr>
        <w:t>فقال: (</w:t>
      </w:r>
      <w:r w:rsidRPr="006622EA">
        <w:rPr>
          <w:rFonts w:ascii="Calibri" w:hAnsi="Calibri" w:cs="KFGQPC Uthman Taha Naskh"/>
          <w:b/>
          <w:bCs/>
          <w:color w:val="002060"/>
          <w:sz w:val="36"/>
          <w:szCs w:val="36"/>
          <w:rtl/>
          <w:lang w:bidi="ar-EG"/>
        </w:rPr>
        <w:t>رأيت</w:t>
      </w:r>
      <w:r w:rsidR="006622EA">
        <w:rPr>
          <w:rFonts w:ascii="Calibri" w:hAnsi="Calibri" w:cs="KFGQPC Uthman Taha Naskh" w:hint="cs"/>
          <w:b/>
          <w:bCs/>
          <w:color w:val="002060"/>
          <w:sz w:val="36"/>
          <w:szCs w:val="36"/>
          <w:rtl/>
          <w:lang w:bidi="ar-EG"/>
        </w:rPr>
        <w:t>ُ</w:t>
      </w:r>
      <w:r w:rsidRPr="006622EA">
        <w:rPr>
          <w:rFonts w:ascii="Calibri" w:hAnsi="Calibri" w:cs="KFGQPC Uthman Taha Naskh"/>
          <w:b/>
          <w:bCs/>
          <w:color w:val="002060"/>
          <w:sz w:val="36"/>
          <w:szCs w:val="36"/>
          <w:rtl/>
          <w:lang w:bidi="ar-EG"/>
        </w:rPr>
        <w:t xml:space="preserve"> رجلًا كلُّ الع</w:t>
      </w:r>
      <w:r w:rsidR="006622EA">
        <w:rPr>
          <w:rFonts w:ascii="Calibri" w:hAnsi="Calibri" w:cs="KFGQPC Uthman Taha Naskh" w:hint="cs"/>
          <w:b/>
          <w:bCs/>
          <w:color w:val="002060"/>
          <w:sz w:val="36"/>
          <w:szCs w:val="36"/>
          <w:rtl/>
          <w:lang w:bidi="ar-EG"/>
        </w:rPr>
        <w:t>ُ</w:t>
      </w:r>
      <w:r w:rsidRPr="006622EA">
        <w:rPr>
          <w:rFonts w:ascii="Calibri" w:hAnsi="Calibri" w:cs="KFGQPC Uthman Taha Naskh"/>
          <w:b/>
          <w:bCs/>
          <w:color w:val="002060"/>
          <w:sz w:val="36"/>
          <w:szCs w:val="36"/>
          <w:rtl/>
          <w:lang w:bidi="ar-EG"/>
        </w:rPr>
        <w:t>ل</w:t>
      </w:r>
      <w:r w:rsidR="006622EA">
        <w:rPr>
          <w:rFonts w:ascii="Calibri" w:hAnsi="Calibri" w:cs="KFGQPC Uthman Taha Naskh" w:hint="cs"/>
          <w:b/>
          <w:bCs/>
          <w:color w:val="002060"/>
          <w:sz w:val="36"/>
          <w:szCs w:val="36"/>
          <w:rtl/>
          <w:lang w:bidi="ar-EG"/>
        </w:rPr>
        <w:t>ُ</w:t>
      </w:r>
      <w:r w:rsidRPr="006622EA">
        <w:rPr>
          <w:rFonts w:ascii="Calibri" w:hAnsi="Calibri" w:cs="KFGQPC Uthman Taha Naskh"/>
          <w:b/>
          <w:bCs/>
          <w:color w:val="002060"/>
          <w:sz w:val="36"/>
          <w:szCs w:val="36"/>
          <w:rtl/>
          <w:lang w:bidi="ar-EG"/>
        </w:rPr>
        <w:t>وم بين عينيه، يأخذ ما ي</w:t>
      </w:r>
      <w:r w:rsidR="006622EA">
        <w:rPr>
          <w:rFonts w:ascii="Calibri" w:hAnsi="Calibri" w:cs="KFGQPC Uthman Taha Naskh" w:hint="cs"/>
          <w:b/>
          <w:bCs/>
          <w:color w:val="002060"/>
          <w:sz w:val="36"/>
          <w:szCs w:val="36"/>
          <w:rtl/>
          <w:lang w:bidi="ar-EG"/>
        </w:rPr>
        <w:t>ُ</w:t>
      </w:r>
      <w:r w:rsidRPr="006622EA">
        <w:rPr>
          <w:rFonts w:ascii="Calibri" w:hAnsi="Calibri" w:cs="KFGQPC Uthman Taha Naskh"/>
          <w:b/>
          <w:bCs/>
          <w:color w:val="002060"/>
          <w:sz w:val="36"/>
          <w:szCs w:val="36"/>
          <w:rtl/>
          <w:lang w:bidi="ar-EG"/>
        </w:rPr>
        <w:t>ريد ويدع ما ي</w:t>
      </w:r>
      <w:r w:rsidR="006622EA">
        <w:rPr>
          <w:rFonts w:ascii="Calibri" w:hAnsi="Calibri" w:cs="KFGQPC Uthman Taha Naskh" w:hint="cs"/>
          <w:b/>
          <w:bCs/>
          <w:color w:val="002060"/>
          <w:sz w:val="36"/>
          <w:szCs w:val="36"/>
          <w:rtl/>
          <w:lang w:bidi="ar-EG"/>
        </w:rPr>
        <w:t>ُ</w:t>
      </w:r>
      <w:r w:rsidRPr="006622EA">
        <w:rPr>
          <w:rFonts w:ascii="Calibri" w:hAnsi="Calibri" w:cs="KFGQPC Uthman Taha Naskh"/>
          <w:b/>
          <w:bCs/>
          <w:color w:val="002060"/>
          <w:sz w:val="36"/>
          <w:szCs w:val="36"/>
          <w:rtl/>
          <w:lang w:bidi="ar-EG"/>
        </w:rPr>
        <w:t>ريد</w:t>
      </w:r>
      <w:r w:rsidRPr="00F6769E">
        <w:rPr>
          <w:rFonts w:ascii="Calibri" w:hAnsi="Calibri" w:cs="KFGQPC Uthman Taha Naskh"/>
          <w:sz w:val="36"/>
          <w:szCs w:val="36"/>
          <w:rtl/>
          <w:lang w:bidi="ar-EG"/>
        </w:rPr>
        <w:t>).</w:t>
      </w:r>
      <w:r w:rsidR="006622EA">
        <w:rPr>
          <w:rFonts w:ascii="Calibri" w:hAnsi="Calibri" w:cs="KFGQPC Uthman Taha Naskh" w:hint="cs"/>
          <w:sz w:val="36"/>
          <w:szCs w:val="36"/>
          <w:rtl/>
          <w:lang w:bidi="ar-EG"/>
        </w:rPr>
        <w:t xml:space="preserve"> [</w:t>
      </w:r>
      <w:r w:rsidR="006622EA" w:rsidRPr="006622EA">
        <w:rPr>
          <w:rFonts w:ascii="Calibri" w:hAnsi="Calibri" w:cs="KFGQPC Uthman Taha Naskh"/>
          <w:b/>
          <w:bCs/>
          <w:sz w:val="36"/>
          <w:szCs w:val="36"/>
          <w:rtl/>
          <w:lang w:bidi="ar-EG"/>
        </w:rPr>
        <w:t>المقفى الكبير</w:t>
      </w:r>
      <w:r w:rsidR="006622EA" w:rsidRPr="00F6769E">
        <w:rPr>
          <w:rFonts w:ascii="Calibri" w:hAnsi="Calibri" w:cs="KFGQPC Uthman Taha Naskh"/>
          <w:sz w:val="36"/>
          <w:szCs w:val="36"/>
          <w:rtl/>
          <w:lang w:bidi="ar-EG"/>
        </w:rPr>
        <w:t xml:space="preserve"> للمقريزي (</w:t>
      </w:r>
      <w:r w:rsidR="000F6BC6" w:rsidRPr="00F6769E">
        <w:rPr>
          <w:rFonts w:ascii="Calibri" w:hAnsi="Calibri" w:cs="KFGQPC Uthman Taha Naskh" w:hint="cs"/>
          <w:sz w:val="36"/>
          <w:szCs w:val="36"/>
          <w:rtl/>
          <w:lang w:bidi="ar-EG"/>
        </w:rPr>
        <w:t>١:</w:t>
      </w:r>
      <w:r w:rsidR="006622EA" w:rsidRPr="00F6769E">
        <w:rPr>
          <w:rFonts w:ascii="Calibri" w:hAnsi="Calibri" w:cs="KFGQPC Uthman Taha Naskh"/>
          <w:sz w:val="36"/>
          <w:szCs w:val="36"/>
          <w:rtl/>
          <w:lang w:bidi="ar-EG"/>
        </w:rPr>
        <w:t xml:space="preserve"> ٢٨٥).</w:t>
      </w:r>
      <w:r w:rsidR="006622EA">
        <w:rPr>
          <w:rFonts w:ascii="Calibri" w:hAnsi="Calibri" w:cs="KFGQPC Uthman Taha Naskh" w:hint="cs"/>
          <w:sz w:val="36"/>
          <w:szCs w:val="36"/>
          <w:rtl/>
          <w:lang w:bidi="ar-EG"/>
        </w:rPr>
        <w:t>]</w:t>
      </w:r>
    </w:p>
    <w:p w14:paraId="645A3C02" w14:textId="21485756"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وحُسنُ التَّصَرُّفِ هذا لا يُؤتاه الطالب بكثرة ما يحصِّله، بل بخبرته بها حصَّله وحِذْقِه فيه،</w:t>
      </w:r>
    </w:p>
    <w:p w14:paraId="5980996C" w14:textId="0BF587A0"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أمَّا الخبرة فتُنالُ بطولِ ملابسة العلم، وإدامةِ النظر والتأمُّل فيه،</w:t>
      </w:r>
    </w:p>
    <w:p w14:paraId="748FAB9B" w14:textId="6B6867D3" w:rsidR="00923CFA" w:rsidRPr="00117EAC" w:rsidRDefault="006B0B03" w:rsidP="002560B2">
      <w:pPr>
        <w:widowControl w:val="0"/>
        <w:bidi/>
        <w:spacing w:line="240" w:lineRule="auto"/>
        <w:jc w:val="both"/>
        <w:rPr>
          <w:rFonts w:ascii="Calibri" w:hAnsi="Calibri" w:cs="KFGQPC Uthman Taha Naskh"/>
          <w:b/>
          <w:bCs/>
          <w:sz w:val="36"/>
          <w:szCs w:val="36"/>
          <w:lang w:bidi="ar-EG"/>
        </w:rPr>
      </w:pPr>
      <w:r w:rsidRPr="00117EAC">
        <w:rPr>
          <w:rFonts w:ascii="Calibri" w:hAnsi="Calibri" w:cs="KFGQPC Uthman Taha Naskh"/>
          <w:b/>
          <w:bCs/>
          <w:sz w:val="36"/>
          <w:szCs w:val="36"/>
          <w:rtl/>
          <w:lang w:bidi="ar-EG"/>
        </w:rPr>
        <w:t>وال</w:t>
      </w:r>
      <w:r w:rsidR="00BB41E8" w:rsidRPr="00117EAC">
        <w:rPr>
          <w:rFonts w:ascii="Calibri" w:hAnsi="Calibri" w:cs="KFGQPC Uthman Taha Naskh" w:hint="cs"/>
          <w:b/>
          <w:bCs/>
          <w:sz w:val="36"/>
          <w:szCs w:val="36"/>
          <w:rtl/>
          <w:lang w:bidi="ar-EG"/>
        </w:rPr>
        <w:t>خ</w:t>
      </w:r>
      <w:r w:rsidRPr="00117EAC">
        <w:rPr>
          <w:rFonts w:ascii="Calibri" w:hAnsi="Calibri" w:cs="KFGQPC Uthman Taha Naskh"/>
          <w:b/>
          <w:bCs/>
          <w:sz w:val="36"/>
          <w:szCs w:val="36"/>
          <w:rtl/>
          <w:lang w:bidi="ar-EG"/>
        </w:rPr>
        <w:t>برَةُ كفيلةٌ بأن تجعلَ م</w:t>
      </w:r>
      <w:r w:rsidR="00117EAC" w:rsidRPr="00117EAC">
        <w:rPr>
          <w:rFonts w:ascii="Calibri" w:hAnsi="Calibri" w:cs="KFGQPC Uthman Taha Naskh" w:hint="cs"/>
          <w:b/>
          <w:bCs/>
          <w:sz w:val="36"/>
          <w:szCs w:val="36"/>
          <w:rtl/>
          <w:lang w:bidi="ar-EG"/>
        </w:rPr>
        <w:t>ِ</w:t>
      </w:r>
      <w:r w:rsidRPr="00117EAC">
        <w:rPr>
          <w:rFonts w:ascii="Calibri" w:hAnsi="Calibri" w:cs="KFGQPC Uthman Taha Naskh"/>
          <w:b/>
          <w:bCs/>
          <w:sz w:val="36"/>
          <w:szCs w:val="36"/>
          <w:rtl/>
          <w:lang w:bidi="ar-EG"/>
        </w:rPr>
        <w:t>ن ضيِّقِ المصادر واسعَها بتأمُّله وحسنِ تصرُّفه.</w:t>
      </w:r>
    </w:p>
    <w:p w14:paraId="18B186CE"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من مهارات التأمُّل الفاعلة في شتى المعارف </w:t>
      </w:r>
      <w:r w:rsidRPr="00117EAC">
        <w:rPr>
          <w:rFonts w:ascii="Calibri" w:hAnsi="Calibri" w:cs="KFGQPC Uthman Taha Naskh"/>
          <w:b/>
          <w:bCs/>
          <w:sz w:val="36"/>
          <w:szCs w:val="36"/>
          <w:rtl/>
          <w:lang w:bidi="ar-EG"/>
        </w:rPr>
        <w:t>مهارة استشكال المادة</w:t>
      </w:r>
      <w:r w:rsidRPr="00F6769E">
        <w:rPr>
          <w:rFonts w:ascii="Calibri" w:hAnsi="Calibri" w:cs="KFGQPC Uthman Taha Naskh"/>
          <w:sz w:val="36"/>
          <w:szCs w:val="36"/>
          <w:rtl/>
          <w:lang w:bidi="ar-EG"/>
        </w:rPr>
        <w:t>،</w:t>
      </w:r>
    </w:p>
    <w:p w14:paraId="3B0C971E" w14:textId="1F63FE9E"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الأمثلَ أن يجعل القارئ من هذا الإشكال مُبتدَأَ بحثٍ وتأمُّلٍ بتثوير مكوِّنات المادَّة المشكلة، فربما كان هذا الاستشكال مبنيًّا على خطأٍ في النقل أو نقصٍ فيه، ومثلُ هذه الموادِّ تبعثُ على القراءة والتنقيب، وتُحقِّقُ لطالب العلم فوائدَ كثيرةً.</w:t>
      </w:r>
    </w:p>
    <w:p w14:paraId="0AF08273" w14:textId="75BC5415"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وإذا نمَّى في حواسِّهِ وصناعاته المعرفية صناعة</w:t>
      </w:r>
      <w:r w:rsidR="00BA4324">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الاستشكال وتعقَّبَ بها المعلوماتِ وساءَ</w:t>
      </w:r>
      <w:r w:rsidR="00BA4324">
        <w:rPr>
          <w:rFonts w:ascii="Calibri" w:hAnsi="Calibri" w:cs="KFGQPC Uthman Taha Naskh" w:hint="cs"/>
          <w:sz w:val="36"/>
          <w:szCs w:val="36"/>
          <w:rtl/>
          <w:lang w:bidi="ar-EG"/>
        </w:rPr>
        <w:t>ل</w:t>
      </w:r>
      <w:r w:rsidRPr="00F6769E">
        <w:rPr>
          <w:rFonts w:ascii="Calibri" w:hAnsi="Calibri" w:cs="KFGQPC Uthman Taha Naskh"/>
          <w:sz w:val="36"/>
          <w:szCs w:val="36"/>
          <w:rtl/>
          <w:lang w:bidi="ar-EG"/>
        </w:rPr>
        <w:t>ها = تحصَّل له بكثرة تفعيله لها وارتياضه بها مِن كَشفِ مخبَّآت المعارف ما لا يحصى، وهو ما يجعل كثيرًا من الطلاب يقف على فوائد في غير مظا</w:t>
      </w:r>
      <w:r w:rsidR="00117EAC">
        <w:rPr>
          <w:rFonts w:ascii="Calibri" w:hAnsi="Calibri" w:cs="KFGQPC Uthman Taha Naskh" w:hint="cs"/>
          <w:sz w:val="36"/>
          <w:szCs w:val="36"/>
          <w:rtl/>
          <w:lang w:bidi="ar-EG"/>
        </w:rPr>
        <w:t>نِّ</w:t>
      </w:r>
      <w:r w:rsidRPr="00F6769E">
        <w:rPr>
          <w:rFonts w:ascii="Calibri" w:hAnsi="Calibri" w:cs="KFGQPC Uthman Taha Naskh"/>
          <w:sz w:val="36"/>
          <w:szCs w:val="36"/>
          <w:rtl/>
          <w:lang w:bidi="ar-EG"/>
        </w:rPr>
        <w:t>ها،</w:t>
      </w:r>
    </w:p>
    <w:p w14:paraId="0CECA84A" w14:textId="3D58A7B7"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تَأمُّلُ ساعةٍ خيرٌ من قراءة ليلة، والقراءةُ بلا تفكيرٍ لا توصل إلى شيء من العلم كما يقرِّر ابن باديس (١٣٥٩</w:t>
      </w:r>
      <w:r w:rsidR="00935536">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وأن تقرأ كتابًا ثلاث مرات أنفع من قراءتك ثلاثة ك</w:t>
      </w:r>
      <w:r w:rsidR="00935536">
        <w:rPr>
          <w:rFonts w:ascii="Calibri" w:hAnsi="Calibri" w:cs="KFGQPC Uthman Taha Naskh" w:hint="cs"/>
          <w:sz w:val="36"/>
          <w:szCs w:val="36"/>
          <w:rtl/>
          <w:lang w:bidi="ar-EG"/>
        </w:rPr>
        <w:t>ُ</w:t>
      </w:r>
      <w:r w:rsidRPr="00F6769E">
        <w:rPr>
          <w:rFonts w:ascii="Calibri" w:hAnsi="Calibri" w:cs="KFGQPC Uthman Taha Naskh"/>
          <w:sz w:val="36"/>
          <w:szCs w:val="36"/>
          <w:rtl/>
          <w:lang w:bidi="ar-EG"/>
        </w:rPr>
        <w:t>ت</w:t>
      </w:r>
      <w:r w:rsidR="00935536">
        <w:rPr>
          <w:rFonts w:ascii="Calibri" w:hAnsi="Calibri" w:cs="KFGQPC Uthman Taha Naskh" w:hint="cs"/>
          <w:sz w:val="36"/>
          <w:szCs w:val="36"/>
          <w:rtl/>
          <w:lang w:bidi="ar-EG"/>
        </w:rPr>
        <w:t>ُ</w:t>
      </w:r>
      <w:r w:rsidRPr="00F6769E">
        <w:rPr>
          <w:rFonts w:ascii="Calibri" w:hAnsi="Calibri" w:cs="KFGQPC Uthman Taha Naskh"/>
          <w:sz w:val="36"/>
          <w:szCs w:val="36"/>
          <w:rtl/>
          <w:lang w:bidi="ar-EG"/>
        </w:rPr>
        <w:t>ب كما يقول العقَّاد (١٣٨٣</w:t>
      </w:r>
      <w:r w:rsidR="00935536">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w:t>
      </w:r>
    </w:p>
    <w:p w14:paraId="2438320E" w14:textId="58F3EB1E" w:rsidR="00923CFA" w:rsidRPr="00F6769E" w:rsidRDefault="00D16F6F" w:rsidP="002560B2">
      <w:pPr>
        <w:widowControl w:val="0"/>
        <w:bidi/>
        <w:spacing w:line="240" w:lineRule="auto"/>
        <w:jc w:val="both"/>
        <w:rPr>
          <w:rFonts w:ascii="Calibri" w:hAnsi="Calibri" w:cs="KFGQPC Uthman Taha Naskh"/>
          <w:sz w:val="36"/>
          <w:szCs w:val="36"/>
          <w:lang w:bidi="ar-EG"/>
        </w:rPr>
      </w:pPr>
      <w:r>
        <w:rPr>
          <w:rFonts w:ascii="Calibri" w:hAnsi="Calibri" w:cs="KFGQPC Uthman Taha Naskh" w:hint="cs"/>
          <w:sz w:val="36"/>
          <w:szCs w:val="36"/>
          <w:rtl/>
          <w:lang w:bidi="ar-EG"/>
        </w:rPr>
        <w:t>(</w:t>
      </w:r>
      <w:r w:rsidR="006B0B03" w:rsidRPr="00D16F6F">
        <w:rPr>
          <w:rFonts w:ascii="Calibri" w:hAnsi="Calibri" w:cs="KFGQPC Uthman Taha Naskh"/>
          <w:b/>
          <w:bCs/>
          <w:color w:val="002060"/>
          <w:sz w:val="36"/>
          <w:szCs w:val="36"/>
          <w:rtl/>
          <w:lang w:bidi="ar-EG"/>
        </w:rPr>
        <w:t>فَإِنَّما تُدرَك الدَّقائقُ بالتأمُّلِ.</w:t>
      </w:r>
      <w:r>
        <w:rPr>
          <w:rFonts w:ascii="Calibri" w:hAnsi="Calibri" w:cs="KFGQPC Uthman Taha Naskh" w:hint="cs"/>
          <w:sz w:val="36"/>
          <w:szCs w:val="36"/>
          <w:rtl/>
          <w:lang w:bidi="ar-EG"/>
        </w:rPr>
        <w:t>) [</w:t>
      </w:r>
      <w:r w:rsidR="006B0B03" w:rsidRPr="00D16F6F">
        <w:rPr>
          <w:rFonts w:ascii="Calibri" w:hAnsi="Calibri" w:cs="KFGQPC Uthman Taha Naskh"/>
          <w:b/>
          <w:bCs/>
          <w:sz w:val="36"/>
          <w:szCs w:val="36"/>
          <w:rtl/>
          <w:lang w:bidi="ar-EG"/>
        </w:rPr>
        <w:t>تعليم المتعلم</w:t>
      </w:r>
      <w:r w:rsidR="006B0B03" w:rsidRPr="00F6769E">
        <w:rPr>
          <w:rFonts w:ascii="Calibri" w:hAnsi="Calibri" w:cs="KFGQPC Uthman Taha Naskh"/>
          <w:sz w:val="36"/>
          <w:szCs w:val="36"/>
          <w:rtl/>
          <w:lang w:bidi="ar-EG"/>
        </w:rPr>
        <w:t xml:space="preserve"> للزرنوجي (٩١-٩٢).</w:t>
      </w:r>
      <w:r>
        <w:rPr>
          <w:rFonts w:ascii="Calibri" w:hAnsi="Calibri" w:cs="KFGQPC Uthman Taha Naskh" w:hint="cs"/>
          <w:sz w:val="36"/>
          <w:szCs w:val="36"/>
          <w:rtl/>
          <w:lang w:bidi="ar-EG"/>
        </w:rPr>
        <w:t>]</w:t>
      </w:r>
    </w:p>
    <w:p w14:paraId="7D4D1490" w14:textId="3505638A"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تقي الدين السبكي (٧٥٦ه</w:t>
      </w:r>
      <w:r w:rsidR="006B02FE">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r w:rsidR="006B02FE">
        <w:rPr>
          <w:rFonts w:ascii="Calibri" w:hAnsi="Calibri" w:cs="KFGQPC Uthman Taha Naskh" w:hint="cs"/>
          <w:sz w:val="36"/>
          <w:szCs w:val="36"/>
          <w:rtl/>
          <w:lang w:bidi="ar-EG"/>
        </w:rPr>
        <w:t xml:space="preserve"> ... </w:t>
      </w:r>
      <w:r w:rsidRPr="00F6769E">
        <w:rPr>
          <w:rFonts w:ascii="Calibri" w:hAnsi="Calibri" w:cs="KFGQPC Uthman Taha Naskh"/>
          <w:sz w:val="36"/>
          <w:szCs w:val="36"/>
          <w:rtl/>
          <w:lang w:bidi="ar-EG"/>
        </w:rPr>
        <w:t>قال: (</w:t>
      </w:r>
      <w:r w:rsidRPr="006B02FE">
        <w:rPr>
          <w:rFonts w:ascii="Calibri" w:hAnsi="Calibri" w:cs="KFGQPC Uthman Taha Naskh"/>
          <w:b/>
          <w:bCs/>
          <w:color w:val="002060"/>
          <w:sz w:val="36"/>
          <w:szCs w:val="36"/>
          <w:rtl/>
          <w:lang w:bidi="ar-EG"/>
        </w:rPr>
        <w:t>ما أنفعَ تأمُّلَ كلام العلماء رضي الله عنهم</w:t>
      </w:r>
      <w:r w:rsidRPr="00F6769E">
        <w:rPr>
          <w:rFonts w:ascii="Calibri" w:hAnsi="Calibri" w:cs="KFGQPC Uthman Taha Naskh"/>
          <w:sz w:val="36"/>
          <w:szCs w:val="36"/>
          <w:rtl/>
          <w:lang w:bidi="ar-EG"/>
        </w:rPr>
        <w:t>).</w:t>
      </w:r>
      <w:r w:rsidR="006B02FE">
        <w:rPr>
          <w:rFonts w:ascii="Calibri" w:hAnsi="Calibri" w:cs="KFGQPC Uthman Taha Naskh" w:hint="cs"/>
          <w:sz w:val="36"/>
          <w:szCs w:val="36"/>
          <w:rtl/>
          <w:lang w:bidi="ar-EG"/>
        </w:rPr>
        <w:t xml:space="preserve"> [</w:t>
      </w:r>
      <w:r w:rsidR="006B02FE" w:rsidRPr="006B02FE">
        <w:rPr>
          <w:rFonts w:ascii="Calibri" w:hAnsi="Calibri" w:cs="KFGQPC Uthman Taha Naskh"/>
          <w:b/>
          <w:bCs/>
          <w:sz w:val="36"/>
          <w:szCs w:val="36"/>
          <w:rtl/>
          <w:lang w:bidi="ar-EG"/>
        </w:rPr>
        <w:t>طبقات الشافعية الكبرى</w:t>
      </w:r>
      <w:r w:rsidR="006B02FE" w:rsidRPr="00F6769E">
        <w:rPr>
          <w:rFonts w:ascii="Calibri" w:hAnsi="Calibri" w:cs="KFGQPC Uthman Taha Naskh"/>
          <w:sz w:val="36"/>
          <w:szCs w:val="36"/>
          <w:rtl/>
          <w:lang w:bidi="ar-EG"/>
        </w:rPr>
        <w:t xml:space="preserve"> </w:t>
      </w:r>
      <w:r w:rsidR="006B02FE" w:rsidRPr="00F6769E">
        <w:rPr>
          <w:rFonts w:ascii="Calibri" w:hAnsi="Calibri" w:cs="KFGQPC Uthman Taha Naskh" w:hint="cs"/>
          <w:sz w:val="36"/>
          <w:szCs w:val="36"/>
          <w:rtl/>
          <w:lang w:bidi="ar-EG"/>
        </w:rPr>
        <w:t>للسبكي</w:t>
      </w:r>
      <w:r w:rsidR="006B02FE" w:rsidRPr="00F6769E">
        <w:rPr>
          <w:rFonts w:ascii="Calibri" w:hAnsi="Calibri" w:cs="KFGQPC Uthman Taha Naskh"/>
          <w:sz w:val="36"/>
          <w:szCs w:val="36"/>
          <w:rtl/>
          <w:lang w:bidi="ar-EG"/>
        </w:rPr>
        <w:t xml:space="preserve"> (</w:t>
      </w:r>
      <w:r w:rsidR="000F6BC6" w:rsidRPr="00F6769E">
        <w:rPr>
          <w:rFonts w:ascii="Calibri" w:hAnsi="Calibri" w:cs="KFGQPC Uthman Taha Naskh" w:hint="cs"/>
          <w:sz w:val="36"/>
          <w:szCs w:val="36"/>
          <w:rtl/>
          <w:lang w:bidi="ar-EG"/>
        </w:rPr>
        <w:t>١٠:</w:t>
      </w:r>
      <w:r w:rsidR="006B02FE" w:rsidRPr="00F6769E">
        <w:rPr>
          <w:rFonts w:ascii="Calibri" w:hAnsi="Calibri" w:cs="KFGQPC Uthman Taha Naskh"/>
          <w:sz w:val="36"/>
          <w:szCs w:val="36"/>
          <w:rtl/>
          <w:lang w:bidi="ar-EG"/>
        </w:rPr>
        <w:t xml:space="preserve"> ٢٧٥).</w:t>
      </w:r>
      <w:r w:rsidR="006B02FE">
        <w:rPr>
          <w:rFonts w:ascii="Calibri" w:hAnsi="Calibri" w:cs="KFGQPC Uthman Taha Naskh" w:hint="cs"/>
          <w:sz w:val="36"/>
          <w:szCs w:val="36"/>
          <w:rtl/>
          <w:lang w:bidi="ar-EG"/>
        </w:rPr>
        <w:t>]</w:t>
      </w:r>
    </w:p>
    <w:p w14:paraId="4374604B"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وإذا كان هذا مع كلام العلماء، فكيف هي الحال مع كلام رسول الله ﷺ المعطَى جوامعَ الكَلِم؟!</w:t>
      </w:r>
    </w:p>
    <w:p w14:paraId="27670856" w14:textId="2E45EB4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بل كيف هي الحال مع كلام الله تعالى الذي نزَّله ووصفه جلَّ في علاه بأنه (أحسن الحديث)؟!</w:t>
      </w:r>
    </w:p>
    <w:p w14:paraId="153AD05D" w14:textId="77777777" w:rsidR="00923CFA" w:rsidRPr="00213513" w:rsidRDefault="006B0B03" w:rsidP="002560B2">
      <w:pPr>
        <w:widowControl w:val="0"/>
        <w:bidi/>
        <w:spacing w:line="240" w:lineRule="auto"/>
        <w:jc w:val="both"/>
        <w:rPr>
          <w:rFonts w:ascii="Calibri" w:hAnsi="Calibri" w:cs="KFGQPC Uthman Taha Naskh"/>
          <w:b/>
          <w:bCs/>
          <w:color w:val="002060"/>
          <w:sz w:val="36"/>
          <w:szCs w:val="36"/>
          <w:lang w:bidi="ar-EG"/>
        </w:rPr>
      </w:pPr>
      <w:r w:rsidRPr="00F6769E">
        <w:rPr>
          <w:rFonts w:ascii="Calibri" w:hAnsi="Calibri" w:cs="KFGQPC Uthman Taha Naskh"/>
          <w:sz w:val="36"/>
          <w:szCs w:val="36"/>
          <w:rtl/>
          <w:lang w:bidi="ar-EG"/>
        </w:rPr>
        <w:t>(</w:t>
      </w:r>
      <w:r w:rsidRPr="00213513">
        <w:rPr>
          <w:rFonts w:ascii="Calibri" w:hAnsi="Calibri" w:cs="KFGQPC Uthman Taha Naskh"/>
          <w:b/>
          <w:bCs/>
          <w:color w:val="002060"/>
          <w:sz w:val="36"/>
          <w:szCs w:val="36"/>
          <w:rtl/>
          <w:lang w:bidi="ar-EG"/>
        </w:rPr>
        <w:t>هل خطر ببالك قطُّ أن هذه الآية تتضمَّن هذه العلوم والمعارف مع كثرة قراءتك لها وسماعك إيَّاها؟!</w:t>
      </w:r>
    </w:p>
    <w:p w14:paraId="39D0B181" w14:textId="21700750" w:rsidR="00923CFA" w:rsidRPr="00F6769E" w:rsidRDefault="006B0B03" w:rsidP="002560B2">
      <w:pPr>
        <w:widowControl w:val="0"/>
        <w:bidi/>
        <w:spacing w:line="240" w:lineRule="auto"/>
        <w:jc w:val="both"/>
        <w:rPr>
          <w:rFonts w:ascii="Calibri" w:hAnsi="Calibri" w:cs="KFGQPC Uthman Taha Naskh"/>
          <w:sz w:val="36"/>
          <w:szCs w:val="36"/>
          <w:lang w:bidi="ar-EG"/>
        </w:rPr>
      </w:pPr>
      <w:r w:rsidRPr="00213513">
        <w:rPr>
          <w:rFonts w:ascii="Calibri" w:hAnsi="Calibri" w:cs="KFGQPC Uthman Taha Naskh"/>
          <w:b/>
          <w:bCs/>
          <w:color w:val="002060"/>
          <w:sz w:val="36"/>
          <w:szCs w:val="36"/>
          <w:rtl/>
          <w:lang w:bidi="ar-EG"/>
        </w:rPr>
        <w:t xml:space="preserve">وهكذا سائرُ آيات </w:t>
      </w:r>
      <w:r w:rsidR="000F6BC6" w:rsidRPr="00213513">
        <w:rPr>
          <w:rFonts w:ascii="Calibri" w:hAnsi="Calibri" w:cs="KFGQPC Uthman Taha Naskh" w:hint="cs"/>
          <w:b/>
          <w:bCs/>
          <w:color w:val="002060"/>
          <w:sz w:val="36"/>
          <w:szCs w:val="36"/>
          <w:rtl/>
          <w:lang w:bidi="ar-EG"/>
        </w:rPr>
        <w:t>القرآن.</w:t>
      </w:r>
      <w:r w:rsidRPr="00213513">
        <w:rPr>
          <w:rFonts w:ascii="Calibri" w:hAnsi="Calibri" w:cs="KFGQPC Uthman Taha Naskh"/>
          <w:b/>
          <w:bCs/>
          <w:color w:val="002060"/>
          <w:sz w:val="36"/>
          <w:szCs w:val="36"/>
          <w:rtl/>
          <w:lang w:bidi="ar-EG"/>
        </w:rPr>
        <w:t>. فما أشدَّها من حسرةٍ وما أعظمَها من غبنةٍ على من أفنى أوقاته في طلب العلم، ثم يخرج من الدنيا وما فَهِمَ حقائق القرآن، ولا باشرَ قلبُه أسرارَه ومعانيَه، فالله المستعان</w:t>
      </w:r>
      <w:r w:rsidRPr="00F6769E">
        <w:rPr>
          <w:rFonts w:ascii="Calibri" w:hAnsi="Calibri" w:cs="KFGQPC Uthman Taha Naskh"/>
          <w:sz w:val="36"/>
          <w:szCs w:val="36"/>
          <w:rtl/>
          <w:lang w:bidi="ar-EG"/>
        </w:rPr>
        <w:t>).</w:t>
      </w:r>
      <w:r w:rsidR="00213513">
        <w:rPr>
          <w:rFonts w:ascii="Calibri" w:hAnsi="Calibri" w:cs="KFGQPC Uthman Taha Naskh" w:hint="cs"/>
          <w:sz w:val="36"/>
          <w:szCs w:val="36"/>
          <w:rtl/>
          <w:lang w:bidi="ar-EG"/>
        </w:rPr>
        <w:t xml:space="preserve"> [</w:t>
      </w:r>
      <w:r w:rsidR="00213513" w:rsidRPr="00213513">
        <w:rPr>
          <w:rFonts w:ascii="Calibri" w:hAnsi="Calibri" w:cs="KFGQPC Uthman Taha Naskh"/>
          <w:b/>
          <w:bCs/>
          <w:sz w:val="36"/>
          <w:szCs w:val="36"/>
          <w:rtl/>
          <w:lang w:bidi="ar-EG"/>
        </w:rPr>
        <w:t>بدائع الفوائد</w:t>
      </w:r>
      <w:r w:rsidR="00213513" w:rsidRPr="00F6769E">
        <w:rPr>
          <w:rFonts w:ascii="Calibri" w:hAnsi="Calibri" w:cs="KFGQPC Uthman Taha Naskh"/>
          <w:sz w:val="36"/>
          <w:szCs w:val="36"/>
          <w:rtl/>
          <w:lang w:bidi="ar-EG"/>
        </w:rPr>
        <w:t xml:space="preserve"> (</w:t>
      </w:r>
      <w:r w:rsidR="000F6BC6" w:rsidRPr="00F6769E">
        <w:rPr>
          <w:rFonts w:ascii="Calibri" w:hAnsi="Calibri" w:cs="KFGQPC Uthman Taha Naskh" w:hint="cs"/>
          <w:sz w:val="36"/>
          <w:szCs w:val="36"/>
          <w:rtl/>
          <w:lang w:bidi="ar-EG"/>
        </w:rPr>
        <w:t>١:</w:t>
      </w:r>
      <w:r w:rsidR="00213513" w:rsidRPr="00F6769E">
        <w:rPr>
          <w:rFonts w:ascii="Calibri" w:hAnsi="Calibri" w:cs="KFGQPC Uthman Taha Naskh"/>
          <w:sz w:val="36"/>
          <w:szCs w:val="36"/>
          <w:rtl/>
          <w:lang w:bidi="ar-EG"/>
        </w:rPr>
        <w:t xml:space="preserve"> ٣٣٨).</w:t>
      </w:r>
      <w:r w:rsidR="00213513">
        <w:rPr>
          <w:rFonts w:ascii="Calibri" w:hAnsi="Calibri" w:cs="KFGQPC Uthman Taha Naskh" w:hint="cs"/>
          <w:sz w:val="36"/>
          <w:szCs w:val="36"/>
          <w:rtl/>
          <w:lang w:bidi="ar-EG"/>
        </w:rPr>
        <w:t>]</w:t>
      </w:r>
    </w:p>
    <w:p w14:paraId="5464A074" w14:textId="4FCF46F9"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حين يترنَّحُ عقلُك من رَهَق التأمُّل في دهليز مسألةٍ مظلمةِ الآخِر، ويتهادى فكرُك ذِليلًا خلفَ أذيال قضية مغلقة، حتى إذا ما أزِفَت ساعتُك انسدَلَ لك خيطُ الفتح، وانحلَّت عُقَدُ </w:t>
      </w:r>
      <w:r w:rsidR="000F6BC6" w:rsidRPr="00F6769E">
        <w:rPr>
          <w:rFonts w:ascii="Calibri" w:hAnsi="Calibri" w:cs="KFGQPC Uthman Taha Naskh" w:hint="cs"/>
          <w:sz w:val="36"/>
          <w:szCs w:val="36"/>
          <w:rtl/>
          <w:lang w:bidi="ar-EG"/>
        </w:rPr>
        <w:t>الإشكال.</w:t>
      </w:r>
      <w:r w:rsidRPr="00F6769E">
        <w:rPr>
          <w:rFonts w:ascii="Calibri" w:hAnsi="Calibri" w:cs="KFGQPC Uthman Taha Naskh"/>
          <w:sz w:val="36"/>
          <w:szCs w:val="36"/>
          <w:rtl/>
          <w:lang w:bidi="ar-EG"/>
        </w:rPr>
        <w:t>. هنالك الفَرْحة.</w:t>
      </w:r>
    </w:p>
    <w:p w14:paraId="34A87BCD" w14:textId="734590FE" w:rsidR="00923CFA" w:rsidRDefault="00CF1613" w:rsidP="002560B2">
      <w:pPr>
        <w:widowControl w:val="0"/>
        <w:bidi/>
        <w:spacing w:line="240" w:lineRule="auto"/>
        <w:jc w:val="both"/>
        <w:rPr>
          <w:rFonts w:ascii="Calibri" w:hAnsi="Calibri" w:cs="KFGQPC Uthman Taha Naskh"/>
          <w:sz w:val="36"/>
          <w:szCs w:val="36"/>
          <w:rtl/>
          <w:lang w:bidi="ar-EG"/>
        </w:rPr>
      </w:pPr>
      <w:r>
        <w:rPr>
          <w:rFonts w:ascii="Calibri" w:hAnsi="Calibri" w:cs="KFGQPC Uthman Taha Naskh" w:hint="cs"/>
          <w:sz w:val="36"/>
          <w:szCs w:val="36"/>
          <w:rtl/>
          <w:lang w:bidi="ar-EG"/>
        </w:rPr>
        <w:t>(</w:t>
      </w:r>
      <w:r w:rsidR="006B0B03" w:rsidRPr="00CF1613">
        <w:rPr>
          <w:rFonts w:ascii="Calibri" w:hAnsi="Calibri" w:cs="KFGQPC Uthman Taha Naskh"/>
          <w:b/>
          <w:bCs/>
          <w:color w:val="002060"/>
          <w:sz w:val="36"/>
          <w:szCs w:val="36"/>
          <w:rtl/>
          <w:lang w:bidi="ar-EG"/>
        </w:rPr>
        <w:t xml:space="preserve">وكنتُ مفكِّرًا في مسألةٍ عويصةٍ من كلِّيَّاتِ الجُمَل التي تقع تحتها معانٍ عظيمةٌ كثُر فيها الشَّغْب قديمًا وحديثًا في أحكام الديانة، وهي متصرِّفَة الفروع في جميع أبواب الفقه، فطالتْ فكرتي فيها أيامًا وليالي، إلى أن لاح لي وجه البيان فيها، وصحَّ لي </w:t>
      </w:r>
      <w:r w:rsidR="006B0B03" w:rsidRPr="00CF1613">
        <w:rPr>
          <w:rFonts w:ascii="Arial" w:hAnsi="Arial" w:cs="Arial" w:hint="cs"/>
          <w:b/>
          <w:bCs/>
          <w:color w:val="002060"/>
          <w:sz w:val="36"/>
          <w:szCs w:val="36"/>
          <w:rtl/>
          <w:lang w:bidi="ar-EG"/>
        </w:rPr>
        <w:t>–</w:t>
      </w:r>
      <w:r w:rsidR="006B0B03" w:rsidRPr="00CF1613">
        <w:rPr>
          <w:rFonts w:ascii="Calibri" w:hAnsi="Calibri" w:cs="KFGQPC Uthman Taha Naskh"/>
          <w:b/>
          <w:bCs/>
          <w:color w:val="002060"/>
          <w:sz w:val="36"/>
          <w:szCs w:val="36"/>
          <w:rtl/>
          <w:lang w:bidi="ar-EG"/>
        </w:rPr>
        <w:t>وحُقَّ لي</w:t>
      </w:r>
      <w:r w:rsidR="006B0B03" w:rsidRPr="00CF1613">
        <w:rPr>
          <w:rFonts w:ascii="Arial" w:hAnsi="Arial" w:cs="Arial" w:hint="cs"/>
          <w:b/>
          <w:bCs/>
          <w:color w:val="002060"/>
          <w:sz w:val="36"/>
          <w:szCs w:val="36"/>
          <w:rtl/>
          <w:lang w:bidi="ar-EG"/>
        </w:rPr>
        <w:t>–</w:t>
      </w:r>
      <w:r w:rsidR="006B0B03" w:rsidRPr="00CF1613">
        <w:rPr>
          <w:rFonts w:ascii="Calibri" w:hAnsi="Calibri" w:cs="KFGQPC Uthman Taha Naskh"/>
          <w:b/>
          <w:bCs/>
          <w:color w:val="002060"/>
          <w:sz w:val="36"/>
          <w:szCs w:val="36"/>
          <w:rtl/>
          <w:lang w:bidi="ar-EG"/>
        </w:rPr>
        <w:t xml:space="preserve"> الحقُّ يقينا في حكمها وانبلج، وأنا في الحال الذي وصفنا، فبالله الذي لا إله إلا هو الواحد الأول الخالق مدبر الأمور كلِّها أُقسِمُ، الذي لا يجوز القسم بسواه، لقد كان سروري يومئذٍ وأنا في تلك الحال بظَفَري بالحق فيما كنتُ مشغولَ البال به وإشراقِ </w:t>
      </w:r>
      <w:r w:rsidR="006B0B03" w:rsidRPr="00CF1613">
        <w:rPr>
          <w:rFonts w:ascii="Calibri" w:hAnsi="Calibri" w:cs="KFGQPC Uthman Taha Naskh"/>
          <w:b/>
          <w:bCs/>
          <w:color w:val="002060"/>
          <w:sz w:val="36"/>
          <w:szCs w:val="36"/>
          <w:rtl/>
          <w:lang w:bidi="ar-EG"/>
        </w:rPr>
        <w:lastRenderedPageBreak/>
        <w:t>الصواب لي أشدَّ من سروري بإطلاقي مما كنتُ فيه</w:t>
      </w:r>
      <w:r w:rsidR="006B0B03" w:rsidRPr="00F6769E">
        <w:rPr>
          <w:rFonts w:ascii="Calibri" w:hAnsi="Calibri" w:cs="KFGQPC Uthman Taha Naskh"/>
          <w:sz w:val="36"/>
          <w:szCs w:val="36"/>
          <w:rtl/>
          <w:lang w:bidi="ar-EG"/>
        </w:rPr>
        <w:t>).</w:t>
      </w:r>
      <w:r>
        <w:rPr>
          <w:rFonts w:ascii="Calibri" w:hAnsi="Calibri" w:cs="KFGQPC Uthman Taha Naskh" w:hint="cs"/>
          <w:sz w:val="36"/>
          <w:szCs w:val="36"/>
          <w:rtl/>
          <w:lang w:bidi="ar-EG"/>
        </w:rPr>
        <w:t xml:space="preserve"> [</w:t>
      </w:r>
      <w:r w:rsidRPr="00CF1613">
        <w:rPr>
          <w:rFonts w:ascii="Calibri" w:hAnsi="Calibri" w:cs="KFGQPC Uthman Taha Naskh"/>
          <w:b/>
          <w:bCs/>
          <w:sz w:val="36"/>
          <w:szCs w:val="36"/>
          <w:rtl/>
          <w:lang w:bidi="ar-EG"/>
        </w:rPr>
        <w:t>التقريب لحد المنطق</w:t>
      </w:r>
      <w:r w:rsidRPr="00F6769E">
        <w:rPr>
          <w:rFonts w:ascii="Calibri" w:hAnsi="Calibri" w:cs="KFGQPC Uthman Taha Naskh"/>
          <w:sz w:val="36"/>
          <w:szCs w:val="36"/>
          <w:rtl/>
          <w:lang w:bidi="ar-EG"/>
        </w:rPr>
        <w:t xml:space="preserve"> (٦٠٩</w:t>
      </w:r>
      <w:r w:rsidRPr="00F6769E">
        <w:rPr>
          <w:rFonts w:ascii="Arial" w:hAnsi="Arial" w:cs="Arial" w:hint="cs"/>
          <w:sz w:val="36"/>
          <w:szCs w:val="36"/>
          <w:rtl/>
          <w:lang w:bidi="ar-EG"/>
        </w:rPr>
        <w:t>–</w:t>
      </w:r>
      <w:r w:rsidRPr="00F6769E">
        <w:rPr>
          <w:rFonts w:ascii="Calibri" w:hAnsi="Calibri" w:cs="KFGQPC Uthman Taha Naskh" w:hint="cs"/>
          <w:sz w:val="36"/>
          <w:szCs w:val="36"/>
          <w:rtl/>
          <w:lang w:bidi="ar-EG"/>
        </w:rPr>
        <w:t>٦١٠</w:t>
      </w:r>
      <w:r w:rsidRPr="00F6769E">
        <w:rPr>
          <w:rFonts w:ascii="Calibri" w:hAnsi="Calibri" w:cs="KFGQPC Uthman Taha Naskh"/>
          <w:sz w:val="36"/>
          <w:szCs w:val="36"/>
          <w:rtl/>
          <w:lang w:bidi="ar-EG"/>
        </w:rPr>
        <w:t>).</w:t>
      </w:r>
      <w:r>
        <w:rPr>
          <w:rFonts w:ascii="Calibri" w:hAnsi="Calibri" w:cs="KFGQPC Uthman Taha Naskh" w:hint="cs"/>
          <w:sz w:val="36"/>
          <w:szCs w:val="36"/>
          <w:rtl/>
          <w:lang w:bidi="ar-EG"/>
        </w:rPr>
        <w:t>]</w:t>
      </w:r>
    </w:p>
    <w:p w14:paraId="268F9BCE" w14:textId="70511BC3" w:rsidR="00923CFA" w:rsidRPr="00212359" w:rsidRDefault="00212359" w:rsidP="002560B2">
      <w:pPr>
        <w:keepNext/>
        <w:widowControl w:val="0"/>
        <w:bidi/>
        <w:spacing w:line="240" w:lineRule="auto"/>
        <w:jc w:val="center"/>
        <w:outlineLvl w:val="0"/>
        <w:rPr>
          <w:rFonts w:ascii="Calibri" w:hAnsi="Calibri" w:cs="KFGQPC Uthman Taha Naskh"/>
          <w:b/>
          <w:bCs/>
          <w:sz w:val="36"/>
          <w:szCs w:val="36"/>
          <w:highlight w:val="yellow"/>
          <w:u w:val="single"/>
          <w:lang w:bidi="ar-EG"/>
        </w:rPr>
      </w:pPr>
      <w:bookmarkStart w:id="22" w:name="_Toc227664116"/>
      <w:r w:rsidRPr="00212359">
        <w:rPr>
          <w:rFonts w:ascii="Calibri" w:hAnsi="Calibri" w:cs="KFGQPC Uthman Taha Naskh" w:hint="cs"/>
          <w:b/>
          <w:bCs/>
          <w:sz w:val="36"/>
          <w:szCs w:val="36"/>
          <w:highlight w:val="yellow"/>
          <w:u w:val="single"/>
          <w:rtl/>
          <w:lang w:bidi="ar-EG"/>
        </w:rPr>
        <w:t>إثَارَةُ العِلْمِ</w:t>
      </w:r>
      <w:bookmarkEnd w:id="22"/>
    </w:p>
    <w:p w14:paraId="598A7C20" w14:textId="1D7CB901"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EC44FE">
        <w:rPr>
          <w:rFonts w:ascii="Calibri" w:hAnsi="Calibri" w:cs="KFGQPC Uthman Taha Naskh"/>
          <w:b/>
          <w:bCs/>
          <w:color w:val="002060"/>
          <w:sz w:val="36"/>
          <w:szCs w:val="36"/>
          <w:rtl/>
          <w:lang w:bidi="ar-EG"/>
        </w:rPr>
        <w:t>اعْلَمْ أَنَّكَ لَا تَشْفِي العِلَّةَ وَلَا تَنْتَهِي إِلَى</w:t>
      </w:r>
      <w:r w:rsidR="00EC44FE">
        <w:rPr>
          <w:rFonts w:ascii="Calibri" w:hAnsi="Calibri" w:cs="KFGQPC Uthman Taha Naskh" w:hint="cs"/>
          <w:b/>
          <w:bCs/>
          <w:color w:val="002060"/>
          <w:sz w:val="36"/>
          <w:szCs w:val="36"/>
          <w:rtl/>
          <w:lang w:bidi="ar-EG"/>
        </w:rPr>
        <w:t xml:space="preserve"> </w:t>
      </w:r>
      <w:r w:rsidRPr="00EC44FE">
        <w:rPr>
          <w:rFonts w:ascii="Calibri" w:hAnsi="Calibri" w:cs="KFGQPC Uthman Taha Naskh"/>
          <w:b/>
          <w:bCs/>
          <w:color w:val="002060"/>
          <w:sz w:val="36"/>
          <w:szCs w:val="36"/>
          <w:rtl/>
          <w:lang w:bidi="ar-EG"/>
        </w:rPr>
        <w:t>ث</w:t>
      </w:r>
      <w:r w:rsidR="00EC44FE">
        <w:rPr>
          <w:rFonts w:ascii="Calibri" w:hAnsi="Calibri" w:cs="KFGQPC Uthman Taha Naskh" w:hint="cs"/>
          <w:b/>
          <w:bCs/>
          <w:color w:val="002060"/>
          <w:sz w:val="36"/>
          <w:szCs w:val="36"/>
          <w:rtl/>
          <w:lang w:bidi="ar-EG"/>
        </w:rPr>
        <w:t>َ</w:t>
      </w:r>
      <w:r w:rsidRPr="00EC44FE">
        <w:rPr>
          <w:rFonts w:ascii="Calibri" w:hAnsi="Calibri" w:cs="KFGQPC Uthman Taha Naskh"/>
          <w:b/>
          <w:bCs/>
          <w:color w:val="002060"/>
          <w:sz w:val="36"/>
          <w:szCs w:val="36"/>
          <w:rtl/>
          <w:lang w:bidi="ar-EG"/>
        </w:rPr>
        <w:t>لَجِ ال</w:t>
      </w:r>
      <w:r w:rsidR="00EC44FE">
        <w:rPr>
          <w:rFonts w:ascii="Calibri" w:hAnsi="Calibri" w:cs="KFGQPC Uthman Taha Naskh" w:hint="cs"/>
          <w:b/>
          <w:bCs/>
          <w:color w:val="002060"/>
          <w:sz w:val="36"/>
          <w:szCs w:val="36"/>
          <w:rtl/>
          <w:lang w:bidi="ar-EG"/>
        </w:rPr>
        <w:t>يَ</w:t>
      </w:r>
      <w:r w:rsidRPr="00EC44FE">
        <w:rPr>
          <w:rFonts w:ascii="Calibri" w:hAnsi="Calibri" w:cs="KFGQPC Uthman Taha Naskh"/>
          <w:b/>
          <w:bCs/>
          <w:color w:val="002060"/>
          <w:sz w:val="36"/>
          <w:szCs w:val="36"/>
          <w:rtl/>
          <w:lang w:bidi="ar-EG"/>
        </w:rPr>
        <w:t>قِينِ حَتَّى تَتَجَاوَزَ حَدَّ العِلْمِ بِالشَّيْءِ</w:t>
      </w:r>
      <w:r w:rsidR="00EC44FE">
        <w:rPr>
          <w:rFonts w:ascii="Calibri" w:hAnsi="Calibri" w:cs="KFGQPC Uthman Taha Naskh" w:hint="cs"/>
          <w:b/>
          <w:bCs/>
          <w:color w:val="002060"/>
          <w:sz w:val="36"/>
          <w:szCs w:val="36"/>
          <w:rtl/>
          <w:lang w:bidi="ar-EG"/>
        </w:rPr>
        <w:t xml:space="preserve"> مُ</w:t>
      </w:r>
      <w:r w:rsidRPr="00EC44FE">
        <w:rPr>
          <w:rFonts w:ascii="Calibri" w:hAnsi="Calibri" w:cs="KFGQPC Uthman Taha Naskh"/>
          <w:b/>
          <w:bCs/>
          <w:color w:val="002060"/>
          <w:sz w:val="36"/>
          <w:szCs w:val="36"/>
          <w:rtl/>
          <w:lang w:bidi="ar-EG"/>
        </w:rPr>
        <w:t>جْمَلًا إِلَى العِلْمِ بِهِ مُفَصَّلًا، وَحَتَّى لَا يُقْنِعَكَ</w:t>
      </w:r>
      <w:r w:rsidR="00BA11CB">
        <w:rPr>
          <w:rFonts w:ascii="Calibri" w:hAnsi="Calibri" w:cs="KFGQPC Uthman Taha Naskh" w:hint="cs"/>
          <w:b/>
          <w:bCs/>
          <w:color w:val="002060"/>
          <w:sz w:val="36"/>
          <w:szCs w:val="36"/>
          <w:rtl/>
          <w:lang w:bidi="ar-EG"/>
        </w:rPr>
        <w:t xml:space="preserve"> </w:t>
      </w:r>
      <w:r w:rsidRPr="00EC44FE">
        <w:rPr>
          <w:rFonts w:ascii="Calibri" w:hAnsi="Calibri" w:cs="KFGQPC Uthman Taha Naskh"/>
          <w:b/>
          <w:bCs/>
          <w:color w:val="002060"/>
          <w:sz w:val="36"/>
          <w:szCs w:val="36"/>
          <w:rtl/>
          <w:lang w:bidi="ar-EG"/>
        </w:rPr>
        <w:t>إِلَّا ال</w:t>
      </w:r>
      <w:r w:rsidR="00BA11CB">
        <w:rPr>
          <w:rFonts w:ascii="Calibri" w:hAnsi="Calibri" w:cs="KFGQPC Uthman Taha Naskh" w:hint="cs"/>
          <w:b/>
          <w:bCs/>
          <w:color w:val="002060"/>
          <w:sz w:val="36"/>
          <w:szCs w:val="36"/>
          <w:rtl/>
          <w:lang w:bidi="ar-EG"/>
        </w:rPr>
        <w:t>نَّ</w:t>
      </w:r>
      <w:r w:rsidRPr="00EC44FE">
        <w:rPr>
          <w:rFonts w:ascii="Calibri" w:hAnsi="Calibri" w:cs="KFGQPC Uthman Taha Naskh"/>
          <w:b/>
          <w:bCs/>
          <w:color w:val="002060"/>
          <w:sz w:val="36"/>
          <w:szCs w:val="36"/>
          <w:rtl/>
          <w:lang w:bidi="ar-EG"/>
        </w:rPr>
        <w:t>ظَرُ فِي زَوَايَاهُ، وَالتَّغَلْ</w:t>
      </w:r>
      <w:r w:rsidR="00BA11CB">
        <w:rPr>
          <w:rFonts w:ascii="Calibri" w:hAnsi="Calibri" w:cs="KFGQPC Uthman Taha Naskh" w:hint="cs"/>
          <w:b/>
          <w:bCs/>
          <w:color w:val="002060"/>
          <w:sz w:val="36"/>
          <w:szCs w:val="36"/>
          <w:rtl/>
          <w:lang w:bidi="ar-EG"/>
        </w:rPr>
        <w:t>غُ</w:t>
      </w:r>
      <w:r w:rsidRPr="00EC44FE">
        <w:rPr>
          <w:rFonts w:ascii="Calibri" w:hAnsi="Calibri" w:cs="KFGQPC Uthman Taha Naskh"/>
          <w:b/>
          <w:bCs/>
          <w:color w:val="002060"/>
          <w:sz w:val="36"/>
          <w:szCs w:val="36"/>
          <w:rtl/>
          <w:lang w:bidi="ar-EG"/>
        </w:rPr>
        <w:t>لُ فِي مَكَامِنِهِ،</w:t>
      </w:r>
      <w:r w:rsidR="00BA11CB">
        <w:rPr>
          <w:rFonts w:ascii="Calibri" w:hAnsi="Calibri" w:cs="KFGQPC Uthman Taha Naskh" w:hint="cs"/>
          <w:b/>
          <w:bCs/>
          <w:color w:val="002060"/>
          <w:sz w:val="36"/>
          <w:szCs w:val="36"/>
          <w:rtl/>
          <w:lang w:bidi="ar-EG"/>
        </w:rPr>
        <w:t xml:space="preserve"> </w:t>
      </w:r>
      <w:r w:rsidRPr="00EC44FE">
        <w:rPr>
          <w:rFonts w:ascii="Calibri" w:hAnsi="Calibri" w:cs="KFGQPC Uthman Taha Naskh"/>
          <w:b/>
          <w:bCs/>
          <w:color w:val="002060"/>
          <w:sz w:val="36"/>
          <w:szCs w:val="36"/>
          <w:rtl/>
          <w:lang w:bidi="ar-EG"/>
        </w:rPr>
        <w:t>وَحَتَّى تَكُونَ كَمَن تَتَبَّعَ الْمَاءَ حَتَّى عَرَفَ</w:t>
      </w:r>
      <w:r w:rsidR="00BA11CB">
        <w:rPr>
          <w:rFonts w:ascii="Calibri" w:hAnsi="Calibri" w:cs="KFGQPC Uthman Taha Naskh" w:hint="cs"/>
          <w:b/>
          <w:bCs/>
          <w:color w:val="002060"/>
          <w:sz w:val="36"/>
          <w:szCs w:val="36"/>
          <w:rtl/>
          <w:lang w:bidi="ar-EG"/>
        </w:rPr>
        <w:t xml:space="preserve"> </w:t>
      </w:r>
      <w:r w:rsidRPr="00EC44FE">
        <w:rPr>
          <w:rFonts w:ascii="Calibri" w:hAnsi="Calibri" w:cs="KFGQPC Uthman Taha Naskh"/>
          <w:b/>
          <w:bCs/>
          <w:color w:val="002060"/>
          <w:sz w:val="36"/>
          <w:szCs w:val="36"/>
          <w:rtl/>
          <w:lang w:bidi="ar-EG"/>
        </w:rPr>
        <w:t>مَنْبَعَهَ، وَانْتَهَى فِي البَحْثِ عَنْ جَوْهَرِ العُودِ</w:t>
      </w:r>
      <w:r w:rsidR="00BA11CB">
        <w:rPr>
          <w:rFonts w:ascii="Calibri" w:hAnsi="Calibri" w:cs="KFGQPC Uthman Taha Naskh" w:hint="cs"/>
          <w:b/>
          <w:bCs/>
          <w:color w:val="002060"/>
          <w:sz w:val="36"/>
          <w:szCs w:val="36"/>
          <w:rtl/>
          <w:lang w:bidi="ar-EG"/>
        </w:rPr>
        <w:t xml:space="preserve"> </w:t>
      </w:r>
      <w:r w:rsidRPr="00EC44FE">
        <w:rPr>
          <w:rFonts w:ascii="Calibri" w:hAnsi="Calibri" w:cs="KFGQPC Uthman Taha Naskh"/>
          <w:b/>
          <w:bCs/>
          <w:color w:val="002060"/>
          <w:sz w:val="36"/>
          <w:szCs w:val="36"/>
          <w:rtl/>
          <w:lang w:bidi="ar-EG"/>
        </w:rPr>
        <w:t>الَّذِي يُصْنَعُ فِيهِ إِلَى أَنْ يَعْرِفَ مَنْبِتَهُ وَمَجْرَى</w:t>
      </w:r>
      <w:r w:rsidR="00BA11CB">
        <w:rPr>
          <w:rFonts w:ascii="Calibri" w:hAnsi="Calibri" w:cs="KFGQPC Uthman Taha Naskh" w:hint="cs"/>
          <w:b/>
          <w:bCs/>
          <w:color w:val="002060"/>
          <w:sz w:val="36"/>
          <w:szCs w:val="36"/>
          <w:rtl/>
          <w:lang w:bidi="ar-EG"/>
        </w:rPr>
        <w:t xml:space="preserve"> </w:t>
      </w:r>
      <w:r w:rsidRPr="00EC44FE">
        <w:rPr>
          <w:rFonts w:ascii="Calibri" w:hAnsi="Calibri" w:cs="KFGQPC Uthman Taha Naskh"/>
          <w:b/>
          <w:bCs/>
          <w:color w:val="002060"/>
          <w:sz w:val="36"/>
          <w:szCs w:val="36"/>
          <w:rtl/>
          <w:lang w:bidi="ar-EG"/>
        </w:rPr>
        <w:t>عُرُوقِ الشَّجَرِ الَّذِي هُوَ مِنْهُ</w:t>
      </w:r>
      <w:r w:rsidRPr="00F6769E">
        <w:rPr>
          <w:rFonts w:ascii="Calibri" w:hAnsi="Calibri" w:cs="KFGQPC Uthman Taha Naskh"/>
          <w:sz w:val="36"/>
          <w:szCs w:val="36"/>
          <w:rtl/>
          <w:lang w:bidi="ar-EG"/>
        </w:rPr>
        <w:t>)</w:t>
      </w:r>
      <w:r w:rsidR="00EC44FE">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عبد القاهر الجرجاني (٤٧١ه</w:t>
      </w:r>
      <w:r w:rsidR="00EC44FE">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p>
    <w:p w14:paraId="20B861ED" w14:textId="501AD44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عَنْ عَائِشَةَ رَضِيَ اللهُ عَنْهَا أَنَّ رَسُولَ اللهِ ﷺ</w:t>
      </w:r>
      <w:r w:rsidR="007D16F1">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قال:</w:t>
      </w:r>
      <w:r w:rsidR="007D16F1">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w:t>
      </w:r>
      <w:r w:rsidRPr="007D16F1">
        <w:rPr>
          <w:rFonts w:ascii="Calibri" w:hAnsi="Calibri" w:cs="KFGQPC Uthman Taha Naskh"/>
          <w:b/>
          <w:bCs/>
          <w:color w:val="196B24" w:themeColor="accent3"/>
          <w:sz w:val="36"/>
          <w:szCs w:val="36"/>
          <w:rtl/>
          <w:lang w:bidi="ar-EG"/>
        </w:rPr>
        <w:t>إِنَّ اللهَ عَزَّ وَجَلَّ يُحِبُّ إِذَا عَمِلَ أَحَدُكُمْ عَمَلًا أَنْ يُتْقِنَهُ</w:t>
      </w:r>
      <w:r w:rsidRPr="00F6769E">
        <w:rPr>
          <w:rFonts w:ascii="Calibri" w:hAnsi="Calibri" w:cs="KFGQPC Uthman Taha Naskh"/>
          <w:sz w:val="36"/>
          <w:szCs w:val="36"/>
          <w:rtl/>
          <w:lang w:bidi="ar-EG"/>
        </w:rPr>
        <w:t>».</w:t>
      </w:r>
      <w:r w:rsidR="007D16F1">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أَخْرَجَهُ الطَّبَرَانِيُّ فِي «</w:t>
      </w:r>
      <w:r w:rsidRPr="007D16F1">
        <w:rPr>
          <w:rFonts w:ascii="Calibri" w:hAnsi="Calibri" w:cs="KFGQPC Uthman Taha Naskh"/>
          <w:b/>
          <w:bCs/>
          <w:sz w:val="36"/>
          <w:szCs w:val="36"/>
          <w:rtl/>
          <w:lang w:bidi="ar-EG"/>
        </w:rPr>
        <w:t>المُعْجَمِ الأَوْسَطِ</w:t>
      </w:r>
      <w:r w:rsidRPr="00F6769E">
        <w:rPr>
          <w:rFonts w:ascii="Calibri" w:hAnsi="Calibri" w:cs="KFGQPC Uthman Taha Naskh"/>
          <w:sz w:val="36"/>
          <w:szCs w:val="36"/>
          <w:rtl/>
          <w:lang w:bidi="ar-EG"/>
        </w:rPr>
        <w:t>» (٨٩٧).</w:t>
      </w:r>
    </w:p>
    <w:p w14:paraId="09EF312C" w14:textId="18E148FA"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من أجلّ مَلَكات طالب العلم: </w:t>
      </w:r>
      <w:r w:rsidRPr="007D16F1">
        <w:rPr>
          <w:rFonts w:ascii="Calibri" w:hAnsi="Calibri" w:cs="KFGQPC Uthman Taha Naskh"/>
          <w:b/>
          <w:bCs/>
          <w:sz w:val="36"/>
          <w:szCs w:val="36"/>
          <w:rtl/>
          <w:lang w:bidi="ar-EG"/>
        </w:rPr>
        <w:t>ملكة الصناعة البحثيّة</w:t>
      </w:r>
      <w:r w:rsidRPr="00F6769E">
        <w:rPr>
          <w:rFonts w:ascii="Calibri" w:hAnsi="Calibri" w:cs="KFGQPC Uthman Taha Naskh"/>
          <w:sz w:val="36"/>
          <w:szCs w:val="36"/>
          <w:rtl/>
          <w:lang w:bidi="ar-EG"/>
        </w:rPr>
        <w:t>،</w:t>
      </w:r>
    </w:p>
    <w:p w14:paraId="016E5F6F" w14:textId="0F982640" w:rsidR="00923CFA" w:rsidRPr="00F6769E" w:rsidRDefault="006B0B03" w:rsidP="002560B2">
      <w:pPr>
        <w:widowControl w:val="0"/>
        <w:bidi/>
        <w:spacing w:line="240" w:lineRule="auto"/>
        <w:jc w:val="both"/>
        <w:rPr>
          <w:rFonts w:ascii="Calibri" w:hAnsi="Calibri" w:cs="KFGQPC Uthman Taha Naskh"/>
          <w:sz w:val="36"/>
          <w:szCs w:val="36"/>
          <w:lang w:bidi="ar-EG"/>
        </w:rPr>
      </w:pPr>
      <w:r w:rsidRPr="00431565">
        <w:rPr>
          <w:rFonts w:ascii="Calibri" w:hAnsi="Calibri" w:cs="KFGQPC Uthman Taha Naskh"/>
          <w:b/>
          <w:bCs/>
          <w:sz w:val="36"/>
          <w:szCs w:val="36"/>
          <w:rtl/>
          <w:lang w:bidi="ar-EG"/>
        </w:rPr>
        <w:t>الصناعة البحثية تفعيلٌ للمادَّة وانفعالٌ بها</w:t>
      </w:r>
      <w:r w:rsidRPr="00F6769E">
        <w:rPr>
          <w:rFonts w:ascii="Calibri" w:hAnsi="Calibri" w:cs="KFGQPC Uthman Taha Naskh"/>
          <w:sz w:val="36"/>
          <w:szCs w:val="36"/>
          <w:rtl/>
          <w:lang w:bidi="ar-EG"/>
        </w:rPr>
        <w:t>، كما يتقلّبُ فيها بين القراءة والجمع والتحليل والتركيب والمقارنة والتقويم،</w:t>
      </w:r>
    </w:p>
    <w:p w14:paraId="3E50C141" w14:textId="70A0B42E"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وقال عبد الله بن المعتز (٢٩٦ه</w:t>
      </w:r>
      <w:r w:rsidR="00431565">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431565">
        <w:rPr>
          <w:rFonts w:ascii="Calibri" w:hAnsi="Calibri" w:cs="KFGQPC Uthman Taha Naskh"/>
          <w:b/>
          <w:bCs/>
          <w:color w:val="002060"/>
          <w:sz w:val="36"/>
          <w:szCs w:val="36"/>
          <w:rtl/>
          <w:lang w:bidi="ar-EG"/>
        </w:rPr>
        <w:t>لولا الخطأ ما أشرقَ نورُ الصواب، وبالتعبِ وُطِئ فراشُ الرَّاحَة، وبالبحثِ والنظرِ تُستَخرَجُ دقائق العلوم</w:t>
      </w:r>
      <w:r w:rsidRPr="00F6769E">
        <w:rPr>
          <w:rFonts w:ascii="Calibri" w:hAnsi="Calibri" w:cs="KFGQPC Uthman Taha Naskh"/>
          <w:sz w:val="36"/>
          <w:szCs w:val="36"/>
          <w:rtl/>
          <w:lang w:bidi="ar-EG"/>
        </w:rPr>
        <w:t>).</w:t>
      </w:r>
      <w:r w:rsidR="00431565">
        <w:rPr>
          <w:rFonts w:ascii="Calibri" w:hAnsi="Calibri" w:cs="KFGQPC Uthman Taha Naskh" w:hint="cs"/>
          <w:sz w:val="36"/>
          <w:szCs w:val="36"/>
          <w:rtl/>
          <w:lang w:bidi="ar-EG"/>
        </w:rPr>
        <w:t xml:space="preserve"> [</w:t>
      </w:r>
      <w:r w:rsidR="00431565" w:rsidRPr="00431565">
        <w:rPr>
          <w:rFonts w:ascii="Calibri" w:hAnsi="Calibri" w:cs="KFGQPC Uthman Taha Naskh"/>
          <w:b/>
          <w:bCs/>
          <w:sz w:val="36"/>
          <w:szCs w:val="36"/>
          <w:rtl/>
          <w:lang w:bidi="ar-EG"/>
        </w:rPr>
        <w:t>الفقيه والمتفقه</w:t>
      </w:r>
      <w:r w:rsidR="00431565" w:rsidRPr="00F6769E">
        <w:rPr>
          <w:rFonts w:ascii="Calibri" w:hAnsi="Calibri" w:cs="KFGQPC Uthman Taha Naskh"/>
          <w:sz w:val="36"/>
          <w:szCs w:val="36"/>
          <w:rtl/>
          <w:lang w:bidi="ar-EG"/>
        </w:rPr>
        <w:t xml:space="preserve"> (ف: ٦١٥). وعنه </w:t>
      </w:r>
      <w:r w:rsidR="00431565" w:rsidRPr="00F6769E">
        <w:rPr>
          <w:rFonts w:ascii="Arial" w:hAnsi="Arial" w:cs="Arial" w:hint="cs"/>
          <w:sz w:val="36"/>
          <w:szCs w:val="36"/>
          <w:rtl/>
          <w:lang w:bidi="ar-EG"/>
        </w:rPr>
        <w:t>–</w:t>
      </w:r>
      <w:r w:rsidR="00431565" w:rsidRPr="00F6769E">
        <w:rPr>
          <w:rFonts w:ascii="Calibri" w:hAnsi="Calibri" w:cs="KFGQPC Uthman Taha Naskh"/>
          <w:sz w:val="36"/>
          <w:szCs w:val="36"/>
          <w:rtl/>
          <w:lang w:bidi="ar-EG"/>
        </w:rPr>
        <w:t>دون تصريح</w:t>
      </w:r>
      <w:r w:rsidR="00431565" w:rsidRPr="00F6769E">
        <w:rPr>
          <w:rFonts w:ascii="Arial" w:hAnsi="Arial" w:cs="Arial" w:hint="cs"/>
          <w:sz w:val="36"/>
          <w:szCs w:val="36"/>
          <w:rtl/>
          <w:lang w:bidi="ar-EG"/>
        </w:rPr>
        <w:t>–</w:t>
      </w:r>
      <w:r w:rsidR="00431565" w:rsidRPr="00F6769E">
        <w:rPr>
          <w:rFonts w:ascii="Calibri" w:hAnsi="Calibri" w:cs="KFGQPC Uthman Taha Naskh"/>
          <w:sz w:val="36"/>
          <w:szCs w:val="36"/>
          <w:rtl/>
          <w:lang w:bidi="ar-EG"/>
        </w:rPr>
        <w:t xml:space="preserve"> أبو الحسن العامري (٣٨١ه) بلفظ: (</w:t>
      </w:r>
      <w:r w:rsidR="00431565" w:rsidRPr="00431565">
        <w:rPr>
          <w:rFonts w:ascii="Calibri" w:hAnsi="Calibri" w:cs="KFGQPC Uthman Taha Naskh"/>
          <w:b/>
          <w:bCs/>
          <w:color w:val="002060"/>
          <w:sz w:val="36"/>
          <w:szCs w:val="36"/>
          <w:rtl/>
          <w:lang w:bidi="ar-EG"/>
        </w:rPr>
        <w:t>بالبحث تستخرج دفائن العلوم</w:t>
      </w:r>
      <w:r w:rsidR="00431565" w:rsidRPr="00F6769E">
        <w:rPr>
          <w:rFonts w:ascii="Calibri" w:hAnsi="Calibri" w:cs="KFGQPC Uthman Taha Naskh"/>
          <w:sz w:val="36"/>
          <w:szCs w:val="36"/>
          <w:rtl/>
          <w:lang w:bidi="ar-EG"/>
        </w:rPr>
        <w:t xml:space="preserve">) </w:t>
      </w:r>
      <w:r w:rsidR="00431565" w:rsidRPr="00431565">
        <w:rPr>
          <w:rFonts w:ascii="Calibri" w:hAnsi="Calibri" w:cs="KFGQPC Uthman Taha Naskh"/>
          <w:b/>
          <w:bCs/>
          <w:sz w:val="36"/>
          <w:szCs w:val="36"/>
          <w:rtl/>
          <w:lang w:bidi="ar-EG"/>
        </w:rPr>
        <w:t>الإعلام بمناقب الإسلام</w:t>
      </w:r>
      <w:r w:rsidR="00431565" w:rsidRPr="00F6769E">
        <w:rPr>
          <w:rFonts w:ascii="Calibri" w:hAnsi="Calibri" w:cs="KFGQPC Uthman Taha Naskh"/>
          <w:sz w:val="36"/>
          <w:szCs w:val="36"/>
          <w:rtl/>
          <w:lang w:bidi="ar-EG"/>
        </w:rPr>
        <w:t xml:space="preserve"> (١٨٥).</w:t>
      </w:r>
      <w:r w:rsidR="00431565">
        <w:rPr>
          <w:rFonts w:ascii="Calibri" w:hAnsi="Calibri" w:cs="KFGQPC Uthman Taha Naskh" w:hint="cs"/>
          <w:sz w:val="36"/>
          <w:szCs w:val="36"/>
          <w:rtl/>
          <w:lang w:bidi="ar-EG"/>
        </w:rPr>
        <w:t>]</w:t>
      </w:r>
    </w:p>
    <w:p w14:paraId="49D2C95F" w14:textId="4CF7F2E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والكتابة البحثية بأنواعها وخطواتها وتقسيماتها شيءٌ، والصناعة البحثية شيءٌ آخرُ.</w:t>
      </w:r>
    </w:p>
    <w:p w14:paraId="70FF93E3"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9E20C7">
        <w:rPr>
          <w:rFonts w:ascii="Calibri" w:hAnsi="Calibri" w:cs="KFGQPC Uthman Taha Naskh"/>
          <w:b/>
          <w:bCs/>
          <w:sz w:val="36"/>
          <w:szCs w:val="36"/>
          <w:rtl/>
          <w:lang w:bidi="ar-EG"/>
        </w:rPr>
        <w:t>وهذا الفصلُ يتناول الحديث عن الصناعة لا الكتابة</w:t>
      </w:r>
      <w:r w:rsidRPr="00F6769E">
        <w:rPr>
          <w:rFonts w:ascii="Calibri" w:hAnsi="Calibri" w:cs="KFGQPC Uthman Taha Naskh"/>
          <w:sz w:val="36"/>
          <w:szCs w:val="36"/>
          <w:rtl/>
          <w:lang w:bidi="ar-EG"/>
        </w:rPr>
        <w:t xml:space="preserve">، </w:t>
      </w:r>
      <w:r w:rsidRPr="009E20C7">
        <w:rPr>
          <w:rFonts w:ascii="Calibri" w:hAnsi="Calibri" w:cs="KFGQPC Uthman Taha Naskh"/>
          <w:b/>
          <w:bCs/>
          <w:sz w:val="36"/>
          <w:szCs w:val="36"/>
          <w:rtl/>
          <w:lang w:bidi="ar-EG"/>
        </w:rPr>
        <w:t>فالكتابة البحثية وسيلةٌ ناقلةٌ</w:t>
      </w:r>
      <w:r w:rsidRPr="00F6769E">
        <w:rPr>
          <w:rFonts w:ascii="Calibri" w:hAnsi="Calibri" w:cs="KFGQPC Uthman Taha Naskh"/>
          <w:sz w:val="36"/>
          <w:szCs w:val="36"/>
          <w:rtl/>
          <w:lang w:bidi="ar-EG"/>
        </w:rPr>
        <w:t>، بينما الصناعة البحثية وسيلةٌ منتِجةٌ، وربَّها كان محصَّلُ الصناعةِ البحثيَّةِ سطرًا واحدًا، لكنَّ الباحثَ احتاج للوصول إلى هذا السطر أن يقرأ عشرات وربما مئات الصفحات، كما احتاج إلى أن يستثمرَ مختلفَ حواسِّه المعرفية.</w:t>
      </w:r>
    </w:p>
    <w:p w14:paraId="46F964FE" w14:textId="27D6DEED"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فقد لا يتهيَّأ طالب العلم للكتابة البحثية ولو بلغ من العلم منتهاه، لكنَّ خارطةَ ملكاته لا يمكن أن تخلو من ملكة الصناعة البحثية ما دام يبغي من العلم دفائنَه وجواهرَه.</w:t>
      </w:r>
    </w:p>
    <w:p w14:paraId="6CB57E48" w14:textId="5869B3B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من ضرورات الصناعة البحثيَّة العلمَ بمصادرِ المعرفة، ومظانِّ العلم، و(</w:t>
      </w:r>
      <w:r w:rsidRPr="00A140F6">
        <w:rPr>
          <w:rFonts w:ascii="Calibri" w:hAnsi="Calibri" w:cs="KFGQPC Uthman Taha Naskh"/>
          <w:b/>
          <w:bCs/>
          <w:color w:val="002060"/>
          <w:sz w:val="36"/>
          <w:szCs w:val="36"/>
          <w:rtl/>
          <w:lang w:bidi="ar-EG"/>
        </w:rPr>
        <w:t>معرفةُ مظَنَّة العلم نصفُ العلم</w:t>
      </w:r>
      <w:r w:rsidRPr="00F6769E">
        <w:rPr>
          <w:rFonts w:ascii="Calibri" w:hAnsi="Calibri" w:cs="KFGQPC Uthman Taha Naskh"/>
          <w:sz w:val="36"/>
          <w:szCs w:val="36"/>
          <w:rtl/>
          <w:lang w:bidi="ar-EG"/>
        </w:rPr>
        <w:t>) كما يقول الطناحي (١٤١٩</w:t>
      </w:r>
      <w:r w:rsidR="00A140F6">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w:t>
      </w:r>
      <w:r w:rsidR="00A140F6">
        <w:rPr>
          <w:rFonts w:ascii="Calibri" w:hAnsi="Calibri" w:cs="KFGQPC Uthman Taha Naskh" w:hint="cs"/>
          <w:sz w:val="36"/>
          <w:szCs w:val="36"/>
          <w:rtl/>
          <w:lang w:bidi="ar-EG"/>
        </w:rPr>
        <w:t xml:space="preserve"> [</w:t>
      </w:r>
      <w:r w:rsidR="00A140F6" w:rsidRPr="00A140F6">
        <w:rPr>
          <w:rFonts w:ascii="Calibri" w:hAnsi="Calibri" w:cs="KFGQPC Uthman Taha Naskh"/>
          <w:b/>
          <w:bCs/>
          <w:sz w:val="36"/>
          <w:szCs w:val="36"/>
          <w:rtl/>
          <w:lang w:bidi="ar-EG"/>
        </w:rPr>
        <w:t>في اللغة والأدب</w:t>
      </w:r>
      <w:r w:rsidR="00A140F6" w:rsidRPr="00F6769E">
        <w:rPr>
          <w:rFonts w:ascii="Calibri" w:hAnsi="Calibri" w:cs="KFGQPC Uthman Taha Naskh"/>
          <w:sz w:val="36"/>
          <w:szCs w:val="36"/>
          <w:rtl/>
          <w:lang w:bidi="ar-EG"/>
        </w:rPr>
        <w:t xml:space="preserve"> (</w:t>
      </w:r>
      <w:r w:rsidR="000F6BC6" w:rsidRPr="00F6769E">
        <w:rPr>
          <w:rFonts w:ascii="Calibri" w:hAnsi="Calibri" w:cs="KFGQPC Uthman Taha Naskh" w:hint="cs"/>
          <w:sz w:val="36"/>
          <w:szCs w:val="36"/>
          <w:rtl/>
          <w:lang w:bidi="ar-EG"/>
        </w:rPr>
        <w:t>١:</w:t>
      </w:r>
      <w:r w:rsidR="00A140F6" w:rsidRPr="00F6769E">
        <w:rPr>
          <w:rFonts w:ascii="Calibri" w:hAnsi="Calibri" w:cs="KFGQPC Uthman Taha Naskh"/>
          <w:sz w:val="36"/>
          <w:szCs w:val="36"/>
          <w:rtl/>
          <w:lang w:bidi="ar-EG"/>
        </w:rPr>
        <w:t xml:space="preserve"> ٢٨٨).</w:t>
      </w:r>
      <w:r w:rsidR="00A140F6">
        <w:rPr>
          <w:rFonts w:ascii="Calibri" w:hAnsi="Calibri" w:cs="KFGQPC Uthman Taha Naskh" w:hint="cs"/>
          <w:sz w:val="36"/>
          <w:szCs w:val="36"/>
          <w:rtl/>
          <w:lang w:bidi="ar-EG"/>
        </w:rPr>
        <w:t>]</w:t>
      </w:r>
    </w:p>
    <w:p w14:paraId="54B63560" w14:textId="28C41F6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القدرة البحثية فرعٌ عن القدرة المعرفية،</w:t>
      </w:r>
    </w:p>
    <w:p w14:paraId="39846BCA" w14:textId="4613E874" w:rsidR="000F61A7" w:rsidRPr="000F61A7" w:rsidRDefault="006B0B03" w:rsidP="002560B2">
      <w:pPr>
        <w:widowControl w:val="0"/>
        <w:bidi/>
        <w:spacing w:line="240" w:lineRule="auto"/>
        <w:jc w:val="both"/>
        <w:outlineLvl w:val="1"/>
        <w:rPr>
          <w:rFonts w:ascii="Calibri" w:hAnsi="Calibri" w:cs="KFGQPC Uthman Taha Naskh"/>
          <w:b/>
          <w:bCs/>
          <w:sz w:val="36"/>
          <w:szCs w:val="36"/>
          <w:u w:val="single"/>
          <w:lang w:bidi="ar-EG"/>
        </w:rPr>
      </w:pPr>
      <w:bookmarkStart w:id="23" w:name="_Toc227664117"/>
      <w:r w:rsidRPr="000F61A7">
        <w:rPr>
          <w:rFonts w:ascii="Calibri" w:hAnsi="Calibri" w:cs="KFGQPC Uthman Taha Naskh"/>
          <w:b/>
          <w:bCs/>
          <w:sz w:val="36"/>
          <w:szCs w:val="36"/>
          <w:u w:val="single"/>
          <w:rtl/>
          <w:lang w:bidi="ar-EG"/>
        </w:rPr>
        <w:t>الص</w:t>
      </w:r>
      <w:r w:rsidR="000F61A7">
        <w:rPr>
          <w:rFonts w:ascii="Calibri" w:hAnsi="Calibri" w:cs="KFGQPC Uthman Taha Naskh" w:hint="cs"/>
          <w:b/>
          <w:bCs/>
          <w:sz w:val="36"/>
          <w:szCs w:val="36"/>
          <w:u w:val="single"/>
          <w:rtl/>
          <w:lang w:bidi="ar-EG"/>
        </w:rPr>
        <w:t>ِّ</w:t>
      </w:r>
      <w:r w:rsidRPr="000F61A7">
        <w:rPr>
          <w:rFonts w:ascii="Calibri" w:hAnsi="Calibri" w:cs="KFGQPC Uthman Taha Naskh"/>
          <w:b/>
          <w:bCs/>
          <w:sz w:val="36"/>
          <w:szCs w:val="36"/>
          <w:u w:val="single"/>
          <w:rtl/>
          <w:lang w:bidi="ar-EG"/>
        </w:rPr>
        <w:t>ناعة الأولى: الت</w:t>
      </w:r>
      <w:r w:rsidR="000F61A7">
        <w:rPr>
          <w:rFonts w:ascii="Calibri" w:hAnsi="Calibri" w:cs="KFGQPC Uthman Taha Naskh" w:hint="cs"/>
          <w:b/>
          <w:bCs/>
          <w:sz w:val="36"/>
          <w:szCs w:val="36"/>
          <w:u w:val="single"/>
          <w:rtl/>
          <w:lang w:bidi="ar-EG"/>
        </w:rPr>
        <w:t>َّ</w:t>
      </w:r>
      <w:r w:rsidRPr="000F61A7">
        <w:rPr>
          <w:rFonts w:ascii="Calibri" w:hAnsi="Calibri" w:cs="KFGQPC Uthman Taha Naskh"/>
          <w:b/>
          <w:bCs/>
          <w:sz w:val="36"/>
          <w:szCs w:val="36"/>
          <w:u w:val="single"/>
          <w:rtl/>
          <w:lang w:bidi="ar-EG"/>
        </w:rPr>
        <w:t>حي</w:t>
      </w:r>
      <w:r w:rsidR="000F61A7">
        <w:rPr>
          <w:rFonts w:ascii="Calibri" w:hAnsi="Calibri" w:cs="KFGQPC Uthman Taha Naskh" w:hint="cs"/>
          <w:b/>
          <w:bCs/>
          <w:sz w:val="36"/>
          <w:szCs w:val="36"/>
          <w:u w:val="single"/>
          <w:rtl/>
          <w:lang w:bidi="ar-EG"/>
        </w:rPr>
        <w:t>ُّ</w:t>
      </w:r>
      <w:r w:rsidRPr="000F61A7">
        <w:rPr>
          <w:rFonts w:ascii="Calibri" w:hAnsi="Calibri" w:cs="KFGQPC Uthman Taha Naskh"/>
          <w:b/>
          <w:bCs/>
          <w:sz w:val="36"/>
          <w:szCs w:val="36"/>
          <w:u w:val="single"/>
          <w:rtl/>
          <w:lang w:bidi="ar-EG"/>
        </w:rPr>
        <w:t>زات المعرفيّة الذ</w:t>
      </w:r>
      <w:r w:rsidR="000F61A7">
        <w:rPr>
          <w:rFonts w:ascii="Calibri" w:hAnsi="Calibri" w:cs="KFGQPC Uthman Taha Naskh" w:hint="cs"/>
          <w:b/>
          <w:bCs/>
          <w:sz w:val="36"/>
          <w:szCs w:val="36"/>
          <w:u w:val="single"/>
          <w:rtl/>
          <w:lang w:bidi="ar-EG"/>
        </w:rPr>
        <w:t>ِّ</w:t>
      </w:r>
      <w:r w:rsidRPr="000F61A7">
        <w:rPr>
          <w:rFonts w:ascii="Calibri" w:hAnsi="Calibri" w:cs="KFGQPC Uthman Taha Naskh"/>
          <w:b/>
          <w:bCs/>
          <w:sz w:val="36"/>
          <w:szCs w:val="36"/>
          <w:u w:val="single"/>
          <w:rtl/>
          <w:lang w:bidi="ar-EG"/>
        </w:rPr>
        <w:t>هنيَّة:</w:t>
      </w:r>
      <w:bookmarkEnd w:id="23"/>
    </w:p>
    <w:p w14:paraId="3FB6F4F6" w14:textId="2FAD0269"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ملاحظة أنواع المعارف وأجناسها، وفرزُها.</w:t>
      </w:r>
    </w:p>
    <w:p w14:paraId="7EDBD4E9" w14:textId="73EAD75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ولها مرحلتان، قبليَّة وبعديَّة:</w:t>
      </w:r>
    </w:p>
    <w:p w14:paraId="3BFE0FA8" w14:textId="75AF284B" w:rsidR="00923CFA" w:rsidRPr="00F6769E" w:rsidRDefault="006B0B03" w:rsidP="002560B2">
      <w:pPr>
        <w:widowControl w:val="0"/>
        <w:bidi/>
        <w:spacing w:line="240" w:lineRule="auto"/>
        <w:jc w:val="both"/>
        <w:rPr>
          <w:rFonts w:ascii="Calibri" w:hAnsi="Calibri" w:cs="KFGQPC Uthman Taha Naskh"/>
          <w:sz w:val="36"/>
          <w:szCs w:val="36"/>
          <w:lang w:bidi="ar-EG"/>
        </w:rPr>
      </w:pPr>
      <w:r w:rsidRPr="004621F5">
        <w:rPr>
          <w:rFonts w:ascii="Calibri" w:hAnsi="Calibri" w:cs="KFGQPC Uthman Taha Naskh"/>
          <w:b/>
          <w:bCs/>
          <w:sz w:val="36"/>
          <w:szCs w:val="36"/>
          <w:rtl/>
          <w:lang w:bidi="ar-EG"/>
        </w:rPr>
        <w:t xml:space="preserve">أمَّا </w:t>
      </w:r>
      <w:r w:rsidR="000F6BC6" w:rsidRPr="004621F5">
        <w:rPr>
          <w:rFonts w:ascii="Calibri" w:hAnsi="Calibri" w:cs="KFGQPC Uthman Taha Naskh" w:hint="cs"/>
          <w:b/>
          <w:bCs/>
          <w:sz w:val="36"/>
          <w:szCs w:val="36"/>
          <w:rtl/>
          <w:lang w:bidi="ar-EG"/>
        </w:rPr>
        <w:t>القبْلِيَّة</w:t>
      </w:r>
      <w:r w:rsidR="000F6BC6" w:rsidRPr="00F6769E">
        <w:rPr>
          <w:rFonts w:ascii="Calibri" w:hAnsi="Calibri" w:cs="KFGQPC Uthman Taha Naskh" w:hint="cs"/>
          <w:sz w:val="36"/>
          <w:szCs w:val="36"/>
          <w:rtl/>
          <w:lang w:bidi="ar-EG"/>
        </w:rPr>
        <w:t>.</w:t>
      </w:r>
      <w:r w:rsidR="004621F5">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أن يُجهِد</w:t>
      </w:r>
      <w:r w:rsidR="004621F5">
        <w:rPr>
          <w:rFonts w:ascii="Calibri" w:hAnsi="Calibri" w:cs="KFGQPC Uthman Taha Naskh" w:hint="cs"/>
          <w:sz w:val="36"/>
          <w:szCs w:val="36"/>
          <w:rtl/>
          <w:lang w:bidi="ar-EG"/>
        </w:rPr>
        <w:t xml:space="preserve"> [الطَّالِبُ]</w:t>
      </w:r>
      <w:r w:rsidRPr="00F6769E">
        <w:rPr>
          <w:rFonts w:ascii="Calibri" w:hAnsi="Calibri" w:cs="KFGQPC Uthman Taha Naskh"/>
          <w:sz w:val="36"/>
          <w:szCs w:val="36"/>
          <w:rtl/>
          <w:lang w:bidi="ar-EG"/>
        </w:rPr>
        <w:t xml:space="preserve"> عقلَه في وضع تمييزاتٍ تُعِينه على إنزالِ كلِّ معلومةٍ محصَّلةٍ في موضعها اللَّائقِ بها من أوعية الموضوع المراد بحثه.</w:t>
      </w:r>
    </w:p>
    <w:p w14:paraId="6701BCEA" w14:textId="73574FB8" w:rsidR="00923CFA" w:rsidRPr="00F6769E" w:rsidRDefault="006B0B03" w:rsidP="002560B2">
      <w:pPr>
        <w:widowControl w:val="0"/>
        <w:bidi/>
        <w:spacing w:line="240" w:lineRule="auto"/>
        <w:jc w:val="both"/>
        <w:rPr>
          <w:rFonts w:ascii="Calibri" w:hAnsi="Calibri" w:cs="KFGQPC Uthman Taha Naskh"/>
          <w:sz w:val="36"/>
          <w:szCs w:val="36"/>
          <w:lang w:bidi="ar-EG"/>
        </w:rPr>
      </w:pPr>
      <w:r w:rsidRPr="005F24FD">
        <w:rPr>
          <w:rFonts w:ascii="Calibri" w:hAnsi="Calibri" w:cs="KFGQPC Uthman Taha Naskh"/>
          <w:b/>
          <w:bCs/>
          <w:sz w:val="36"/>
          <w:szCs w:val="36"/>
          <w:rtl/>
          <w:lang w:bidi="ar-EG"/>
        </w:rPr>
        <w:t>وأمّا البعديّة</w:t>
      </w:r>
      <w:r w:rsidRPr="00F6769E">
        <w:rPr>
          <w:rFonts w:ascii="Calibri" w:hAnsi="Calibri" w:cs="KFGQPC Uthman Taha Naskh"/>
          <w:sz w:val="36"/>
          <w:szCs w:val="36"/>
          <w:rtl/>
          <w:lang w:bidi="ar-EG"/>
        </w:rPr>
        <w:t xml:space="preserve"> </w:t>
      </w:r>
      <w:r w:rsidR="005F24FD">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 xml:space="preserve">فلا بُدَّ أن يصادفَ من الموادِّ ما يحرِّك في ذهنه مزيدًا من </w:t>
      </w:r>
      <w:r w:rsidRPr="005F24FD">
        <w:rPr>
          <w:rFonts w:ascii="Calibri" w:hAnsi="Calibri" w:cs="KFGQPC Uthman Taha Naskh"/>
          <w:b/>
          <w:bCs/>
          <w:sz w:val="36"/>
          <w:szCs w:val="36"/>
          <w:rtl/>
          <w:lang w:bidi="ar-EG"/>
        </w:rPr>
        <w:t>الت</w:t>
      </w:r>
      <w:r w:rsidR="005F24FD">
        <w:rPr>
          <w:rFonts w:ascii="Calibri" w:hAnsi="Calibri" w:cs="KFGQPC Uthman Taha Naskh" w:hint="cs"/>
          <w:b/>
          <w:bCs/>
          <w:sz w:val="36"/>
          <w:szCs w:val="36"/>
          <w:rtl/>
          <w:lang w:bidi="ar-EG"/>
        </w:rPr>
        <w:t>َّ</w:t>
      </w:r>
      <w:r w:rsidRPr="005F24FD">
        <w:rPr>
          <w:rFonts w:ascii="Calibri" w:hAnsi="Calibri" w:cs="KFGQPC Uthman Taha Naskh"/>
          <w:b/>
          <w:bCs/>
          <w:sz w:val="36"/>
          <w:szCs w:val="36"/>
          <w:rtl/>
          <w:lang w:bidi="ar-EG"/>
        </w:rPr>
        <w:t>مييزات المعرفيَّة</w:t>
      </w:r>
      <w:r w:rsidRPr="00F6769E">
        <w:rPr>
          <w:rFonts w:ascii="Calibri" w:hAnsi="Calibri" w:cs="KFGQPC Uthman Taha Naskh"/>
          <w:sz w:val="36"/>
          <w:szCs w:val="36"/>
          <w:rtl/>
          <w:lang w:bidi="ar-EG"/>
        </w:rPr>
        <w:t>.</w:t>
      </w:r>
    </w:p>
    <w:p w14:paraId="504EBD6D" w14:textId="5A8DF26D"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للفقه تمييزاتٍ كثيرةً تختلف باختلاف موضوعاته، فمنها التمييز بين المسائل والدلائل، المقدمات والنتائج، الآثار والمؤثرات، مواضع الوفاق والخلاف، ثمَّ تحت هذه التمييزاتِ تمييزاتٌ أخرى تتفرَّع عنها،</w:t>
      </w:r>
    </w:p>
    <w:p w14:paraId="60F34783" w14:textId="1A7D8CE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والت</w:t>
      </w:r>
      <w:r w:rsidR="005F24FD">
        <w:rPr>
          <w:rFonts w:ascii="Calibri" w:hAnsi="Calibri" w:cs="KFGQPC Uthman Taha Naskh" w:hint="cs"/>
          <w:sz w:val="36"/>
          <w:szCs w:val="36"/>
          <w:rtl/>
          <w:lang w:bidi="ar-EG"/>
        </w:rPr>
        <w:t>َّ</w:t>
      </w:r>
      <w:r w:rsidRPr="00F6769E">
        <w:rPr>
          <w:rFonts w:ascii="Calibri" w:hAnsi="Calibri" w:cs="KFGQPC Uthman Taha Naskh"/>
          <w:sz w:val="36"/>
          <w:szCs w:val="36"/>
          <w:rtl/>
          <w:lang w:bidi="ar-EG"/>
        </w:rPr>
        <w:t>مييزاتُ المعرفيَّة تختلف باختلاف أغراض الباحثين، ولكلِّ علمٍ/موضوعٍ من التمييزات ما يشارك فيه غيرَه من العلوم، كما أنَّ له تمييزاتٍ خاصةً به أو هي فيه أكثر حضورًا منها في غيره،</w:t>
      </w:r>
    </w:p>
    <w:p w14:paraId="6A91FA07" w14:textId="18201FF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وأهلُ كلّ فنٍّ يعلمون من القضايا الفاعلة والأوعية الحاوية في فنِّهم ما يمكِّنهم من سَبكِ تمييزاتٍ تنفخ في روح أبحاثهم حياةَ التحقيق، فليتلمَّس طالب العلم عند أهل العلوم تمييزاتِهم، وكلَّما اتَّسع اطلاعه على مختلف العلوم والمعارف اتسعت مداركُ عقله ومسالكُ </w:t>
      </w:r>
      <w:r w:rsidR="000F6BC6" w:rsidRPr="00F6769E">
        <w:rPr>
          <w:rFonts w:ascii="Calibri" w:hAnsi="Calibri" w:cs="KFGQPC Uthman Taha Naskh" w:hint="cs"/>
          <w:sz w:val="36"/>
          <w:szCs w:val="36"/>
          <w:rtl/>
          <w:lang w:bidi="ar-EG"/>
        </w:rPr>
        <w:t>بحثه.</w:t>
      </w:r>
      <w:r w:rsidRPr="00F6769E">
        <w:rPr>
          <w:rFonts w:ascii="Calibri" w:hAnsi="Calibri" w:cs="KFGQPC Uthman Taha Naskh"/>
          <w:sz w:val="36"/>
          <w:szCs w:val="36"/>
          <w:rtl/>
          <w:lang w:bidi="ar-EG"/>
        </w:rPr>
        <w:t>. قال الرافعي (١٣٥٦</w:t>
      </w:r>
      <w:r w:rsidR="00C432E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C432E2">
        <w:rPr>
          <w:rFonts w:ascii="Calibri" w:hAnsi="Calibri" w:cs="KFGQPC Uthman Taha Naskh"/>
          <w:b/>
          <w:bCs/>
          <w:color w:val="002060"/>
          <w:sz w:val="36"/>
          <w:szCs w:val="36"/>
          <w:rtl/>
          <w:lang w:bidi="ar-EG"/>
        </w:rPr>
        <w:t>اقرأ كلَّ ما تَصِلُ إليه يدُك، فهي طريقة شيخنا الجاحظ، وليكن غرضُك من القراءة اكتسابَ قريحة مستقلة، وفكر واسع، وملكة تقوى على الابتكار</w:t>
      </w:r>
      <w:r w:rsidRPr="00F6769E">
        <w:rPr>
          <w:rFonts w:ascii="Calibri" w:hAnsi="Calibri" w:cs="KFGQPC Uthman Taha Naskh"/>
          <w:sz w:val="36"/>
          <w:szCs w:val="36"/>
          <w:rtl/>
          <w:lang w:bidi="ar-EG"/>
        </w:rPr>
        <w:t>).</w:t>
      </w:r>
      <w:r w:rsidR="00C432E2">
        <w:rPr>
          <w:rFonts w:ascii="Calibri" w:hAnsi="Calibri" w:cs="KFGQPC Uthman Taha Naskh" w:hint="cs"/>
          <w:sz w:val="36"/>
          <w:szCs w:val="36"/>
          <w:rtl/>
          <w:lang w:bidi="ar-EG"/>
        </w:rPr>
        <w:t xml:space="preserve"> [</w:t>
      </w:r>
      <w:r w:rsidR="00C432E2" w:rsidRPr="00C432E2">
        <w:rPr>
          <w:rFonts w:ascii="Calibri" w:hAnsi="Calibri" w:cs="KFGQPC Uthman Taha Naskh"/>
          <w:b/>
          <w:bCs/>
          <w:sz w:val="36"/>
          <w:szCs w:val="36"/>
          <w:rtl/>
          <w:lang w:bidi="ar-EG"/>
        </w:rPr>
        <w:t>رسائل الرافعي</w:t>
      </w:r>
      <w:r w:rsidR="00C432E2" w:rsidRPr="00F6769E">
        <w:rPr>
          <w:rFonts w:ascii="Calibri" w:hAnsi="Calibri" w:cs="KFGQPC Uthman Taha Naskh"/>
          <w:sz w:val="36"/>
          <w:szCs w:val="36"/>
          <w:rtl/>
          <w:lang w:bidi="ar-EG"/>
        </w:rPr>
        <w:t xml:space="preserve"> (٢٢).</w:t>
      </w:r>
      <w:r w:rsidR="00C432E2">
        <w:rPr>
          <w:rFonts w:ascii="Calibri" w:hAnsi="Calibri" w:cs="KFGQPC Uthman Taha Naskh" w:hint="cs"/>
          <w:sz w:val="36"/>
          <w:szCs w:val="36"/>
          <w:rtl/>
          <w:lang w:bidi="ar-EG"/>
        </w:rPr>
        <w:t>]</w:t>
      </w:r>
    </w:p>
    <w:p w14:paraId="4FC4F8CE" w14:textId="69D54032"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وصناعة التمييزات تعين الباحث على التحليل والتركيب والتجريد، كما تعينه على التهميش والتركيز: تهميشٍ ما لا يحتاجه، والتركيزِ على ما يحتاجه،</w:t>
      </w:r>
    </w:p>
    <w:p w14:paraId="5C0DBD2C" w14:textId="1C82D30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والذهنيَّة البحثيَّة لا ينبغي أن تكون محضَ آلةٍ تجمعُ على غير قانون.</w:t>
      </w:r>
    </w:p>
    <w:p w14:paraId="791092B0" w14:textId="78A4E02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من المعلومات ما له دلالةٌ مهمَّةٌ لكنَّ حقَّه أن يُهمَّشَ في بابٍ ويُحتفَلَ به في آخرَ، وسبب ذلك (</w:t>
      </w:r>
      <w:r w:rsidRPr="00693202">
        <w:rPr>
          <w:rFonts w:ascii="Calibri" w:hAnsi="Calibri" w:cs="KFGQPC Uthman Taha Naskh"/>
          <w:b/>
          <w:bCs/>
          <w:color w:val="002060"/>
          <w:sz w:val="36"/>
          <w:szCs w:val="36"/>
          <w:rtl/>
          <w:lang w:bidi="ar-EG"/>
        </w:rPr>
        <w:t>أنَّ المعلوماتِ وحداتٌ دلاليَّةٌ قابلةٌ للسير في اتجاهات مختلفة، أو قابلةٌ للتشكُّل في بُنًى أكبرَ منها، حسب احتياجات الفكر أو مقتضيات الرؤية</w:t>
      </w:r>
      <w:r w:rsidRPr="00F6769E">
        <w:rPr>
          <w:rFonts w:ascii="Calibri" w:hAnsi="Calibri" w:cs="KFGQPC Uthman Taha Naskh"/>
          <w:sz w:val="36"/>
          <w:szCs w:val="36"/>
          <w:rtl/>
          <w:lang w:bidi="ar-EG"/>
        </w:rPr>
        <w:t>)</w:t>
      </w:r>
      <w:r w:rsidR="00693202">
        <w:rPr>
          <w:rFonts w:ascii="Calibri" w:hAnsi="Calibri" w:cs="KFGQPC Uthman Taha Naskh" w:hint="cs"/>
          <w:sz w:val="36"/>
          <w:szCs w:val="36"/>
          <w:rtl/>
          <w:lang w:bidi="ar-EG"/>
        </w:rPr>
        <w:t xml:space="preserve"> [</w:t>
      </w:r>
      <w:r w:rsidR="00693202" w:rsidRPr="00693202">
        <w:rPr>
          <w:rFonts w:ascii="Calibri" w:hAnsi="Calibri" w:cs="KFGQPC Uthman Taha Naskh"/>
          <w:b/>
          <w:bCs/>
          <w:sz w:val="36"/>
          <w:szCs w:val="36"/>
          <w:rtl/>
          <w:lang w:bidi="ar-EG"/>
        </w:rPr>
        <w:t>قلق المعرفة</w:t>
      </w:r>
      <w:r w:rsidR="00693202" w:rsidRPr="00F6769E">
        <w:rPr>
          <w:rFonts w:ascii="Calibri" w:hAnsi="Calibri" w:cs="KFGQPC Uthman Taha Naskh"/>
          <w:sz w:val="36"/>
          <w:szCs w:val="36"/>
          <w:rtl/>
          <w:lang w:bidi="ar-EG"/>
        </w:rPr>
        <w:t xml:space="preserve"> لسعد البازعي (١٠٩).</w:t>
      </w:r>
      <w:r w:rsidR="00693202">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ولذلك كانت الحاجةُ البحثيَّةُ لصناعة التمييزات ماسَّةً، فكما أنَّها تمكَّنُ الباحث من استثمار المعلومات، فهي كذلك تمكَّنه من ضبط مسارها.</w:t>
      </w:r>
    </w:p>
    <w:p w14:paraId="335B5657" w14:textId="601E3570"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ومن ضرورات القول في هذا السياق أنَّ وضعَ التمييزات المعرفيَّة لا يكون بمحض هوى الباحث،</w:t>
      </w:r>
    </w:p>
    <w:p w14:paraId="6FF4D263" w14:textId="5A39E7DF"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الغزالي (٥٠٥ه</w:t>
      </w:r>
      <w:r w:rsidR="00693202">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693202">
        <w:rPr>
          <w:rFonts w:ascii="Calibri" w:hAnsi="Calibri" w:cs="KFGQPC Uthman Taha Naskh"/>
          <w:b/>
          <w:bCs/>
          <w:color w:val="002060"/>
          <w:sz w:val="36"/>
          <w:szCs w:val="36"/>
          <w:rtl/>
          <w:lang w:bidi="ar-EG"/>
        </w:rPr>
        <w:t>إذا لم تكن النفس قد ارتاضت بالع</w:t>
      </w:r>
      <w:r w:rsidR="00693202">
        <w:rPr>
          <w:rFonts w:ascii="Calibri" w:hAnsi="Calibri" w:cs="KFGQPC Uthman Taha Naskh" w:hint="cs"/>
          <w:b/>
          <w:bCs/>
          <w:color w:val="002060"/>
          <w:sz w:val="36"/>
          <w:szCs w:val="36"/>
          <w:rtl/>
          <w:lang w:bidi="ar-EG"/>
        </w:rPr>
        <w:t>ُ</w:t>
      </w:r>
      <w:r w:rsidRPr="00693202">
        <w:rPr>
          <w:rFonts w:ascii="Calibri" w:hAnsi="Calibri" w:cs="KFGQPC Uthman Taha Naskh"/>
          <w:b/>
          <w:bCs/>
          <w:color w:val="002060"/>
          <w:sz w:val="36"/>
          <w:szCs w:val="36"/>
          <w:rtl/>
          <w:lang w:bidi="ar-EG"/>
        </w:rPr>
        <w:t>ل</w:t>
      </w:r>
      <w:r w:rsidR="00693202">
        <w:rPr>
          <w:rFonts w:ascii="Calibri" w:hAnsi="Calibri" w:cs="KFGQPC Uthman Taha Naskh" w:hint="cs"/>
          <w:b/>
          <w:bCs/>
          <w:color w:val="002060"/>
          <w:sz w:val="36"/>
          <w:szCs w:val="36"/>
          <w:rtl/>
          <w:lang w:bidi="ar-EG"/>
        </w:rPr>
        <w:t>ُ</w:t>
      </w:r>
      <w:r w:rsidRPr="00693202">
        <w:rPr>
          <w:rFonts w:ascii="Calibri" w:hAnsi="Calibri" w:cs="KFGQPC Uthman Taha Naskh"/>
          <w:b/>
          <w:bCs/>
          <w:color w:val="002060"/>
          <w:sz w:val="36"/>
          <w:szCs w:val="36"/>
          <w:rtl/>
          <w:lang w:bidi="ar-EG"/>
        </w:rPr>
        <w:t>وم الحقيقية الب</w:t>
      </w:r>
      <w:r w:rsidR="00693202">
        <w:rPr>
          <w:rFonts w:ascii="Calibri" w:hAnsi="Calibri" w:cs="KFGQPC Uthman Taha Naskh" w:hint="cs"/>
          <w:b/>
          <w:bCs/>
          <w:color w:val="002060"/>
          <w:sz w:val="36"/>
          <w:szCs w:val="36"/>
          <w:rtl/>
          <w:lang w:bidi="ar-EG"/>
        </w:rPr>
        <w:t>ُ</w:t>
      </w:r>
      <w:r w:rsidRPr="00693202">
        <w:rPr>
          <w:rFonts w:ascii="Calibri" w:hAnsi="Calibri" w:cs="KFGQPC Uthman Taha Naskh"/>
          <w:b/>
          <w:bCs/>
          <w:color w:val="002060"/>
          <w:sz w:val="36"/>
          <w:szCs w:val="36"/>
          <w:rtl/>
          <w:lang w:bidi="ar-EG"/>
        </w:rPr>
        <w:t>رهانية = اكتسبت بالخاطر خيالاتٍ تظنُّها حقائقَ تَنزِلُ عليها</w:t>
      </w:r>
      <w:r w:rsidRPr="00F6769E">
        <w:rPr>
          <w:rFonts w:ascii="Calibri" w:hAnsi="Calibri" w:cs="KFGQPC Uthman Taha Naskh"/>
          <w:sz w:val="36"/>
          <w:szCs w:val="36"/>
          <w:rtl/>
          <w:lang w:bidi="ar-EG"/>
        </w:rPr>
        <w:t>).</w:t>
      </w:r>
      <w:r w:rsidR="00693202">
        <w:rPr>
          <w:rFonts w:ascii="Calibri" w:hAnsi="Calibri" w:cs="KFGQPC Uthman Taha Naskh" w:hint="cs"/>
          <w:sz w:val="36"/>
          <w:szCs w:val="36"/>
          <w:rtl/>
          <w:lang w:bidi="ar-EG"/>
        </w:rPr>
        <w:t xml:space="preserve"> [</w:t>
      </w:r>
      <w:r w:rsidR="00693202" w:rsidRPr="00693202">
        <w:rPr>
          <w:rFonts w:ascii="Calibri" w:hAnsi="Calibri" w:cs="KFGQPC Uthman Taha Naskh"/>
          <w:b/>
          <w:bCs/>
          <w:sz w:val="36"/>
          <w:szCs w:val="36"/>
          <w:rtl/>
          <w:lang w:bidi="ar-EG"/>
        </w:rPr>
        <w:t xml:space="preserve">ميزان العمل </w:t>
      </w:r>
      <w:r w:rsidR="00693202" w:rsidRPr="00F6769E">
        <w:rPr>
          <w:rFonts w:ascii="Calibri" w:hAnsi="Calibri" w:cs="KFGQPC Uthman Taha Naskh"/>
          <w:sz w:val="36"/>
          <w:szCs w:val="36"/>
          <w:rtl/>
          <w:lang w:bidi="ar-EG"/>
        </w:rPr>
        <w:t>(٩٩).</w:t>
      </w:r>
      <w:r w:rsidR="00693202">
        <w:rPr>
          <w:rFonts w:ascii="Calibri" w:hAnsi="Calibri" w:cs="KFGQPC Uthman Taha Naskh" w:hint="cs"/>
          <w:sz w:val="36"/>
          <w:szCs w:val="36"/>
          <w:rtl/>
          <w:lang w:bidi="ar-EG"/>
        </w:rPr>
        <w:t>]</w:t>
      </w:r>
    </w:p>
    <w:p w14:paraId="45D757B2" w14:textId="38C91D76"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للتمييزاتِ في كلِّ علمٍ شروطًا وضوابطَ، وهي تُحصَّل من كتب أهله المحققين الذين أسَّسوا منهج النظر فيه وأحكموا القول في تطبيقاته، والشأن كما قال الإمام مالك (١٧٩</w:t>
      </w:r>
      <w:r w:rsidR="0069320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8775E0">
        <w:rPr>
          <w:rFonts w:ascii="Calibri" w:hAnsi="Calibri" w:cs="KFGQPC Uthman Taha Naskh"/>
          <w:b/>
          <w:bCs/>
          <w:color w:val="002060"/>
          <w:sz w:val="36"/>
          <w:szCs w:val="36"/>
          <w:rtl/>
          <w:lang w:bidi="ar-EG"/>
        </w:rPr>
        <w:t>كلُّ علم يُسألُ عنه أهلُه</w:t>
      </w:r>
      <w:r w:rsidRPr="00F6769E">
        <w:rPr>
          <w:rFonts w:ascii="Calibri" w:hAnsi="Calibri" w:cs="KFGQPC Uthman Taha Naskh"/>
          <w:sz w:val="36"/>
          <w:szCs w:val="36"/>
          <w:rtl/>
          <w:lang w:bidi="ar-EG"/>
        </w:rPr>
        <w:t>)</w:t>
      </w:r>
      <w:r w:rsidR="008775E0">
        <w:rPr>
          <w:rFonts w:ascii="Calibri" w:hAnsi="Calibri" w:cs="KFGQPC Uthman Taha Naskh" w:hint="cs"/>
          <w:sz w:val="36"/>
          <w:szCs w:val="36"/>
          <w:rtl/>
          <w:lang w:bidi="ar-EG"/>
        </w:rPr>
        <w:t xml:space="preserve"> [</w:t>
      </w:r>
      <w:r w:rsidR="008775E0" w:rsidRPr="008775E0">
        <w:rPr>
          <w:rFonts w:ascii="Calibri" w:hAnsi="Calibri" w:cs="KFGQPC Uthman Taha Naskh"/>
          <w:b/>
          <w:bCs/>
          <w:sz w:val="36"/>
          <w:szCs w:val="36"/>
          <w:rtl/>
          <w:lang w:bidi="ar-EG"/>
        </w:rPr>
        <w:t>منجد المقرئين ومرشد الطالبين</w:t>
      </w:r>
      <w:r w:rsidR="008775E0" w:rsidRPr="00F6769E">
        <w:rPr>
          <w:rFonts w:ascii="Calibri" w:hAnsi="Calibri" w:cs="KFGQPC Uthman Taha Naskh"/>
          <w:sz w:val="36"/>
          <w:szCs w:val="36"/>
          <w:rtl/>
          <w:lang w:bidi="ar-EG"/>
        </w:rPr>
        <w:t xml:space="preserve"> لابن الجزري (٤٥).</w:t>
      </w:r>
      <w:r w:rsidR="008775E0">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ومن سؤالهِم سؤالُ مصنفاتهِ.</w:t>
      </w:r>
    </w:p>
    <w:p w14:paraId="11F653E0" w14:textId="5800ED3F" w:rsidR="006B0B03" w:rsidRPr="008775E0" w:rsidRDefault="006B0B03" w:rsidP="002560B2">
      <w:pPr>
        <w:widowControl w:val="0"/>
        <w:bidi/>
        <w:spacing w:line="240" w:lineRule="auto"/>
        <w:jc w:val="both"/>
        <w:outlineLvl w:val="1"/>
        <w:rPr>
          <w:rFonts w:ascii="Calibri" w:hAnsi="Calibri" w:cs="KFGQPC Uthman Taha Naskh"/>
          <w:b/>
          <w:bCs/>
          <w:sz w:val="36"/>
          <w:szCs w:val="36"/>
          <w:u w:val="single"/>
          <w:lang w:bidi="ar-EG"/>
        </w:rPr>
      </w:pPr>
      <w:bookmarkStart w:id="24" w:name="_Toc227664118"/>
      <w:r w:rsidRPr="008775E0">
        <w:rPr>
          <w:rFonts w:ascii="Calibri" w:hAnsi="Calibri" w:cs="KFGQPC Uthman Taha Naskh"/>
          <w:b/>
          <w:bCs/>
          <w:sz w:val="36"/>
          <w:szCs w:val="36"/>
          <w:u w:val="single"/>
          <w:rtl/>
          <w:lang w:bidi="ar-EG"/>
        </w:rPr>
        <w:t>الص</w:t>
      </w:r>
      <w:r w:rsidR="000816FC">
        <w:rPr>
          <w:rFonts w:ascii="Calibri" w:hAnsi="Calibri" w:cs="KFGQPC Uthman Taha Naskh" w:hint="cs"/>
          <w:b/>
          <w:bCs/>
          <w:sz w:val="36"/>
          <w:szCs w:val="36"/>
          <w:u w:val="single"/>
          <w:rtl/>
          <w:lang w:bidi="ar-EG"/>
        </w:rPr>
        <w:t>ِّ</w:t>
      </w:r>
      <w:r w:rsidRPr="008775E0">
        <w:rPr>
          <w:rFonts w:ascii="Calibri" w:hAnsi="Calibri" w:cs="KFGQPC Uthman Taha Naskh"/>
          <w:b/>
          <w:bCs/>
          <w:sz w:val="36"/>
          <w:szCs w:val="36"/>
          <w:u w:val="single"/>
          <w:rtl/>
          <w:lang w:bidi="ar-EG"/>
        </w:rPr>
        <w:t>ناعة الث</w:t>
      </w:r>
      <w:r w:rsidR="000816FC">
        <w:rPr>
          <w:rFonts w:ascii="Calibri" w:hAnsi="Calibri" w:cs="KFGQPC Uthman Taha Naskh" w:hint="cs"/>
          <w:b/>
          <w:bCs/>
          <w:sz w:val="36"/>
          <w:szCs w:val="36"/>
          <w:u w:val="single"/>
          <w:rtl/>
          <w:lang w:bidi="ar-EG"/>
        </w:rPr>
        <w:t>َّ</w:t>
      </w:r>
      <w:r w:rsidRPr="008775E0">
        <w:rPr>
          <w:rFonts w:ascii="Calibri" w:hAnsi="Calibri" w:cs="KFGQPC Uthman Taha Naskh"/>
          <w:b/>
          <w:bCs/>
          <w:sz w:val="36"/>
          <w:szCs w:val="36"/>
          <w:u w:val="single"/>
          <w:rtl/>
          <w:lang w:bidi="ar-EG"/>
        </w:rPr>
        <w:t>انية: احتفال الع</w:t>
      </w:r>
      <w:r w:rsidR="000816FC">
        <w:rPr>
          <w:rFonts w:ascii="Calibri" w:hAnsi="Calibri" w:cs="KFGQPC Uthman Taha Naskh" w:hint="cs"/>
          <w:b/>
          <w:bCs/>
          <w:sz w:val="36"/>
          <w:szCs w:val="36"/>
          <w:u w:val="single"/>
          <w:rtl/>
          <w:lang w:bidi="ar-EG"/>
        </w:rPr>
        <w:t>َ</w:t>
      </w:r>
      <w:r w:rsidRPr="008775E0">
        <w:rPr>
          <w:rFonts w:ascii="Calibri" w:hAnsi="Calibri" w:cs="KFGQPC Uthman Taha Naskh"/>
          <w:b/>
          <w:bCs/>
          <w:sz w:val="36"/>
          <w:szCs w:val="36"/>
          <w:u w:val="single"/>
          <w:rtl/>
          <w:lang w:bidi="ar-EG"/>
        </w:rPr>
        <w:t>ق</w:t>
      </w:r>
      <w:r w:rsidR="000816FC">
        <w:rPr>
          <w:rFonts w:ascii="Calibri" w:hAnsi="Calibri" w:cs="KFGQPC Uthman Taha Naskh" w:hint="cs"/>
          <w:b/>
          <w:bCs/>
          <w:sz w:val="36"/>
          <w:szCs w:val="36"/>
          <w:u w:val="single"/>
          <w:rtl/>
          <w:lang w:bidi="ar-EG"/>
        </w:rPr>
        <w:t>ْ</w:t>
      </w:r>
      <w:r w:rsidRPr="008775E0">
        <w:rPr>
          <w:rFonts w:ascii="Calibri" w:hAnsi="Calibri" w:cs="KFGQPC Uthman Taha Naskh"/>
          <w:b/>
          <w:bCs/>
          <w:sz w:val="36"/>
          <w:szCs w:val="36"/>
          <w:u w:val="single"/>
          <w:rtl/>
          <w:lang w:bidi="ar-EG"/>
        </w:rPr>
        <w:t>ل بالس</w:t>
      </w:r>
      <w:r w:rsidR="000816FC">
        <w:rPr>
          <w:rFonts w:ascii="Calibri" w:hAnsi="Calibri" w:cs="KFGQPC Uthman Taha Naskh" w:hint="cs"/>
          <w:b/>
          <w:bCs/>
          <w:sz w:val="36"/>
          <w:szCs w:val="36"/>
          <w:u w:val="single"/>
          <w:rtl/>
          <w:lang w:bidi="ar-EG"/>
        </w:rPr>
        <w:t>ُّ</w:t>
      </w:r>
      <w:r w:rsidRPr="008775E0">
        <w:rPr>
          <w:rFonts w:ascii="Calibri" w:hAnsi="Calibri" w:cs="KFGQPC Uthman Taha Naskh"/>
          <w:b/>
          <w:bCs/>
          <w:sz w:val="36"/>
          <w:szCs w:val="36"/>
          <w:u w:val="single"/>
          <w:rtl/>
          <w:lang w:bidi="ar-EG"/>
        </w:rPr>
        <w:t>ؤالات:</w:t>
      </w:r>
      <w:bookmarkEnd w:id="24"/>
    </w:p>
    <w:p w14:paraId="6B9914E5" w14:textId="66C48DDD"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صناعة التمييزات تُعَدُّ حاضنةً لفوائدَ يُرادُ منها أن تكون خادمةً لمشكلة البحث،</w:t>
      </w:r>
    </w:p>
    <w:p w14:paraId="18FCA668" w14:textId="34807DA9"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صناعة السؤالات ليس من وظيفتها جمعُ المادَّة، وإنما الوصولُ إلى النتائج.</w:t>
      </w:r>
    </w:p>
    <w:p w14:paraId="7126068B" w14:textId="0E53CA55"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صناعة التمييزات بحثٌ في المقدَّمات وإن كان لها أثرٌ في الوصول إلى النتائج، وصناعة السؤالات بحثٌ في النتائج وإن كان لها أثرٌ في إيجاد </w:t>
      </w:r>
      <w:r w:rsidR="000F6BC6" w:rsidRPr="00F6769E">
        <w:rPr>
          <w:rFonts w:ascii="Calibri" w:hAnsi="Calibri" w:cs="KFGQPC Uthman Taha Naskh" w:hint="cs"/>
          <w:sz w:val="36"/>
          <w:szCs w:val="36"/>
          <w:rtl/>
          <w:lang w:bidi="ar-EG"/>
        </w:rPr>
        <w:t>المقدَّمات.</w:t>
      </w:r>
      <w:r w:rsidRPr="00F6769E">
        <w:rPr>
          <w:rFonts w:ascii="Calibri" w:hAnsi="Calibri" w:cs="KFGQPC Uthman Taha Naskh"/>
          <w:sz w:val="36"/>
          <w:szCs w:val="36"/>
          <w:rtl/>
          <w:lang w:bidi="ar-EG"/>
        </w:rPr>
        <w:t>.</w:t>
      </w:r>
    </w:p>
    <w:p w14:paraId="23B4B52A" w14:textId="422411AA" w:rsidR="00923CFA" w:rsidRPr="007C3912" w:rsidRDefault="006B0B03" w:rsidP="002560B2">
      <w:pPr>
        <w:widowControl w:val="0"/>
        <w:bidi/>
        <w:spacing w:line="240" w:lineRule="auto"/>
        <w:jc w:val="both"/>
        <w:rPr>
          <w:rFonts w:ascii="Calibri" w:hAnsi="Calibri" w:cs="KFGQPC Uthman Taha Naskh"/>
          <w:b/>
          <w:bCs/>
          <w:sz w:val="36"/>
          <w:szCs w:val="36"/>
          <w:lang w:bidi="ar-EG"/>
        </w:rPr>
      </w:pPr>
      <w:r w:rsidRPr="007C3912">
        <w:rPr>
          <w:rFonts w:ascii="Calibri" w:hAnsi="Calibri" w:cs="KFGQPC Uthman Taha Naskh"/>
          <w:b/>
          <w:bCs/>
          <w:sz w:val="36"/>
          <w:szCs w:val="36"/>
          <w:rtl/>
          <w:lang w:bidi="ar-EG"/>
        </w:rPr>
        <w:t>السؤالاتُ تجمع أجزاء المعرفة لتصهرها في قوالب الإجابات.</w:t>
      </w:r>
    </w:p>
    <w:p w14:paraId="0C7996B0" w14:textId="49903060" w:rsidR="006B0B03"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فتحصيل السؤال والتمكُّن من توليده تحقيقٌ في نفسه،</w:t>
      </w:r>
    </w:p>
    <w:p w14:paraId="0C8CCB1C" w14:textId="1CFC547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لمَّا ألف المبرِّد (٢٨٥</w:t>
      </w:r>
      <w:r w:rsidR="007C391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7C3912">
        <w:rPr>
          <w:rFonts w:ascii="Calibri" w:hAnsi="Calibri" w:cs="KFGQPC Uthman Taha Naskh"/>
          <w:b/>
          <w:bCs/>
          <w:sz w:val="36"/>
          <w:szCs w:val="36"/>
          <w:rtl/>
          <w:lang w:bidi="ar-EG"/>
        </w:rPr>
        <w:t>مسائل الغلط</w:t>
      </w:r>
      <w:r w:rsidRPr="00F6769E">
        <w:rPr>
          <w:rFonts w:ascii="Calibri" w:hAnsi="Calibri" w:cs="KFGQPC Uthman Taha Naskh"/>
          <w:sz w:val="36"/>
          <w:szCs w:val="36"/>
          <w:rtl/>
          <w:lang w:bidi="ar-EG"/>
        </w:rPr>
        <w:t>» وردَّ فيه على مسائلَ جاءت في كتاب سيبويه (١٨٠</w:t>
      </w:r>
      <w:r w:rsidR="007C391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xml:space="preserve">)، انتهض </w:t>
      </w:r>
      <w:r w:rsidRPr="00F6769E">
        <w:rPr>
          <w:rFonts w:ascii="Calibri" w:hAnsi="Calibri" w:cs="KFGQPC Uthman Taha Naskh"/>
          <w:sz w:val="36"/>
          <w:szCs w:val="36"/>
          <w:rtl/>
          <w:lang w:bidi="ar-EG"/>
        </w:rPr>
        <w:lastRenderedPageBreak/>
        <w:t>ابنُ ولَّاد (٣٣٢</w:t>
      </w:r>
      <w:r w:rsidR="000C6DF7">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للم</w:t>
      </w:r>
      <w:r w:rsidR="000C6DF7">
        <w:rPr>
          <w:rFonts w:ascii="Calibri" w:hAnsi="Calibri" w:cs="KFGQPC Uthman Taha Naskh" w:hint="cs"/>
          <w:sz w:val="36"/>
          <w:szCs w:val="36"/>
          <w:rtl/>
          <w:lang w:bidi="ar-EG"/>
        </w:rPr>
        <w:t>ُ</w:t>
      </w:r>
      <w:r w:rsidRPr="00F6769E">
        <w:rPr>
          <w:rFonts w:ascii="Calibri" w:hAnsi="Calibri" w:cs="KFGQPC Uthman Taha Naskh"/>
          <w:sz w:val="36"/>
          <w:szCs w:val="36"/>
          <w:rtl/>
          <w:lang w:bidi="ar-EG"/>
        </w:rPr>
        <w:t>حاماة عن سيبويه والر</w:t>
      </w:r>
      <w:r w:rsidR="000C6DF7">
        <w:rPr>
          <w:rFonts w:ascii="Calibri" w:hAnsi="Calibri" w:cs="KFGQPC Uthman Taha Naskh" w:hint="cs"/>
          <w:sz w:val="36"/>
          <w:szCs w:val="36"/>
          <w:rtl/>
          <w:lang w:bidi="ar-EG"/>
        </w:rPr>
        <w:t>َّ</w:t>
      </w:r>
      <w:r w:rsidRPr="00F6769E">
        <w:rPr>
          <w:rFonts w:ascii="Calibri" w:hAnsi="Calibri" w:cs="KFGQPC Uthman Taha Naskh"/>
          <w:sz w:val="36"/>
          <w:szCs w:val="36"/>
          <w:rtl/>
          <w:lang w:bidi="ar-EG"/>
        </w:rPr>
        <w:t>د</w:t>
      </w:r>
      <w:r w:rsidR="000C6DF7">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على الم</w:t>
      </w:r>
      <w:r w:rsidR="000C6DF7">
        <w:rPr>
          <w:rFonts w:ascii="Calibri" w:hAnsi="Calibri" w:cs="KFGQPC Uthman Taha Naskh" w:hint="cs"/>
          <w:sz w:val="36"/>
          <w:szCs w:val="36"/>
          <w:rtl/>
          <w:lang w:bidi="ar-EG"/>
        </w:rPr>
        <w:t>ُ</w:t>
      </w:r>
      <w:r w:rsidRPr="00F6769E">
        <w:rPr>
          <w:rFonts w:ascii="Calibri" w:hAnsi="Calibri" w:cs="KFGQPC Uthman Taha Naskh"/>
          <w:sz w:val="36"/>
          <w:szCs w:val="36"/>
          <w:rtl/>
          <w:lang w:bidi="ar-EG"/>
        </w:rPr>
        <w:t>برِّد فألَّف «</w:t>
      </w:r>
      <w:r w:rsidRPr="000C6DF7">
        <w:rPr>
          <w:rFonts w:ascii="Calibri" w:hAnsi="Calibri" w:cs="KFGQPC Uthman Taha Naskh"/>
          <w:b/>
          <w:bCs/>
          <w:sz w:val="36"/>
          <w:szCs w:val="36"/>
          <w:rtl/>
          <w:lang w:bidi="ar-EG"/>
        </w:rPr>
        <w:t>الانتصار</w:t>
      </w:r>
      <w:r w:rsidRPr="00F6769E">
        <w:rPr>
          <w:rFonts w:ascii="Calibri" w:hAnsi="Calibri" w:cs="KFGQPC Uthman Taha Naskh"/>
          <w:sz w:val="36"/>
          <w:szCs w:val="36"/>
          <w:rtl/>
          <w:lang w:bidi="ar-EG"/>
        </w:rPr>
        <w:t>»، وكان مما قاله في م</w:t>
      </w:r>
      <w:r w:rsidR="000C6DF7">
        <w:rPr>
          <w:rFonts w:ascii="Calibri" w:hAnsi="Calibri" w:cs="KFGQPC Uthman Taha Naskh" w:hint="cs"/>
          <w:sz w:val="36"/>
          <w:szCs w:val="36"/>
          <w:rtl/>
          <w:lang w:bidi="ar-EG"/>
        </w:rPr>
        <w:t>ُ</w:t>
      </w:r>
      <w:r w:rsidRPr="00F6769E">
        <w:rPr>
          <w:rFonts w:ascii="Calibri" w:hAnsi="Calibri" w:cs="KFGQPC Uthman Taha Naskh"/>
          <w:sz w:val="36"/>
          <w:szCs w:val="36"/>
          <w:rtl/>
          <w:lang w:bidi="ar-EG"/>
        </w:rPr>
        <w:t>قد</w:t>
      </w:r>
      <w:r w:rsidR="000C6DF7">
        <w:rPr>
          <w:rFonts w:ascii="Calibri" w:hAnsi="Calibri" w:cs="KFGQPC Uthman Taha Naskh" w:hint="cs"/>
          <w:sz w:val="36"/>
          <w:szCs w:val="36"/>
          <w:rtl/>
          <w:lang w:bidi="ar-EG"/>
        </w:rPr>
        <w:t>ِّ</w:t>
      </w:r>
      <w:r w:rsidRPr="00F6769E">
        <w:rPr>
          <w:rFonts w:ascii="Calibri" w:hAnsi="Calibri" w:cs="KFGQPC Uthman Taha Naskh"/>
          <w:sz w:val="36"/>
          <w:szCs w:val="36"/>
          <w:rtl/>
          <w:lang w:bidi="ar-EG"/>
        </w:rPr>
        <w:t>مته: (</w:t>
      </w:r>
      <w:r w:rsidRPr="000C6DF7">
        <w:rPr>
          <w:rFonts w:ascii="Calibri" w:hAnsi="Calibri" w:cs="KFGQPC Uthman Taha Naskh"/>
          <w:b/>
          <w:bCs/>
          <w:color w:val="002060"/>
          <w:sz w:val="36"/>
          <w:szCs w:val="36"/>
          <w:rtl/>
          <w:lang w:bidi="ar-EG"/>
        </w:rPr>
        <w:t>ومع ردِّنا عليه فنحن معترفون بالانتفاع به، لأنَّه نبه على وجوه السؤال ومواضع الشكوك</w:t>
      </w:r>
      <w:r w:rsidRPr="00F6769E">
        <w:rPr>
          <w:rFonts w:ascii="Calibri" w:hAnsi="Calibri" w:cs="KFGQPC Uthman Taha Naskh"/>
          <w:sz w:val="36"/>
          <w:szCs w:val="36"/>
          <w:rtl/>
          <w:lang w:bidi="ar-EG"/>
        </w:rPr>
        <w:t>)</w:t>
      </w:r>
      <w:r w:rsidR="000C6DF7">
        <w:rPr>
          <w:rFonts w:ascii="Calibri" w:hAnsi="Calibri" w:cs="KFGQPC Uthman Taha Naskh" w:hint="cs"/>
          <w:sz w:val="36"/>
          <w:szCs w:val="36"/>
          <w:rtl/>
          <w:lang w:bidi="ar-EG"/>
        </w:rPr>
        <w:t xml:space="preserve"> [</w:t>
      </w:r>
      <w:r w:rsidR="000C6DF7" w:rsidRPr="00F6769E">
        <w:rPr>
          <w:rFonts w:ascii="Calibri" w:hAnsi="Calibri" w:cs="KFGQPC Uthman Taha Naskh"/>
          <w:sz w:val="36"/>
          <w:szCs w:val="36"/>
          <w:rtl/>
          <w:lang w:bidi="ar-EG"/>
        </w:rPr>
        <w:t>الانتصار لسيبويه على المبرد (٤٣).</w:t>
      </w:r>
      <w:r w:rsidR="000C6DF7">
        <w:rPr>
          <w:rFonts w:ascii="Calibri" w:hAnsi="Calibri" w:cs="KFGQPC Uthman Taha Naskh" w:hint="cs"/>
          <w:sz w:val="36"/>
          <w:szCs w:val="36"/>
          <w:rtl/>
          <w:lang w:bidi="ar-EG"/>
        </w:rPr>
        <w:t>]</w:t>
      </w:r>
    </w:p>
    <w:p w14:paraId="738029A7" w14:textId="1CC6A51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ومن طرائق تحصيل السؤالات إدمانُ النظر في كتب المحققين في كل علم، وإطالةُ المكث عند معالجاتهم المعرفيَّة بِنِيَّة الوقوف على سؤالاتهم والارتياض بطرائق تحصيلهم لها وسوقهم إياها وجواباتهم عنها،</w:t>
      </w:r>
    </w:p>
    <w:p w14:paraId="08D5C376" w14:textId="4C7942A1" w:rsidR="006B0B03" w:rsidRPr="000C6DF7" w:rsidRDefault="006B0B03" w:rsidP="002560B2">
      <w:pPr>
        <w:widowControl w:val="0"/>
        <w:bidi/>
        <w:spacing w:line="240" w:lineRule="auto"/>
        <w:jc w:val="both"/>
        <w:outlineLvl w:val="1"/>
        <w:rPr>
          <w:rFonts w:ascii="Calibri" w:hAnsi="Calibri" w:cs="KFGQPC Uthman Taha Naskh"/>
          <w:b/>
          <w:bCs/>
          <w:sz w:val="36"/>
          <w:szCs w:val="36"/>
          <w:u w:val="single"/>
          <w:lang w:bidi="ar-EG"/>
        </w:rPr>
      </w:pPr>
      <w:bookmarkStart w:id="25" w:name="_Toc227664119"/>
      <w:r w:rsidRPr="000C6DF7">
        <w:rPr>
          <w:rFonts w:ascii="Calibri" w:hAnsi="Calibri" w:cs="KFGQPC Uthman Taha Naskh"/>
          <w:b/>
          <w:bCs/>
          <w:sz w:val="36"/>
          <w:szCs w:val="36"/>
          <w:u w:val="single"/>
          <w:rtl/>
          <w:lang w:bidi="ar-EG"/>
        </w:rPr>
        <w:t>الص</w:t>
      </w:r>
      <w:r w:rsidR="000C6DF7">
        <w:rPr>
          <w:rFonts w:ascii="Calibri" w:hAnsi="Calibri" w:cs="KFGQPC Uthman Taha Naskh" w:hint="cs"/>
          <w:b/>
          <w:bCs/>
          <w:sz w:val="36"/>
          <w:szCs w:val="36"/>
          <w:u w:val="single"/>
          <w:rtl/>
          <w:lang w:bidi="ar-EG"/>
        </w:rPr>
        <w:t>ِّ</w:t>
      </w:r>
      <w:r w:rsidRPr="000C6DF7">
        <w:rPr>
          <w:rFonts w:ascii="Calibri" w:hAnsi="Calibri" w:cs="KFGQPC Uthman Taha Naskh"/>
          <w:b/>
          <w:bCs/>
          <w:sz w:val="36"/>
          <w:szCs w:val="36"/>
          <w:u w:val="single"/>
          <w:rtl/>
          <w:lang w:bidi="ar-EG"/>
        </w:rPr>
        <w:t>ناعة الث</w:t>
      </w:r>
      <w:r w:rsidR="000C6DF7">
        <w:rPr>
          <w:rFonts w:ascii="Calibri" w:hAnsi="Calibri" w:cs="KFGQPC Uthman Taha Naskh" w:hint="cs"/>
          <w:b/>
          <w:bCs/>
          <w:sz w:val="36"/>
          <w:szCs w:val="36"/>
          <w:u w:val="single"/>
          <w:rtl/>
          <w:lang w:bidi="ar-EG"/>
        </w:rPr>
        <w:t>َّ</w:t>
      </w:r>
      <w:r w:rsidRPr="000C6DF7">
        <w:rPr>
          <w:rFonts w:ascii="Calibri" w:hAnsi="Calibri" w:cs="KFGQPC Uthman Taha Naskh"/>
          <w:b/>
          <w:bCs/>
          <w:sz w:val="36"/>
          <w:szCs w:val="36"/>
          <w:u w:val="single"/>
          <w:rtl/>
          <w:lang w:bidi="ar-EG"/>
        </w:rPr>
        <w:t>الثة: تو</w:t>
      </w:r>
      <w:r w:rsidR="000E1882">
        <w:rPr>
          <w:rFonts w:ascii="Calibri" w:hAnsi="Calibri" w:cs="KFGQPC Uthman Taha Naskh" w:hint="cs"/>
          <w:b/>
          <w:bCs/>
          <w:sz w:val="36"/>
          <w:szCs w:val="36"/>
          <w:u w:val="single"/>
          <w:rtl/>
          <w:lang w:bidi="ar-EG"/>
        </w:rPr>
        <w:t>خِّي</w:t>
      </w:r>
      <w:r w:rsidRPr="000C6DF7">
        <w:rPr>
          <w:rFonts w:ascii="Calibri" w:hAnsi="Calibri" w:cs="KFGQPC Uthman Taha Naskh"/>
          <w:b/>
          <w:bCs/>
          <w:sz w:val="36"/>
          <w:szCs w:val="36"/>
          <w:u w:val="single"/>
          <w:rtl/>
          <w:lang w:bidi="ar-EG"/>
        </w:rPr>
        <w:t xml:space="preserve"> موقع المادَّة م</w:t>
      </w:r>
      <w:r w:rsidR="000E1882">
        <w:rPr>
          <w:rFonts w:ascii="Calibri" w:hAnsi="Calibri" w:cs="KFGQPC Uthman Taha Naskh" w:hint="cs"/>
          <w:b/>
          <w:bCs/>
          <w:sz w:val="36"/>
          <w:szCs w:val="36"/>
          <w:u w:val="single"/>
          <w:rtl/>
          <w:lang w:bidi="ar-EG"/>
        </w:rPr>
        <w:t>ِ</w:t>
      </w:r>
      <w:r w:rsidRPr="000C6DF7">
        <w:rPr>
          <w:rFonts w:ascii="Calibri" w:hAnsi="Calibri" w:cs="KFGQPC Uthman Taha Naskh"/>
          <w:b/>
          <w:bCs/>
          <w:sz w:val="36"/>
          <w:szCs w:val="36"/>
          <w:u w:val="single"/>
          <w:rtl/>
          <w:lang w:bidi="ar-EG"/>
        </w:rPr>
        <w:t>ن عمود البحث:</w:t>
      </w:r>
      <w:bookmarkEnd w:id="25"/>
    </w:p>
    <w:p w14:paraId="7079C038" w14:textId="62FDF0E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وذلك أن الباحث بعد رسمِه خارطةَ التَّمييزاتِ الصالحةِ لبحثه، وطلبِه المادَّةَ، ووضعِه إيَّاها في موضعها اللائق بها من تلك الخارطة = فإنَّ عليه بعد ذلك أن يسلكَ تلك الموادَ المميَّزةَ وينظِمَها في خيطِ بحثِه نظرًا دقيقًا، ويتوخَّى لكلِّ مادَّةِ موقعَها الصحيحَ، ليستبينَ منزلتَها مما قبلها، وأثرَها فيها بعدها، وتخلُّفُ ذلك كفيلٌ باضطرابِ بحثه وتخبُّطِ نتائجه.</w:t>
      </w:r>
    </w:p>
    <w:p w14:paraId="29B1D559" w14:textId="6C1609E2"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نشر الأديب النصراني د. لويس عوض (١٤١١ه</w:t>
      </w:r>
      <w:r w:rsidR="000E1882">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مقالاتٍ في جريدة الأهرام سنة ١٣٨٤ه</w:t>
      </w:r>
      <w:r w:rsidR="000E1882">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xml:space="preserve"> تحدَّث فيها عن أبي العلاء المعري (٤٤٩ه</w:t>
      </w:r>
      <w:r w:rsidR="000E1882">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xml:space="preserve">)، </w:t>
      </w:r>
      <w:r w:rsidR="000E1882">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وختمها بذكر خيرٍ فيه أنَّ أبا العلاء دَرَسَ وهو صبيٌّ على راهبٍ شيئًا من الفلسفة وعلوم الأوائل بدَيْرٍ في «</w:t>
      </w:r>
      <w:r w:rsidRPr="000E1882">
        <w:rPr>
          <w:rFonts w:ascii="Calibri" w:hAnsi="Calibri" w:cs="KFGQPC Uthman Taha Naskh"/>
          <w:b/>
          <w:bCs/>
          <w:sz w:val="36"/>
          <w:szCs w:val="36"/>
          <w:rtl/>
          <w:lang w:bidi="ar-EG"/>
        </w:rPr>
        <w:t>أنطاكية</w:t>
      </w:r>
      <w:r w:rsidRPr="00F6769E">
        <w:rPr>
          <w:rFonts w:ascii="Calibri" w:hAnsi="Calibri" w:cs="KFGQPC Uthman Taha Naskh"/>
          <w:sz w:val="36"/>
          <w:szCs w:val="36"/>
          <w:rtl/>
          <w:lang w:bidi="ar-EG"/>
        </w:rPr>
        <w:t>».</w:t>
      </w:r>
    </w:p>
    <w:p w14:paraId="67C1E30F"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فدارت من أجل مقالاته هذه حماليقُ أقلام شيخ العربية أبي فهر محمود شاكر (١٤١٨ﻣ)، فكتب خمسًا وعشرين مقالةً جُمِعت في كتابٍ بعنوان: «</w:t>
      </w:r>
      <w:r w:rsidRPr="000E1882">
        <w:rPr>
          <w:rFonts w:ascii="Calibri" w:hAnsi="Calibri" w:cs="KFGQPC Uthman Taha Naskh"/>
          <w:b/>
          <w:bCs/>
          <w:sz w:val="36"/>
          <w:szCs w:val="36"/>
          <w:rtl/>
          <w:lang w:bidi="ar-EG"/>
        </w:rPr>
        <w:t>أباطيل وأسمار</w:t>
      </w:r>
      <w:r w:rsidRPr="00F6769E">
        <w:rPr>
          <w:rFonts w:ascii="Calibri" w:hAnsi="Calibri" w:cs="KFGQPC Uthman Taha Naskh"/>
          <w:sz w:val="36"/>
          <w:szCs w:val="36"/>
          <w:rtl/>
          <w:lang w:bidi="ar-EG"/>
        </w:rPr>
        <w:t>» تعرَّضَ فيها لهذا الخبر وغيره.</w:t>
      </w:r>
    </w:p>
    <w:p w14:paraId="0C5F320A" w14:textId="4EA3B09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قام أبو فهر بمَسحٍ تاريخيٍ لثمانيةٍ وعشرينَ كاتبًا ترجم لأبي العلاء، ورتبهم ترتيبًا تاريخيًّا:</w:t>
      </w:r>
    </w:p>
    <w:p w14:paraId="19532A53" w14:textId="1C21A845"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ثم أخذ يحلِّلُ موادَّ تراجمهم، مبيِّنًا مَن ذكر تلك القصة ومَن أهملها، ناصًّا على مَن ابتدأ ذكرها ومَن قلَّده، وكيف اختصر بعضهم الخبر حتى أحاله عن وجهه، وما أثر ذلك، وغير ذلك من متعلَّقات الخبر، ثم خلَصَ إلى قوله:</w:t>
      </w:r>
      <w:r w:rsidR="004C557C">
        <w:rPr>
          <w:rFonts w:ascii="Calibri" w:hAnsi="Calibri" w:cs="KFGQPC Uthman Taha Naskh" w:hint="cs"/>
          <w:sz w:val="36"/>
          <w:szCs w:val="36"/>
          <w:rtl/>
          <w:lang w:bidi="ar-EG"/>
        </w:rPr>
        <w:t xml:space="preserve"> (...</w:t>
      </w:r>
      <w:r w:rsidR="00322F61">
        <w:rPr>
          <w:rFonts w:ascii="Calibri" w:hAnsi="Calibri" w:cs="KFGQPC Uthman Taha Naskh" w:hint="cs"/>
          <w:sz w:val="36"/>
          <w:szCs w:val="36"/>
          <w:rtl/>
          <w:lang w:bidi="ar-EG"/>
        </w:rPr>
        <w:t xml:space="preserve"> </w:t>
      </w:r>
      <w:r w:rsidR="00322F61" w:rsidRPr="00322F61">
        <w:rPr>
          <w:rFonts w:ascii="Calibri" w:hAnsi="Calibri" w:cs="KFGQPC Uthman Taha Naskh" w:hint="cs"/>
          <w:b/>
          <w:bCs/>
          <w:color w:val="002060"/>
          <w:sz w:val="36"/>
          <w:szCs w:val="36"/>
          <w:rtl/>
          <w:lang w:bidi="ar-EG"/>
        </w:rPr>
        <w:t>حتى إذا جاء</w:t>
      </w:r>
      <w:r w:rsidR="004C557C" w:rsidRPr="00322F61">
        <w:rPr>
          <w:rFonts w:ascii="Calibri" w:hAnsi="Calibri" w:cs="KFGQPC Uthman Taha Naskh" w:hint="cs"/>
          <w:b/>
          <w:bCs/>
          <w:color w:val="002060"/>
          <w:sz w:val="36"/>
          <w:szCs w:val="36"/>
          <w:rtl/>
          <w:lang w:bidi="ar-EG"/>
        </w:rPr>
        <w:t xml:space="preserve"> </w:t>
      </w:r>
      <w:r w:rsidRPr="00322F61">
        <w:rPr>
          <w:rFonts w:ascii="Calibri" w:hAnsi="Calibri" w:cs="KFGQPC Uthman Taha Naskh"/>
          <w:b/>
          <w:bCs/>
          <w:color w:val="002060"/>
          <w:sz w:val="36"/>
          <w:szCs w:val="36"/>
          <w:rtl/>
          <w:lang w:bidi="ar-EG"/>
        </w:rPr>
        <w:t>القَفْطِي (٥٦٨</w:t>
      </w:r>
      <w:r w:rsidR="00322F61" w:rsidRPr="00322F61">
        <w:rPr>
          <w:rFonts w:ascii="Calibri" w:hAnsi="Calibri" w:cs="KFGQPC Uthman Taha Naskh" w:hint="cs"/>
          <w:b/>
          <w:bCs/>
          <w:color w:val="002060"/>
          <w:sz w:val="36"/>
          <w:szCs w:val="36"/>
          <w:rtl/>
          <w:lang w:bidi="ar-EG"/>
        </w:rPr>
        <w:t>هـ</w:t>
      </w:r>
      <w:r w:rsidRPr="00322F61">
        <w:rPr>
          <w:rFonts w:ascii="Arial" w:hAnsi="Arial" w:cs="Arial" w:hint="cs"/>
          <w:b/>
          <w:bCs/>
          <w:color w:val="002060"/>
          <w:sz w:val="36"/>
          <w:szCs w:val="36"/>
          <w:rtl/>
          <w:lang w:bidi="ar-EG"/>
        </w:rPr>
        <w:t>–</w:t>
      </w:r>
      <w:r w:rsidRPr="00322F61">
        <w:rPr>
          <w:rFonts w:ascii="Calibri" w:hAnsi="Calibri" w:cs="KFGQPC Uthman Taha Naskh"/>
          <w:b/>
          <w:bCs/>
          <w:color w:val="002060"/>
          <w:sz w:val="36"/>
          <w:szCs w:val="36"/>
          <w:rtl/>
          <w:lang w:bidi="ar-EG"/>
        </w:rPr>
        <w:t>٦٤٦</w:t>
      </w:r>
      <w:r w:rsidR="00322F61" w:rsidRPr="00322F61">
        <w:rPr>
          <w:rFonts w:ascii="Calibri" w:hAnsi="Calibri" w:cs="KFGQPC Uthman Taha Naskh" w:hint="cs"/>
          <w:b/>
          <w:bCs/>
          <w:color w:val="002060"/>
          <w:sz w:val="36"/>
          <w:szCs w:val="36"/>
          <w:rtl/>
          <w:lang w:bidi="ar-EG"/>
        </w:rPr>
        <w:t>هـ</w:t>
      </w:r>
      <w:r w:rsidRPr="00322F61">
        <w:rPr>
          <w:rFonts w:ascii="Calibri" w:hAnsi="Calibri" w:cs="KFGQPC Uthman Taha Naskh"/>
          <w:b/>
          <w:bCs/>
          <w:color w:val="002060"/>
          <w:sz w:val="36"/>
          <w:szCs w:val="36"/>
          <w:rtl/>
          <w:lang w:bidi="ar-EG"/>
        </w:rPr>
        <w:t>) انفرد وحده برواية الخبر بلا إسنادٍ إلى أحد</w:t>
      </w:r>
      <w:r w:rsidR="00322F61">
        <w:rPr>
          <w:rFonts w:ascii="Calibri" w:hAnsi="Calibri" w:cs="KFGQPC Uthman Taha Naskh" w:hint="cs"/>
          <w:b/>
          <w:bCs/>
          <w:color w:val="002060"/>
          <w:sz w:val="36"/>
          <w:szCs w:val="36"/>
          <w:rtl/>
          <w:lang w:bidi="ar-EG"/>
        </w:rPr>
        <w:t>ٍ</w:t>
      </w:r>
      <w:r w:rsidRPr="00322F61">
        <w:rPr>
          <w:rFonts w:ascii="Calibri" w:hAnsi="Calibri" w:cs="KFGQPC Uthman Taha Naskh"/>
          <w:b/>
          <w:bCs/>
          <w:color w:val="002060"/>
          <w:sz w:val="36"/>
          <w:szCs w:val="36"/>
          <w:rtl/>
          <w:lang w:bidi="ar-EG"/>
        </w:rPr>
        <w:t>، وفيه ع</w:t>
      </w:r>
      <w:r w:rsidR="00322F61">
        <w:rPr>
          <w:rFonts w:ascii="Calibri" w:hAnsi="Calibri" w:cs="KFGQPC Uthman Taha Naskh" w:hint="cs"/>
          <w:b/>
          <w:bCs/>
          <w:color w:val="002060"/>
          <w:sz w:val="36"/>
          <w:szCs w:val="36"/>
          <w:rtl/>
          <w:lang w:bidi="ar-EG"/>
        </w:rPr>
        <w:t>ِ</w:t>
      </w:r>
      <w:r w:rsidRPr="00322F61">
        <w:rPr>
          <w:rFonts w:ascii="Calibri" w:hAnsi="Calibri" w:cs="KFGQPC Uthman Taha Naskh"/>
          <w:b/>
          <w:bCs/>
          <w:color w:val="002060"/>
          <w:sz w:val="36"/>
          <w:szCs w:val="36"/>
          <w:rtl/>
          <w:lang w:bidi="ar-EG"/>
        </w:rPr>
        <w:t>ل</w:t>
      </w:r>
      <w:r w:rsidR="00322F61">
        <w:rPr>
          <w:rFonts w:ascii="Calibri" w:hAnsi="Calibri" w:cs="KFGQPC Uthman Taha Naskh" w:hint="cs"/>
          <w:b/>
          <w:bCs/>
          <w:color w:val="002060"/>
          <w:sz w:val="36"/>
          <w:szCs w:val="36"/>
          <w:rtl/>
          <w:lang w:bidi="ar-EG"/>
        </w:rPr>
        <w:t>َ</w:t>
      </w:r>
      <w:r w:rsidRPr="00322F61">
        <w:rPr>
          <w:rFonts w:ascii="Calibri" w:hAnsi="Calibri" w:cs="KFGQPC Uthman Taha Naskh"/>
          <w:b/>
          <w:bCs/>
          <w:color w:val="002060"/>
          <w:sz w:val="36"/>
          <w:szCs w:val="36"/>
          <w:rtl/>
          <w:lang w:bidi="ar-EG"/>
        </w:rPr>
        <w:t>لٌ قادحَةٌ، فبأيٍّ وجه بعد ذلك يأتي أستاذ جامعي، فيعمد إلى خبرٍ انفرد بروايته القفطي، والث</w:t>
      </w:r>
      <w:r w:rsidR="00EC7626">
        <w:rPr>
          <w:rFonts w:ascii="Calibri" w:hAnsi="Calibri" w:cs="KFGQPC Uthman Taha Naskh" w:hint="cs"/>
          <w:b/>
          <w:bCs/>
          <w:color w:val="002060"/>
          <w:sz w:val="36"/>
          <w:szCs w:val="36"/>
          <w:rtl/>
          <w:lang w:bidi="ar-EG"/>
        </w:rPr>
        <w:t>م</w:t>
      </w:r>
      <w:r w:rsidRPr="00322F61">
        <w:rPr>
          <w:rFonts w:ascii="Calibri" w:hAnsi="Calibri" w:cs="KFGQPC Uthman Taha Naskh"/>
          <w:b/>
          <w:bCs/>
          <w:color w:val="002060"/>
          <w:sz w:val="36"/>
          <w:szCs w:val="36"/>
          <w:rtl/>
          <w:lang w:bidi="ar-EG"/>
        </w:rPr>
        <w:t>انية الباقون نقلوا عنه نقلًا مع بعض الت</w:t>
      </w:r>
      <w:r w:rsidR="00EC7626">
        <w:rPr>
          <w:rFonts w:ascii="Calibri" w:hAnsi="Calibri" w:cs="KFGQPC Uthman Taha Naskh" w:hint="cs"/>
          <w:b/>
          <w:bCs/>
          <w:color w:val="002060"/>
          <w:sz w:val="36"/>
          <w:szCs w:val="36"/>
          <w:rtl/>
          <w:lang w:bidi="ar-EG"/>
        </w:rPr>
        <w:t>َّ</w:t>
      </w:r>
      <w:r w:rsidRPr="00322F61">
        <w:rPr>
          <w:rFonts w:ascii="Calibri" w:hAnsi="Calibri" w:cs="KFGQPC Uthman Taha Naskh"/>
          <w:b/>
          <w:bCs/>
          <w:color w:val="002060"/>
          <w:sz w:val="36"/>
          <w:szCs w:val="36"/>
          <w:rtl/>
          <w:lang w:bidi="ar-EG"/>
        </w:rPr>
        <w:t>صرُّف؟ وإذن فهو خبرٌ غريبٌ لا يُسلَّم</w:t>
      </w:r>
      <w:r w:rsidRPr="00F6769E">
        <w:rPr>
          <w:rFonts w:ascii="Calibri" w:hAnsi="Calibri" w:cs="KFGQPC Uthman Taha Naskh"/>
          <w:sz w:val="36"/>
          <w:szCs w:val="36"/>
          <w:rtl/>
          <w:lang w:bidi="ar-EG"/>
        </w:rPr>
        <w:t>).</w:t>
      </w:r>
      <w:r w:rsidR="00322F61">
        <w:rPr>
          <w:rFonts w:ascii="Calibri" w:hAnsi="Calibri" w:cs="KFGQPC Uthman Taha Naskh" w:hint="cs"/>
          <w:sz w:val="36"/>
          <w:szCs w:val="36"/>
          <w:rtl/>
          <w:lang w:bidi="ar-EG"/>
        </w:rPr>
        <w:t xml:space="preserve"> [</w:t>
      </w:r>
      <w:r w:rsidR="00322F61" w:rsidRPr="00F6769E">
        <w:rPr>
          <w:rFonts w:ascii="Calibri" w:hAnsi="Calibri" w:cs="KFGQPC Uthman Taha Naskh"/>
          <w:sz w:val="36"/>
          <w:szCs w:val="36"/>
          <w:rtl/>
          <w:lang w:bidi="ar-EG"/>
        </w:rPr>
        <w:t>(١٠-١١) بتصرف.</w:t>
      </w:r>
      <w:r w:rsidR="00322F61">
        <w:rPr>
          <w:rFonts w:ascii="Calibri" w:hAnsi="Calibri" w:cs="KFGQPC Uthman Taha Naskh" w:hint="cs"/>
          <w:sz w:val="36"/>
          <w:szCs w:val="36"/>
          <w:rtl/>
          <w:lang w:bidi="ar-EG"/>
        </w:rPr>
        <w:t>]</w:t>
      </w:r>
    </w:p>
    <w:p w14:paraId="6D71A6E8" w14:textId="7F1CD30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ومن الشواهد الأثيرة لتقنية الملاحقة التاريخية ما أبانه البقاعي (٨٨٥ه‍) من منهج ابن حجر في كتابه «</w:t>
      </w:r>
      <w:r w:rsidRPr="00EC7626">
        <w:rPr>
          <w:rFonts w:ascii="Calibri" w:hAnsi="Calibri" w:cs="KFGQPC Uthman Taha Naskh"/>
          <w:b/>
          <w:bCs/>
          <w:sz w:val="36"/>
          <w:szCs w:val="36"/>
          <w:rtl/>
          <w:lang w:bidi="ar-EG"/>
        </w:rPr>
        <w:t>فتح الباري</w:t>
      </w:r>
      <w:r w:rsidRPr="00F6769E">
        <w:rPr>
          <w:rFonts w:ascii="Calibri" w:hAnsi="Calibri" w:cs="KFGQPC Uthman Taha Naskh"/>
          <w:sz w:val="36"/>
          <w:szCs w:val="36"/>
          <w:rtl/>
          <w:lang w:bidi="ar-EG"/>
        </w:rPr>
        <w:t>»، وذلك بقوله: (</w:t>
      </w:r>
      <w:r w:rsidRPr="00EC7626">
        <w:rPr>
          <w:rFonts w:ascii="Calibri" w:hAnsi="Calibri" w:cs="KFGQPC Uthman Taha Naskh"/>
          <w:b/>
          <w:bCs/>
          <w:color w:val="002060"/>
          <w:sz w:val="36"/>
          <w:szCs w:val="36"/>
          <w:rtl/>
          <w:lang w:bidi="ar-EG"/>
        </w:rPr>
        <w:t>يأخذ كلام الشُّرَّاح أولًا فأولًا إلى عصره، فيبين صوابَ المصيب ووهمَ الواهم، ومن أين جاءه الغلط، وكذا فِعْلُه في الفقه، لا يسترُوحُ في شيءٍ من ذلك، بل يأخذ أولًا كلامَ الشافعي من كتبه، ثم كلامَ من بعده، طبقةً طبقةً إلى زماننا، فيطَّلع على عجائب، من غلطٍ من يتصرف بالكلام، أو انتقالِ النظر عن بعض الكلام، ونحوِ ذلك</w:t>
      </w:r>
      <w:r w:rsidRPr="00F6769E">
        <w:rPr>
          <w:rFonts w:ascii="Calibri" w:hAnsi="Calibri" w:cs="KFGQPC Uthman Taha Naskh"/>
          <w:sz w:val="36"/>
          <w:szCs w:val="36"/>
          <w:rtl/>
          <w:lang w:bidi="ar-EG"/>
        </w:rPr>
        <w:t>).</w:t>
      </w:r>
      <w:r w:rsidR="00EC7626">
        <w:rPr>
          <w:rFonts w:ascii="Calibri" w:hAnsi="Calibri" w:cs="KFGQPC Uthman Taha Naskh" w:hint="cs"/>
          <w:sz w:val="36"/>
          <w:szCs w:val="36"/>
          <w:rtl/>
          <w:lang w:bidi="ar-EG"/>
        </w:rPr>
        <w:t xml:space="preserve"> [</w:t>
      </w:r>
      <w:r w:rsidR="00EC7626" w:rsidRPr="00EC7626">
        <w:rPr>
          <w:rFonts w:ascii="Calibri" w:hAnsi="Calibri" w:cs="KFGQPC Uthman Taha Naskh"/>
          <w:b/>
          <w:bCs/>
          <w:sz w:val="36"/>
          <w:szCs w:val="36"/>
          <w:rtl/>
          <w:lang w:bidi="ar-EG"/>
        </w:rPr>
        <w:t>عنوان الزمان</w:t>
      </w:r>
      <w:r w:rsidR="00EC7626" w:rsidRPr="00F6769E">
        <w:rPr>
          <w:rFonts w:ascii="Calibri" w:hAnsi="Calibri" w:cs="KFGQPC Uthman Taha Naskh"/>
          <w:sz w:val="36"/>
          <w:szCs w:val="36"/>
          <w:rtl/>
          <w:lang w:bidi="ar-EG"/>
        </w:rPr>
        <w:t xml:space="preserve"> (١: ١٢٤) وانظر: </w:t>
      </w:r>
      <w:r w:rsidR="00EC7626" w:rsidRPr="00EC7626">
        <w:rPr>
          <w:rFonts w:ascii="Calibri" w:hAnsi="Calibri" w:cs="KFGQPC Uthman Taha Naskh"/>
          <w:b/>
          <w:bCs/>
          <w:sz w:val="36"/>
          <w:szCs w:val="36"/>
          <w:rtl/>
          <w:lang w:bidi="ar-EG"/>
        </w:rPr>
        <w:t>الإخلال بالنقل في مسائل أصول الفقه</w:t>
      </w:r>
      <w:r w:rsidR="00EC7626" w:rsidRPr="00F6769E">
        <w:rPr>
          <w:rFonts w:ascii="Calibri" w:hAnsi="Calibri" w:cs="KFGQPC Uthman Taha Naskh"/>
          <w:sz w:val="36"/>
          <w:szCs w:val="36"/>
          <w:rtl/>
          <w:lang w:bidi="ar-EG"/>
        </w:rPr>
        <w:t xml:space="preserve"> لمحمدين طارق الفوزان (١: ١٦٩).</w:t>
      </w:r>
      <w:r w:rsidR="00EC7626">
        <w:rPr>
          <w:rFonts w:ascii="Calibri" w:hAnsi="Calibri" w:cs="KFGQPC Uthman Taha Naskh" w:hint="cs"/>
          <w:sz w:val="36"/>
          <w:szCs w:val="36"/>
          <w:rtl/>
          <w:lang w:bidi="ar-EG"/>
        </w:rPr>
        <w:t>]</w:t>
      </w:r>
    </w:p>
    <w:p w14:paraId="4BC62963" w14:textId="4E55F5D4" w:rsidR="006B0B03" w:rsidRPr="006E340D" w:rsidRDefault="006B0B03" w:rsidP="002560B2">
      <w:pPr>
        <w:widowControl w:val="0"/>
        <w:bidi/>
        <w:spacing w:line="240" w:lineRule="auto"/>
        <w:jc w:val="both"/>
        <w:outlineLvl w:val="1"/>
        <w:rPr>
          <w:rFonts w:ascii="Calibri" w:hAnsi="Calibri" w:cs="KFGQPC Uthman Taha Naskh"/>
          <w:b/>
          <w:bCs/>
          <w:sz w:val="36"/>
          <w:szCs w:val="36"/>
          <w:u w:val="single"/>
          <w:lang w:bidi="ar-EG"/>
        </w:rPr>
      </w:pPr>
      <w:bookmarkStart w:id="26" w:name="_Toc227664120"/>
      <w:r w:rsidRPr="006E340D">
        <w:rPr>
          <w:rFonts w:ascii="Calibri" w:hAnsi="Calibri" w:cs="KFGQPC Uthman Taha Naskh"/>
          <w:b/>
          <w:bCs/>
          <w:sz w:val="36"/>
          <w:szCs w:val="36"/>
          <w:u w:val="single"/>
          <w:rtl/>
          <w:lang w:bidi="ar-EG"/>
        </w:rPr>
        <w:t>الص</w:t>
      </w:r>
      <w:r w:rsidR="006E340D">
        <w:rPr>
          <w:rFonts w:ascii="Calibri" w:hAnsi="Calibri" w:cs="KFGQPC Uthman Taha Naskh" w:hint="cs"/>
          <w:b/>
          <w:bCs/>
          <w:sz w:val="36"/>
          <w:szCs w:val="36"/>
          <w:u w:val="single"/>
          <w:rtl/>
          <w:lang w:bidi="ar-EG"/>
        </w:rPr>
        <w:t>ِّ</w:t>
      </w:r>
      <w:r w:rsidRPr="006E340D">
        <w:rPr>
          <w:rFonts w:ascii="Calibri" w:hAnsi="Calibri" w:cs="KFGQPC Uthman Taha Naskh"/>
          <w:b/>
          <w:bCs/>
          <w:sz w:val="36"/>
          <w:szCs w:val="36"/>
          <w:u w:val="single"/>
          <w:rtl/>
          <w:lang w:bidi="ar-EG"/>
        </w:rPr>
        <w:t>ناعة الر</w:t>
      </w:r>
      <w:r w:rsidR="006E340D">
        <w:rPr>
          <w:rFonts w:ascii="Calibri" w:hAnsi="Calibri" w:cs="KFGQPC Uthman Taha Naskh" w:hint="cs"/>
          <w:b/>
          <w:bCs/>
          <w:sz w:val="36"/>
          <w:szCs w:val="36"/>
          <w:u w:val="single"/>
          <w:rtl/>
          <w:lang w:bidi="ar-EG"/>
        </w:rPr>
        <w:t>َّ</w:t>
      </w:r>
      <w:r w:rsidRPr="006E340D">
        <w:rPr>
          <w:rFonts w:ascii="Calibri" w:hAnsi="Calibri" w:cs="KFGQPC Uthman Taha Naskh"/>
          <w:b/>
          <w:bCs/>
          <w:sz w:val="36"/>
          <w:szCs w:val="36"/>
          <w:u w:val="single"/>
          <w:rtl/>
          <w:lang w:bidi="ar-EG"/>
        </w:rPr>
        <w:t>ابعة: ت</w:t>
      </w:r>
      <w:r w:rsidR="006E340D">
        <w:rPr>
          <w:rFonts w:ascii="Calibri" w:hAnsi="Calibri" w:cs="KFGQPC Uthman Taha Naskh" w:hint="cs"/>
          <w:b/>
          <w:bCs/>
          <w:sz w:val="36"/>
          <w:szCs w:val="36"/>
          <w:u w:val="single"/>
          <w:rtl/>
          <w:lang w:bidi="ar-EG"/>
        </w:rPr>
        <w:t>َ</w:t>
      </w:r>
      <w:r w:rsidRPr="006E340D">
        <w:rPr>
          <w:rFonts w:ascii="Calibri" w:hAnsi="Calibri" w:cs="KFGQPC Uthman Taha Naskh"/>
          <w:b/>
          <w:bCs/>
          <w:sz w:val="36"/>
          <w:szCs w:val="36"/>
          <w:u w:val="single"/>
          <w:rtl/>
          <w:lang w:bidi="ar-EG"/>
        </w:rPr>
        <w:t>و</w:t>
      </w:r>
      <w:r w:rsidR="006E340D">
        <w:rPr>
          <w:rFonts w:ascii="Calibri" w:hAnsi="Calibri" w:cs="KFGQPC Uthman Taha Naskh" w:hint="cs"/>
          <w:b/>
          <w:bCs/>
          <w:sz w:val="36"/>
          <w:szCs w:val="36"/>
          <w:u w:val="single"/>
          <w:rtl/>
          <w:lang w:bidi="ar-EG"/>
        </w:rPr>
        <w:t>ْ</w:t>
      </w:r>
      <w:r w:rsidRPr="006E340D">
        <w:rPr>
          <w:rFonts w:ascii="Calibri" w:hAnsi="Calibri" w:cs="KFGQPC Uthman Taha Naskh"/>
          <w:b/>
          <w:bCs/>
          <w:sz w:val="36"/>
          <w:szCs w:val="36"/>
          <w:u w:val="single"/>
          <w:rtl/>
          <w:lang w:bidi="ar-EG"/>
        </w:rPr>
        <w:t>س</w:t>
      </w:r>
      <w:r w:rsidR="006E340D">
        <w:rPr>
          <w:rFonts w:ascii="Calibri" w:hAnsi="Calibri" w:cs="KFGQPC Uthman Taha Naskh" w:hint="cs"/>
          <w:b/>
          <w:bCs/>
          <w:sz w:val="36"/>
          <w:szCs w:val="36"/>
          <w:u w:val="single"/>
          <w:rtl/>
          <w:lang w:bidi="ar-EG"/>
        </w:rPr>
        <w:t>ِ</w:t>
      </w:r>
      <w:r w:rsidRPr="006E340D">
        <w:rPr>
          <w:rFonts w:ascii="Calibri" w:hAnsi="Calibri" w:cs="KFGQPC Uthman Taha Naskh"/>
          <w:b/>
          <w:bCs/>
          <w:sz w:val="36"/>
          <w:szCs w:val="36"/>
          <w:u w:val="single"/>
          <w:rtl/>
          <w:lang w:bidi="ar-EG"/>
        </w:rPr>
        <w:t>يل المعلومة:</w:t>
      </w:r>
      <w:bookmarkEnd w:id="26"/>
    </w:p>
    <w:p w14:paraId="299CD903" w14:textId="354416F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فالمعلومة هنا ليست مقصودةً لذاتها، بل هي سائقةٌ إلى غيرها من المعلومات والمعارف،</w:t>
      </w:r>
    </w:p>
    <w:p w14:paraId="21D623EE" w14:textId="0AA3AC9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فإنَّ المعلومةَ لا بُدَّ وأن يكونَ لها من العلائق ما يربطها بغيرها من مباحث العلم،</w:t>
      </w:r>
    </w:p>
    <w:p w14:paraId="64067818" w14:textId="6E6EE9D0" w:rsidR="006B0B03" w:rsidRPr="0090454F" w:rsidRDefault="006B0B03" w:rsidP="002560B2">
      <w:pPr>
        <w:widowControl w:val="0"/>
        <w:bidi/>
        <w:spacing w:line="240" w:lineRule="auto"/>
        <w:jc w:val="both"/>
        <w:rPr>
          <w:rFonts w:ascii="Calibri" w:hAnsi="Calibri" w:cs="KFGQPC Uthman Taha Naskh"/>
          <w:b/>
          <w:bCs/>
          <w:sz w:val="36"/>
          <w:szCs w:val="36"/>
          <w:lang w:bidi="ar-EG"/>
        </w:rPr>
      </w:pPr>
      <w:r w:rsidRPr="0090454F">
        <w:rPr>
          <w:rFonts w:ascii="Calibri" w:hAnsi="Calibri" w:cs="KFGQPC Uthman Taha Naskh"/>
          <w:b/>
          <w:bCs/>
          <w:sz w:val="36"/>
          <w:szCs w:val="36"/>
          <w:rtl/>
          <w:lang w:bidi="ar-EG"/>
        </w:rPr>
        <w:t>وإذًا فف</w:t>
      </w:r>
      <w:r w:rsidR="0090454F" w:rsidRPr="0090454F">
        <w:rPr>
          <w:rFonts w:ascii="Calibri" w:hAnsi="Calibri" w:cs="KFGQPC Uthman Taha Naskh" w:hint="cs"/>
          <w:b/>
          <w:bCs/>
          <w:sz w:val="36"/>
          <w:szCs w:val="36"/>
          <w:rtl/>
          <w:lang w:bidi="ar-EG"/>
        </w:rPr>
        <w:t>ي</w:t>
      </w:r>
      <w:r w:rsidRPr="0090454F">
        <w:rPr>
          <w:rFonts w:ascii="Calibri" w:hAnsi="Calibri" w:cs="KFGQPC Uthman Taha Naskh"/>
          <w:b/>
          <w:bCs/>
          <w:sz w:val="36"/>
          <w:szCs w:val="36"/>
          <w:rtl/>
          <w:lang w:bidi="ar-EG"/>
        </w:rPr>
        <w:t xml:space="preserve"> جَوْفِ كل معلومة سبيلٌ إلى غيرها،</w:t>
      </w:r>
    </w:p>
    <w:p w14:paraId="46FDE74F" w14:textId="73F58C4C"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يبغي الت</w:t>
      </w:r>
      <w:r w:rsidR="0090454F">
        <w:rPr>
          <w:rFonts w:ascii="Calibri" w:hAnsi="Calibri" w:cs="KFGQPC Uthman Taha Naskh" w:hint="cs"/>
          <w:sz w:val="36"/>
          <w:szCs w:val="36"/>
          <w:rtl/>
          <w:lang w:bidi="ar-EG"/>
        </w:rPr>
        <w:t>َّ</w:t>
      </w:r>
      <w:r w:rsidRPr="00F6769E">
        <w:rPr>
          <w:rFonts w:ascii="Calibri" w:hAnsi="Calibri" w:cs="KFGQPC Uthman Taha Naskh"/>
          <w:sz w:val="36"/>
          <w:szCs w:val="36"/>
          <w:rtl/>
          <w:lang w:bidi="ar-EG"/>
        </w:rPr>
        <w:t>وسُّلَ بها إلى ما وراءها، و</w:t>
      </w:r>
      <w:r w:rsidR="00207B0B">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w:t>
      </w:r>
      <w:r w:rsidRPr="00207B0B">
        <w:rPr>
          <w:rFonts w:ascii="Calibri" w:hAnsi="Calibri" w:cs="KFGQPC Uthman Taha Naskh"/>
          <w:b/>
          <w:bCs/>
          <w:color w:val="002060"/>
          <w:sz w:val="36"/>
          <w:szCs w:val="36"/>
          <w:rtl/>
          <w:lang w:bidi="ar-EG"/>
        </w:rPr>
        <w:t>كلُّ العلوم لا بُدَّ للسالك فيها ابتداءً من مصادراتٍ يأخذها مسلَّمَةً إلى أن تتبِرهن فيها بعد</w:t>
      </w:r>
      <w:r w:rsidRPr="00F6769E">
        <w:rPr>
          <w:rFonts w:ascii="Calibri" w:hAnsi="Calibri" w:cs="KFGQPC Uthman Taha Naskh"/>
          <w:sz w:val="36"/>
          <w:szCs w:val="36"/>
          <w:rtl/>
          <w:lang w:bidi="ar-EG"/>
        </w:rPr>
        <w:t>).</w:t>
      </w:r>
      <w:r w:rsidR="00207B0B">
        <w:rPr>
          <w:rFonts w:ascii="Calibri" w:hAnsi="Calibri" w:cs="KFGQPC Uthman Taha Naskh" w:hint="cs"/>
          <w:sz w:val="36"/>
          <w:szCs w:val="36"/>
          <w:rtl/>
          <w:lang w:bidi="ar-EG"/>
        </w:rPr>
        <w:t xml:space="preserve"> [</w:t>
      </w:r>
      <w:r w:rsidR="00207B0B" w:rsidRPr="00207B0B">
        <w:rPr>
          <w:rFonts w:ascii="Calibri" w:hAnsi="Calibri" w:cs="KFGQPC Uthman Taha Naskh"/>
          <w:b/>
          <w:bCs/>
          <w:sz w:val="36"/>
          <w:szCs w:val="36"/>
          <w:rtl/>
          <w:lang w:bidi="ar-EG"/>
        </w:rPr>
        <w:t>مجموع الفتاوى</w:t>
      </w:r>
      <w:r w:rsidR="00207B0B" w:rsidRPr="00F6769E">
        <w:rPr>
          <w:rFonts w:ascii="Calibri" w:hAnsi="Calibri" w:cs="KFGQPC Uthman Taha Naskh"/>
          <w:sz w:val="36"/>
          <w:szCs w:val="36"/>
          <w:rtl/>
          <w:lang w:bidi="ar-EG"/>
        </w:rPr>
        <w:t xml:space="preserve"> لابن تيمية (٢: ٦٩). ونحوه قولُ الغزالي (٥٠٥ه): (</w:t>
      </w:r>
      <w:r w:rsidR="00207B0B" w:rsidRPr="00207B0B">
        <w:rPr>
          <w:rFonts w:ascii="Calibri" w:hAnsi="Calibri" w:cs="KFGQPC Uthman Taha Naskh"/>
          <w:b/>
          <w:bCs/>
          <w:color w:val="002060"/>
          <w:sz w:val="36"/>
          <w:szCs w:val="36"/>
          <w:rtl/>
          <w:lang w:bidi="ar-EG"/>
        </w:rPr>
        <w:t>ما من علم من العلوم الجزئية إلا وله مبادِ تؤخذ مسلمة بالتقليد في ذلك العلم، ويطلب برهان ثبوتها في علم آخر</w:t>
      </w:r>
      <w:r w:rsidR="00207B0B" w:rsidRPr="00F6769E">
        <w:rPr>
          <w:rFonts w:ascii="Calibri" w:hAnsi="Calibri" w:cs="KFGQPC Uthman Taha Naskh"/>
          <w:sz w:val="36"/>
          <w:szCs w:val="36"/>
          <w:rtl/>
          <w:lang w:bidi="ar-EG"/>
        </w:rPr>
        <w:t xml:space="preserve">) </w:t>
      </w:r>
      <w:r w:rsidR="00207B0B" w:rsidRPr="00207B0B">
        <w:rPr>
          <w:rFonts w:ascii="Calibri" w:hAnsi="Calibri" w:cs="KFGQPC Uthman Taha Naskh"/>
          <w:b/>
          <w:bCs/>
          <w:sz w:val="36"/>
          <w:szCs w:val="36"/>
          <w:rtl/>
          <w:lang w:bidi="ar-EG"/>
        </w:rPr>
        <w:t>المستصفى</w:t>
      </w:r>
      <w:r w:rsidR="00207B0B" w:rsidRPr="00F6769E">
        <w:rPr>
          <w:rFonts w:ascii="Calibri" w:hAnsi="Calibri" w:cs="KFGQPC Uthman Taha Naskh"/>
          <w:sz w:val="36"/>
          <w:szCs w:val="36"/>
          <w:rtl/>
          <w:lang w:bidi="ar-EG"/>
        </w:rPr>
        <w:t xml:space="preserve"> (١: ٣٨).</w:t>
      </w:r>
      <w:r w:rsidR="00207B0B">
        <w:rPr>
          <w:rFonts w:ascii="Calibri" w:hAnsi="Calibri" w:cs="KFGQPC Uthman Taha Naskh" w:hint="cs"/>
          <w:sz w:val="36"/>
          <w:szCs w:val="36"/>
          <w:rtl/>
          <w:lang w:bidi="ar-EG"/>
        </w:rPr>
        <w:t>]</w:t>
      </w:r>
    </w:p>
    <w:p w14:paraId="1A823D0F"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BC5A00">
        <w:rPr>
          <w:rFonts w:ascii="Calibri" w:hAnsi="Calibri" w:cs="KFGQPC Uthman Taha Naskh"/>
          <w:b/>
          <w:bCs/>
          <w:sz w:val="36"/>
          <w:szCs w:val="36"/>
          <w:rtl/>
          <w:lang w:bidi="ar-EG"/>
        </w:rPr>
        <w:t>ومنها</w:t>
      </w:r>
      <w:r w:rsidRPr="00F6769E">
        <w:rPr>
          <w:rFonts w:ascii="Calibri" w:hAnsi="Calibri" w:cs="KFGQPC Uthman Taha Naskh"/>
          <w:sz w:val="36"/>
          <w:szCs w:val="36"/>
          <w:rtl/>
          <w:lang w:bidi="ar-EG"/>
        </w:rPr>
        <w:t>: أن تكونَ المعلومةُ مسكونةً بنوعِ إجمالٍ، ويكونَ في مفرداتها بعضُ المفاتيح البحثيَّة، فيستثمرها الباحث لإقامة مشروع بحثي يتتبع فيه ذيولها.</w:t>
      </w:r>
    </w:p>
    <w:p w14:paraId="4033C0F1" w14:textId="4B295CF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وكثيرٌ هي المعلومات التي تصلح أن تكون وسائلَ للبحث وفواتحَ للتحقيق.</w:t>
      </w:r>
    </w:p>
    <w:p w14:paraId="5CE30417" w14:textId="23F73A1D" w:rsidR="006B0B03" w:rsidRPr="00BC5A00" w:rsidRDefault="006B0B03" w:rsidP="002560B2">
      <w:pPr>
        <w:widowControl w:val="0"/>
        <w:bidi/>
        <w:spacing w:line="240" w:lineRule="auto"/>
        <w:jc w:val="both"/>
        <w:outlineLvl w:val="1"/>
        <w:rPr>
          <w:rFonts w:ascii="Calibri" w:hAnsi="Calibri" w:cs="KFGQPC Uthman Taha Naskh"/>
          <w:b/>
          <w:bCs/>
          <w:sz w:val="36"/>
          <w:szCs w:val="36"/>
          <w:u w:val="single"/>
          <w:lang w:bidi="ar-EG"/>
        </w:rPr>
      </w:pPr>
      <w:bookmarkStart w:id="27" w:name="_Toc227664121"/>
      <w:r w:rsidRPr="00BC5A00">
        <w:rPr>
          <w:rFonts w:ascii="Calibri" w:hAnsi="Calibri" w:cs="KFGQPC Uthman Taha Naskh"/>
          <w:b/>
          <w:bCs/>
          <w:sz w:val="36"/>
          <w:szCs w:val="36"/>
          <w:u w:val="single"/>
          <w:rtl/>
          <w:lang w:bidi="ar-EG"/>
        </w:rPr>
        <w:t>الص</w:t>
      </w:r>
      <w:r w:rsidR="00BC5A00">
        <w:rPr>
          <w:rFonts w:ascii="Calibri" w:hAnsi="Calibri" w:cs="KFGQPC Uthman Taha Naskh" w:hint="cs"/>
          <w:b/>
          <w:bCs/>
          <w:sz w:val="36"/>
          <w:szCs w:val="36"/>
          <w:u w:val="single"/>
          <w:rtl/>
          <w:lang w:bidi="ar-EG"/>
        </w:rPr>
        <w:t>ِّ</w:t>
      </w:r>
      <w:r w:rsidRPr="00BC5A00">
        <w:rPr>
          <w:rFonts w:ascii="Calibri" w:hAnsi="Calibri" w:cs="KFGQPC Uthman Taha Naskh"/>
          <w:b/>
          <w:bCs/>
          <w:sz w:val="36"/>
          <w:szCs w:val="36"/>
          <w:u w:val="single"/>
          <w:rtl/>
          <w:lang w:bidi="ar-EG"/>
        </w:rPr>
        <w:t>ناعة الخامسة: استجلاب الأ</w:t>
      </w:r>
      <w:r w:rsidR="00BC5A00">
        <w:rPr>
          <w:rFonts w:ascii="Calibri" w:hAnsi="Calibri" w:cs="KFGQPC Uthman Taha Naskh" w:hint="cs"/>
          <w:b/>
          <w:bCs/>
          <w:sz w:val="36"/>
          <w:szCs w:val="36"/>
          <w:u w:val="single"/>
          <w:rtl/>
          <w:lang w:bidi="ar-EG"/>
        </w:rPr>
        <w:t>ُ</w:t>
      </w:r>
      <w:r w:rsidRPr="00BC5A00">
        <w:rPr>
          <w:rFonts w:ascii="Calibri" w:hAnsi="Calibri" w:cs="KFGQPC Uthman Taha Naskh"/>
          <w:b/>
          <w:bCs/>
          <w:sz w:val="36"/>
          <w:szCs w:val="36"/>
          <w:u w:val="single"/>
          <w:rtl/>
          <w:lang w:bidi="ar-EG"/>
        </w:rPr>
        <w:t>ف</w:t>
      </w:r>
      <w:r w:rsidR="00BC5A00">
        <w:rPr>
          <w:rFonts w:ascii="Calibri" w:hAnsi="Calibri" w:cs="KFGQPC Uthman Taha Naskh" w:hint="cs"/>
          <w:b/>
          <w:bCs/>
          <w:sz w:val="36"/>
          <w:szCs w:val="36"/>
          <w:u w:val="single"/>
          <w:rtl/>
          <w:lang w:bidi="ar-EG"/>
        </w:rPr>
        <w:t>ُ</w:t>
      </w:r>
      <w:r w:rsidRPr="00BC5A00">
        <w:rPr>
          <w:rFonts w:ascii="Calibri" w:hAnsi="Calibri" w:cs="KFGQPC Uthman Taha Naskh"/>
          <w:b/>
          <w:bCs/>
          <w:sz w:val="36"/>
          <w:szCs w:val="36"/>
          <w:u w:val="single"/>
          <w:rtl/>
          <w:lang w:bidi="ar-EG"/>
        </w:rPr>
        <w:t>ق المعرفي:</w:t>
      </w:r>
      <w:bookmarkEnd w:id="27"/>
    </w:p>
    <w:p w14:paraId="2835A80C"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هناك شريحةٌ عريضةٌ من المواد المعرفية لا تُفهَمُ حقائقُها ولا تنحلُّ إشكالاتُها حتى ينسلَّ الباحث من واقعه ليعيش في واقعها، فيقرأ الموادَّ حينئذٍ في سياقها وظرفها الحاوي لها.</w:t>
      </w:r>
    </w:p>
    <w:p w14:paraId="798DBDA0" w14:textId="522265B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وهذا الاستجلاب يكون على أحد مستويين: إمَّا على مستوى المعلومة الفَرْدة، فقد لا يمكن فهمها </w:t>
      </w:r>
      <w:r w:rsidRPr="00F6769E">
        <w:rPr>
          <w:rFonts w:ascii="Calibri" w:hAnsi="Calibri" w:cs="KFGQPC Uthman Taha Naskh"/>
          <w:sz w:val="36"/>
          <w:szCs w:val="36"/>
          <w:rtl/>
          <w:lang w:bidi="ar-EG"/>
        </w:rPr>
        <w:lastRenderedPageBreak/>
        <w:t>حتى يعرف الباحث سياقها. أو على مستوى حزمة معرفية كاملة،</w:t>
      </w:r>
    </w:p>
    <w:p w14:paraId="3736D8EE" w14:textId="0E3C83B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يقول المسيري (١٤٢٩ه</w:t>
      </w:r>
      <w:r w:rsidR="00C91E40">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r w:rsidR="00C91E40">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w:t>
      </w:r>
      <w:r w:rsidRPr="00C91E40">
        <w:rPr>
          <w:rFonts w:ascii="Calibri" w:hAnsi="Calibri" w:cs="KFGQPC Uthman Taha Naskh"/>
          <w:b/>
          <w:bCs/>
          <w:color w:val="002060"/>
          <w:sz w:val="36"/>
          <w:szCs w:val="36"/>
          <w:rtl/>
          <w:lang w:bidi="ar-EG"/>
        </w:rPr>
        <w:t>أن يُدرَسَ الفكرُ في سياق الممارسات التي يقوم بها حاملو هذا الفكر، فالحركة الرومانتيكية لا يمكنُ فهمُها حتَّى الفهم إلَّا في إطار الثورة الصناعية والثورة الفرنسية والتحولات الاقتصادية والسكانية الضخمة التي شهدتها أوربة في ذلك الوقت، والفكر الصهيوني لا يمكن فهمه إلا في إطار الرؤية العنصرية الاستعمارية التي هيمنت على المجتمعات الغربية في القرن التاسع عشر</w:t>
      </w:r>
      <w:r w:rsidRPr="00F6769E">
        <w:rPr>
          <w:rFonts w:ascii="Calibri" w:hAnsi="Calibri" w:cs="KFGQPC Uthman Taha Naskh"/>
          <w:sz w:val="36"/>
          <w:szCs w:val="36"/>
          <w:rtl/>
          <w:lang w:bidi="ar-EG"/>
        </w:rPr>
        <w:t>).</w:t>
      </w:r>
      <w:r w:rsidR="00C91E40">
        <w:rPr>
          <w:rFonts w:ascii="Calibri" w:hAnsi="Calibri" w:cs="KFGQPC Uthman Taha Naskh" w:hint="cs"/>
          <w:sz w:val="36"/>
          <w:szCs w:val="36"/>
          <w:rtl/>
          <w:lang w:bidi="ar-EG"/>
        </w:rPr>
        <w:t xml:space="preserve"> [</w:t>
      </w:r>
      <w:r w:rsidRPr="00C91E40">
        <w:rPr>
          <w:rFonts w:ascii="Calibri" w:hAnsi="Calibri" w:cs="KFGQPC Uthman Taha Naskh"/>
          <w:b/>
          <w:bCs/>
          <w:sz w:val="36"/>
          <w:szCs w:val="36"/>
          <w:rtl/>
          <w:lang w:bidi="ar-EG"/>
        </w:rPr>
        <w:t xml:space="preserve">حوارات المسيري </w:t>
      </w:r>
      <w:r w:rsidRPr="00F6769E">
        <w:rPr>
          <w:rFonts w:ascii="Calibri" w:hAnsi="Calibri" w:cs="KFGQPC Uthman Taha Naskh"/>
          <w:sz w:val="36"/>
          <w:szCs w:val="36"/>
          <w:rtl/>
          <w:lang w:bidi="ar-EG"/>
        </w:rPr>
        <w:t>(</w:t>
      </w:r>
      <w:r w:rsidR="000F6BC6" w:rsidRPr="00F6769E">
        <w:rPr>
          <w:rFonts w:ascii="Calibri" w:hAnsi="Calibri" w:cs="KFGQPC Uthman Taha Naskh" w:hint="cs"/>
          <w:sz w:val="36"/>
          <w:szCs w:val="36"/>
          <w:rtl/>
          <w:lang w:bidi="ar-EG"/>
        </w:rPr>
        <w:t>١:</w:t>
      </w:r>
      <w:r w:rsidRPr="00F6769E">
        <w:rPr>
          <w:rFonts w:ascii="Calibri" w:hAnsi="Calibri" w:cs="KFGQPC Uthman Taha Naskh"/>
          <w:sz w:val="36"/>
          <w:szCs w:val="36"/>
          <w:rtl/>
          <w:lang w:bidi="ar-EG"/>
        </w:rPr>
        <w:t xml:space="preserve"> ٢٥٥).</w:t>
      </w:r>
      <w:r w:rsidR="00C91E40">
        <w:rPr>
          <w:rFonts w:ascii="Calibri" w:hAnsi="Calibri" w:cs="KFGQPC Uthman Taha Naskh" w:hint="cs"/>
          <w:sz w:val="36"/>
          <w:szCs w:val="36"/>
          <w:rtl/>
          <w:lang w:bidi="ar-EG"/>
        </w:rPr>
        <w:t>]</w:t>
      </w:r>
    </w:p>
    <w:p w14:paraId="1B819E14" w14:textId="74DE99E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السكران حين حديثه عن تجربة الأنصاري في العمل الإسلامي، وفيه تقريرٌ وتنظيرٌ لهذه الصناعة البحثية:</w:t>
      </w:r>
      <w:r w:rsidR="00C91E40">
        <w:rPr>
          <w:rFonts w:ascii="Calibri" w:hAnsi="Calibri" w:cs="KFGQPC Uthman Taha Naskh" w:hint="cs"/>
          <w:sz w:val="36"/>
          <w:szCs w:val="36"/>
          <w:rtl/>
          <w:lang w:bidi="ar-EG"/>
        </w:rPr>
        <w:t xml:space="preserve"> (... </w:t>
      </w:r>
      <w:r w:rsidRPr="00C91E40">
        <w:rPr>
          <w:rFonts w:ascii="Calibri" w:hAnsi="Calibri" w:cs="KFGQPC Uthman Taha Naskh"/>
          <w:b/>
          <w:bCs/>
          <w:color w:val="002060"/>
          <w:sz w:val="36"/>
          <w:szCs w:val="36"/>
          <w:rtl/>
          <w:lang w:bidi="ar-EG"/>
        </w:rPr>
        <w:t>فالأفق الإشكالي لأي كتاب هو مجهر القراءة لمغزى الإجابات، وهذا أمرٌ عامٌّ في العلوم والمعارف</w:t>
      </w:r>
      <w:r w:rsidRPr="00F6769E">
        <w:rPr>
          <w:rFonts w:ascii="Calibri" w:hAnsi="Calibri" w:cs="KFGQPC Uthman Taha Naskh"/>
          <w:sz w:val="36"/>
          <w:szCs w:val="36"/>
          <w:rtl/>
          <w:lang w:bidi="ar-EG"/>
        </w:rPr>
        <w:t>).</w:t>
      </w:r>
      <w:r w:rsidR="00C91E40">
        <w:rPr>
          <w:rFonts w:ascii="Calibri" w:hAnsi="Calibri" w:cs="KFGQPC Uthman Taha Naskh" w:hint="cs"/>
          <w:sz w:val="36"/>
          <w:szCs w:val="36"/>
          <w:rtl/>
          <w:lang w:bidi="ar-EG"/>
        </w:rPr>
        <w:t xml:space="preserve"> [</w:t>
      </w:r>
      <w:r w:rsidRPr="00C91E40">
        <w:rPr>
          <w:rFonts w:ascii="Calibri" w:hAnsi="Calibri" w:cs="KFGQPC Uthman Taha Naskh"/>
          <w:b/>
          <w:bCs/>
          <w:sz w:val="36"/>
          <w:szCs w:val="36"/>
          <w:rtl/>
          <w:lang w:bidi="ar-EG"/>
        </w:rPr>
        <w:t>المَاجَرَيات</w:t>
      </w:r>
      <w:r w:rsidRPr="00F6769E">
        <w:rPr>
          <w:rFonts w:ascii="Calibri" w:hAnsi="Calibri" w:cs="KFGQPC Uthman Taha Naskh"/>
          <w:sz w:val="36"/>
          <w:szCs w:val="36"/>
          <w:rtl/>
          <w:lang w:bidi="ar-EG"/>
        </w:rPr>
        <w:t xml:space="preserve"> (٢٣٨).</w:t>
      </w:r>
      <w:r w:rsidR="00C91E40">
        <w:rPr>
          <w:rFonts w:ascii="Calibri" w:hAnsi="Calibri" w:cs="KFGQPC Uthman Taha Naskh" w:hint="cs"/>
          <w:sz w:val="36"/>
          <w:szCs w:val="36"/>
          <w:rtl/>
          <w:lang w:bidi="ar-EG"/>
        </w:rPr>
        <w:t>]</w:t>
      </w:r>
    </w:p>
    <w:p w14:paraId="5EC28B38" w14:textId="73E5061B" w:rsidR="00923CFA"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قال أبو الطيّب اللُّغوي (٣٥١</w:t>
      </w:r>
      <w:r w:rsidR="00C91E40">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C91E40">
        <w:rPr>
          <w:rFonts w:ascii="Calibri" w:hAnsi="Calibri" w:cs="KFGQPC Uthman Taha Naskh"/>
          <w:b/>
          <w:bCs/>
          <w:color w:val="002060"/>
          <w:sz w:val="36"/>
          <w:szCs w:val="36"/>
          <w:rtl/>
          <w:lang w:bidi="ar-EG"/>
        </w:rPr>
        <w:t>حريٌّ بمن عَمِيَ عن معرفة قومٍ أن يكون عن علومهم أعمى وأضلَّ سبيلًا</w:t>
      </w:r>
      <w:r w:rsidRPr="00F6769E">
        <w:rPr>
          <w:rFonts w:ascii="Calibri" w:hAnsi="Calibri" w:cs="KFGQPC Uthman Taha Naskh"/>
          <w:sz w:val="36"/>
          <w:szCs w:val="36"/>
          <w:rtl/>
          <w:lang w:bidi="ar-EG"/>
        </w:rPr>
        <w:t>).</w:t>
      </w:r>
      <w:r w:rsidR="00C91E40">
        <w:rPr>
          <w:rFonts w:ascii="Calibri" w:hAnsi="Calibri" w:cs="KFGQPC Uthman Taha Naskh" w:hint="cs"/>
          <w:sz w:val="36"/>
          <w:szCs w:val="36"/>
          <w:rtl/>
          <w:lang w:bidi="ar-EG"/>
        </w:rPr>
        <w:t xml:space="preserve"> [</w:t>
      </w:r>
      <w:r w:rsidR="00C91E40" w:rsidRPr="00C91E40">
        <w:rPr>
          <w:rFonts w:ascii="Calibri" w:hAnsi="Calibri" w:cs="KFGQPC Uthman Taha Naskh"/>
          <w:b/>
          <w:bCs/>
          <w:sz w:val="36"/>
          <w:szCs w:val="36"/>
          <w:rtl/>
          <w:lang w:bidi="ar-EG"/>
        </w:rPr>
        <w:t>مراتب النحويين</w:t>
      </w:r>
      <w:r w:rsidR="00C91E40" w:rsidRPr="00F6769E">
        <w:rPr>
          <w:rFonts w:ascii="Calibri" w:hAnsi="Calibri" w:cs="KFGQPC Uthman Taha Naskh"/>
          <w:sz w:val="36"/>
          <w:szCs w:val="36"/>
          <w:rtl/>
          <w:lang w:bidi="ar-EG"/>
        </w:rPr>
        <w:t xml:space="preserve"> لأبي الطيب اللغوي (٥).</w:t>
      </w:r>
      <w:r w:rsidR="00C91E40">
        <w:rPr>
          <w:rFonts w:ascii="Calibri" w:hAnsi="Calibri" w:cs="KFGQPC Uthman Taha Naskh" w:hint="cs"/>
          <w:sz w:val="36"/>
          <w:szCs w:val="36"/>
          <w:rtl/>
          <w:lang w:bidi="ar-EG"/>
        </w:rPr>
        <w:t>]</w:t>
      </w:r>
    </w:p>
    <w:p w14:paraId="5D9F9CB9" w14:textId="606D07B8" w:rsidR="006B0B03" w:rsidRPr="00C91E40" w:rsidRDefault="00C91E40" w:rsidP="002560B2">
      <w:pPr>
        <w:keepNext/>
        <w:widowControl w:val="0"/>
        <w:bidi/>
        <w:spacing w:line="240" w:lineRule="auto"/>
        <w:jc w:val="center"/>
        <w:outlineLvl w:val="0"/>
        <w:rPr>
          <w:rFonts w:ascii="Calibri" w:hAnsi="Calibri" w:cs="KFGQPC Uthman Taha Naskh"/>
          <w:b/>
          <w:bCs/>
          <w:sz w:val="36"/>
          <w:szCs w:val="36"/>
          <w:highlight w:val="yellow"/>
          <w:u w:val="single"/>
          <w:lang w:bidi="ar-EG"/>
        </w:rPr>
      </w:pPr>
      <w:bookmarkStart w:id="28" w:name="_Toc227664122"/>
      <w:r w:rsidRPr="00C91E40">
        <w:rPr>
          <w:rFonts w:ascii="Calibri" w:hAnsi="Calibri" w:cs="KFGQPC Uthman Taha Naskh" w:hint="cs"/>
          <w:b/>
          <w:bCs/>
          <w:sz w:val="36"/>
          <w:szCs w:val="36"/>
          <w:highlight w:val="yellow"/>
          <w:u w:val="single"/>
          <w:rtl/>
          <w:lang w:bidi="ar-EG"/>
        </w:rPr>
        <w:t>حَيَاةُ العِلْمِ</w:t>
      </w:r>
      <w:bookmarkEnd w:id="28"/>
    </w:p>
    <w:p w14:paraId="7FA8DDDD" w14:textId="3D3BD14E"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C91E40">
        <w:rPr>
          <w:rFonts w:ascii="Calibri" w:hAnsi="Calibri" w:cs="KFGQPC Uthman Taha Naskh"/>
          <w:b/>
          <w:bCs/>
          <w:color w:val="002060"/>
          <w:sz w:val="36"/>
          <w:szCs w:val="36"/>
          <w:rtl/>
          <w:lang w:bidi="ar-EG"/>
        </w:rPr>
        <w:t>لَقَد ط</w:t>
      </w:r>
      <w:r w:rsidR="00CC1DBE">
        <w:rPr>
          <w:rFonts w:ascii="Calibri" w:hAnsi="Calibri" w:cs="KFGQPC Uthman Taha Naskh" w:hint="cs"/>
          <w:b/>
          <w:bCs/>
          <w:color w:val="002060"/>
          <w:sz w:val="36"/>
          <w:szCs w:val="36"/>
          <w:rtl/>
          <w:lang w:bidi="ar-EG"/>
        </w:rPr>
        <w:t>َ</w:t>
      </w:r>
      <w:r w:rsidRPr="00C91E40">
        <w:rPr>
          <w:rFonts w:ascii="Calibri" w:hAnsi="Calibri" w:cs="KFGQPC Uthman Taha Naskh"/>
          <w:b/>
          <w:bCs/>
          <w:color w:val="002060"/>
          <w:sz w:val="36"/>
          <w:szCs w:val="36"/>
          <w:rtl/>
          <w:lang w:bidi="ar-EG"/>
        </w:rPr>
        <w:t>لَبْتُ العِبَادَةَ فِي كُلِّ شَيْءٍ،</w:t>
      </w:r>
      <w:r w:rsidR="00C91E40" w:rsidRPr="00C91E40">
        <w:rPr>
          <w:rFonts w:ascii="Calibri" w:hAnsi="Calibri" w:cs="KFGQPC Uthman Taha Naskh" w:hint="cs"/>
          <w:b/>
          <w:bCs/>
          <w:color w:val="002060"/>
          <w:sz w:val="36"/>
          <w:szCs w:val="36"/>
          <w:rtl/>
          <w:lang w:bidi="ar-EG"/>
        </w:rPr>
        <w:t xml:space="preserve"> </w:t>
      </w:r>
      <w:r w:rsidRPr="00C91E40">
        <w:rPr>
          <w:rFonts w:ascii="Calibri" w:hAnsi="Calibri" w:cs="KFGQPC Uthman Taha Naskh"/>
          <w:b/>
          <w:bCs/>
          <w:color w:val="002060"/>
          <w:sz w:val="36"/>
          <w:szCs w:val="36"/>
          <w:rtl/>
          <w:lang w:bidi="ar-EG"/>
        </w:rPr>
        <w:t>فَمَا وَجَدْتُ شَيْئًا أَشْفَى لِ</w:t>
      </w:r>
      <w:r w:rsidR="00CC1DBE">
        <w:rPr>
          <w:rFonts w:ascii="Calibri" w:hAnsi="Calibri" w:cs="KFGQPC Uthman Taha Naskh" w:hint="cs"/>
          <w:b/>
          <w:bCs/>
          <w:color w:val="002060"/>
          <w:sz w:val="36"/>
          <w:szCs w:val="36"/>
          <w:rtl/>
          <w:lang w:bidi="ar-EG"/>
        </w:rPr>
        <w:t>نَ</w:t>
      </w:r>
      <w:r w:rsidRPr="00C91E40">
        <w:rPr>
          <w:rFonts w:ascii="Calibri" w:hAnsi="Calibri" w:cs="KFGQPC Uthman Taha Naskh"/>
          <w:b/>
          <w:bCs/>
          <w:color w:val="002060"/>
          <w:sz w:val="36"/>
          <w:szCs w:val="36"/>
          <w:rtl/>
          <w:lang w:bidi="ar-EG"/>
        </w:rPr>
        <w:t>فْسِي مِنْ</w:t>
      </w:r>
      <w:r w:rsidR="00C91E40" w:rsidRPr="00C91E40">
        <w:rPr>
          <w:rFonts w:ascii="Calibri" w:hAnsi="Calibri" w:cs="KFGQPC Uthman Taha Naskh" w:hint="cs"/>
          <w:b/>
          <w:bCs/>
          <w:color w:val="002060"/>
          <w:sz w:val="36"/>
          <w:szCs w:val="36"/>
          <w:rtl/>
          <w:lang w:bidi="ar-EG"/>
        </w:rPr>
        <w:t xml:space="preserve"> </w:t>
      </w:r>
      <w:r w:rsidRPr="00C91E40">
        <w:rPr>
          <w:rFonts w:ascii="Calibri" w:hAnsi="Calibri" w:cs="KFGQPC Uthman Taha Naskh"/>
          <w:b/>
          <w:bCs/>
          <w:color w:val="002060"/>
          <w:sz w:val="36"/>
          <w:szCs w:val="36"/>
          <w:rtl/>
          <w:lang w:bidi="ar-EG"/>
        </w:rPr>
        <w:t>مُذَاكَرَةِ العِلْمِ</w:t>
      </w:r>
      <w:r w:rsidRPr="00F6769E">
        <w:rPr>
          <w:rFonts w:ascii="Calibri" w:hAnsi="Calibri" w:cs="KFGQPC Uthman Taha Naskh"/>
          <w:sz w:val="36"/>
          <w:szCs w:val="36"/>
          <w:rtl/>
          <w:lang w:bidi="ar-EG"/>
        </w:rPr>
        <w:t>)</w:t>
      </w:r>
      <w:r w:rsidR="00C91E40">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أم الدرداء الصغرى (٨١ھ)</w:t>
      </w:r>
      <w:r w:rsidR="00CC1DBE">
        <w:rPr>
          <w:rFonts w:ascii="Calibri" w:hAnsi="Calibri" w:cs="KFGQPC Uthman Taha Naskh" w:hint="cs"/>
          <w:sz w:val="36"/>
          <w:szCs w:val="36"/>
          <w:rtl/>
          <w:lang w:bidi="ar-EG"/>
        </w:rPr>
        <w:t>.</w:t>
      </w:r>
    </w:p>
    <w:p w14:paraId="7FFA684C" w14:textId="1FCC82F2"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عَنْ أَبِي هُرَيْرَةَ رَضِيَ اللهُ عَنْهُ قَالَ: قَالَ رَسُولُ اللهِ ﷺ:</w:t>
      </w:r>
      <w:r w:rsidR="00CC1DBE">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w:t>
      </w:r>
      <w:r w:rsidRPr="00CC1DBE">
        <w:rPr>
          <w:rFonts w:ascii="Calibri" w:hAnsi="Calibri" w:cs="KFGQPC Uthman Taha Naskh"/>
          <w:b/>
          <w:bCs/>
          <w:color w:val="196B24" w:themeColor="accent3"/>
          <w:sz w:val="36"/>
          <w:szCs w:val="36"/>
          <w:rtl/>
          <w:lang w:bidi="ar-EG"/>
        </w:rPr>
        <w:t>مَا اجْتَمَعَ قَوْمٌ فِي بَيْتٍ مِنْ بُيُوتِ اللهِ، يَتْلُونَ كِتَابَ اللهِ، وَيَتَدَارَسُونَهُ بَيْنَهُمْ، إِلَّا نَزَلَتْ عَلَيْهِمُ السَّكِينَةُ، وَغَشِيَتْهُمُ الرَّحْمَةُ، وَحَفَّ</w:t>
      </w:r>
      <w:r w:rsidR="00CC1DBE">
        <w:rPr>
          <w:rFonts w:ascii="Calibri" w:hAnsi="Calibri" w:cs="KFGQPC Uthman Taha Naskh" w:hint="cs"/>
          <w:b/>
          <w:bCs/>
          <w:color w:val="196B24" w:themeColor="accent3"/>
          <w:sz w:val="36"/>
          <w:szCs w:val="36"/>
          <w:rtl/>
          <w:lang w:bidi="ar-EG"/>
        </w:rPr>
        <w:t>تْ</w:t>
      </w:r>
      <w:r w:rsidRPr="00CC1DBE">
        <w:rPr>
          <w:rFonts w:ascii="Calibri" w:hAnsi="Calibri" w:cs="KFGQPC Uthman Taha Naskh"/>
          <w:b/>
          <w:bCs/>
          <w:color w:val="196B24" w:themeColor="accent3"/>
          <w:sz w:val="36"/>
          <w:szCs w:val="36"/>
          <w:rtl/>
          <w:lang w:bidi="ar-EG"/>
        </w:rPr>
        <w:t>هُمُ المَلَائِكَةُ، وَذَكَرَهُمُ اللهُ فِيمَنْ عِنْدَهُ</w:t>
      </w:r>
      <w:r w:rsidRPr="00F6769E">
        <w:rPr>
          <w:rFonts w:ascii="Calibri" w:hAnsi="Calibri" w:cs="KFGQPC Uthman Taha Naskh"/>
          <w:sz w:val="36"/>
          <w:szCs w:val="36"/>
          <w:rtl/>
          <w:lang w:bidi="ar-EG"/>
        </w:rPr>
        <w:t>».</w:t>
      </w:r>
      <w:r w:rsidR="00CC1DBE">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أَخْرَجَهُ مُسْلِمٌ فِي «</w:t>
      </w:r>
      <w:r w:rsidRPr="00CC1DBE">
        <w:rPr>
          <w:rFonts w:ascii="Calibri" w:hAnsi="Calibri" w:cs="KFGQPC Uthman Taha Naskh"/>
          <w:b/>
          <w:bCs/>
          <w:sz w:val="36"/>
          <w:szCs w:val="36"/>
          <w:rtl/>
          <w:lang w:bidi="ar-EG"/>
        </w:rPr>
        <w:t>صَحِيحِهِ</w:t>
      </w:r>
      <w:r w:rsidRPr="00F6769E">
        <w:rPr>
          <w:rFonts w:ascii="Calibri" w:hAnsi="Calibri" w:cs="KFGQPC Uthman Taha Naskh"/>
          <w:sz w:val="36"/>
          <w:szCs w:val="36"/>
          <w:rtl/>
          <w:lang w:bidi="ar-EG"/>
        </w:rPr>
        <w:t>» (٢٦٩٩).</w:t>
      </w:r>
    </w:p>
    <w:p w14:paraId="6499104F" w14:textId="766FE9C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أحدَ ال</w:t>
      </w:r>
      <w:r w:rsidR="0078510D">
        <w:rPr>
          <w:rFonts w:ascii="Calibri" w:hAnsi="Calibri" w:cs="KFGQPC Uthman Taha Naskh" w:hint="cs"/>
          <w:sz w:val="36"/>
          <w:szCs w:val="36"/>
          <w:rtl/>
          <w:lang w:bidi="ar-EG"/>
        </w:rPr>
        <w:t>خُ</w:t>
      </w:r>
      <w:r w:rsidRPr="00F6769E">
        <w:rPr>
          <w:rFonts w:ascii="Calibri" w:hAnsi="Calibri" w:cs="KFGQPC Uthman Taha Naskh"/>
          <w:sz w:val="36"/>
          <w:szCs w:val="36"/>
          <w:rtl/>
          <w:lang w:bidi="ar-EG"/>
        </w:rPr>
        <w:t xml:space="preserve">لَّصِ اقترحَ عليَّ أن نجلس لنقرأه </w:t>
      </w:r>
      <w:r w:rsidR="000F6BC6" w:rsidRPr="00F6769E">
        <w:rPr>
          <w:rFonts w:ascii="Calibri" w:hAnsi="Calibri" w:cs="KFGQPC Uthman Taha Naskh" w:hint="cs"/>
          <w:sz w:val="36"/>
          <w:szCs w:val="36"/>
          <w:rtl/>
          <w:lang w:bidi="ar-EG"/>
        </w:rPr>
        <w:t>معًا.</w:t>
      </w:r>
      <w:r w:rsidRPr="00F6769E">
        <w:rPr>
          <w:rFonts w:ascii="Calibri" w:hAnsi="Calibri" w:cs="KFGQPC Uthman Taha Naskh"/>
          <w:sz w:val="36"/>
          <w:szCs w:val="36"/>
          <w:rtl/>
          <w:lang w:bidi="ar-EG"/>
        </w:rPr>
        <w:t>. رَمَحَ اقتراحُه غايةَ رضاي، فهاتفتُ وراسلتُ بعض الأقران طالبًا منهم مشاركتنا.</w:t>
      </w:r>
    </w:p>
    <w:p w14:paraId="70E48C05" w14:textId="5AC808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من العبارات الذائعة في الأوساط العلمية (</w:t>
      </w:r>
      <w:r w:rsidRPr="0078510D">
        <w:rPr>
          <w:rFonts w:ascii="Calibri" w:hAnsi="Calibri" w:cs="KFGQPC Uthman Taha Naskh"/>
          <w:b/>
          <w:bCs/>
          <w:color w:val="002060"/>
          <w:sz w:val="36"/>
          <w:szCs w:val="36"/>
          <w:rtl/>
          <w:lang w:bidi="ar-EG"/>
        </w:rPr>
        <w:t>حَيَاةُ العلمِ م</w:t>
      </w:r>
      <w:r w:rsidR="0078510D">
        <w:rPr>
          <w:rFonts w:ascii="Calibri" w:hAnsi="Calibri" w:cs="KFGQPC Uthman Taha Naskh" w:hint="cs"/>
          <w:b/>
          <w:bCs/>
          <w:color w:val="002060"/>
          <w:sz w:val="36"/>
          <w:szCs w:val="36"/>
          <w:rtl/>
          <w:lang w:bidi="ar-EG"/>
        </w:rPr>
        <w:t>ُ</w:t>
      </w:r>
      <w:r w:rsidRPr="0078510D">
        <w:rPr>
          <w:rFonts w:ascii="Calibri" w:hAnsi="Calibri" w:cs="KFGQPC Uthman Taha Naskh"/>
          <w:b/>
          <w:bCs/>
          <w:color w:val="002060"/>
          <w:sz w:val="36"/>
          <w:szCs w:val="36"/>
          <w:rtl/>
          <w:lang w:bidi="ar-EG"/>
        </w:rPr>
        <w:t>ذاكرتُه</w:t>
      </w:r>
      <w:r w:rsidRPr="00F6769E">
        <w:rPr>
          <w:rFonts w:ascii="Calibri" w:hAnsi="Calibri" w:cs="KFGQPC Uthman Taha Naskh"/>
          <w:sz w:val="36"/>
          <w:szCs w:val="36"/>
          <w:rtl/>
          <w:lang w:bidi="ar-EG"/>
        </w:rPr>
        <w:t>).</w:t>
      </w:r>
    </w:p>
    <w:p w14:paraId="7160A9E0" w14:textId="4A3337BF" w:rsidR="00923CFA"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وقلَّما نجد للط</w:t>
      </w:r>
      <w:r w:rsidR="00DF5124">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الب مجلسًا راتبًا يذاكر فيه العلم مع أقرانه وأشياخه، </w:t>
      </w:r>
      <w:r w:rsidRPr="00EB5B13">
        <w:rPr>
          <w:rFonts w:ascii="Calibri" w:hAnsi="Calibri" w:cs="KFGQPC Uthman Taha Naskh"/>
          <w:b/>
          <w:bCs/>
          <w:sz w:val="36"/>
          <w:szCs w:val="36"/>
          <w:rtl/>
          <w:lang w:bidi="ar-EG"/>
        </w:rPr>
        <w:t>يلاحي</w:t>
      </w:r>
      <w:r w:rsidRPr="00F6769E">
        <w:rPr>
          <w:rFonts w:ascii="Calibri" w:hAnsi="Calibri" w:cs="KFGQPC Uthman Taha Naskh"/>
          <w:sz w:val="36"/>
          <w:szCs w:val="36"/>
          <w:rtl/>
          <w:lang w:bidi="ar-EG"/>
        </w:rPr>
        <w:t xml:space="preserve"> فيه أفذاذ الطلبة، م</w:t>
      </w:r>
      <w:r w:rsidR="00DF5124">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ستنطقًا </w:t>
      </w:r>
      <w:r w:rsidRPr="00F6769E">
        <w:rPr>
          <w:rFonts w:ascii="Calibri" w:hAnsi="Calibri" w:cs="KFGQPC Uthman Taha Naskh"/>
          <w:sz w:val="36"/>
          <w:szCs w:val="36"/>
          <w:rtl/>
          <w:lang w:bidi="ar-EG"/>
        </w:rPr>
        <w:lastRenderedPageBreak/>
        <w:t>بملاحاته مكنونَ علومهم، راجيًا بها تلقيحَ عقله وعقولهم،</w:t>
      </w:r>
    </w:p>
    <w:p w14:paraId="7FE4B232" w14:textId="190E3C02" w:rsidR="00BD32E9" w:rsidRPr="00F6769E" w:rsidRDefault="00BD32E9"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Pr>
          <w:rFonts w:ascii="Calibri" w:hAnsi="Calibri" w:cs="KFGQPC Uthman Taha Naskh" w:hint="cs"/>
          <w:sz w:val="36"/>
          <w:szCs w:val="36"/>
          <w:rtl/>
          <w:lang w:bidi="ar-EG"/>
        </w:rPr>
        <w:t>[</w:t>
      </w:r>
      <w:r w:rsidRPr="00BD32E9">
        <w:rPr>
          <w:rFonts w:ascii="Calibri" w:hAnsi="Calibri" w:cs="KFGQPC Uthman Taha Naskh"/>
          <w:sz w:val="36"/>
          <w:szCs w:val="36"/>
          <w:rtl/>
          <w:lang w:bidi="ar-EG"/>
        </w:rPr>
        <w:t>«</w:t>
      </w:r>
      <w:r w:rsidRPr="00BD32E9">
        <w:rPr>
          <w:rFonts w:ascii="Calibri" w:hAnsi="Calibri" w:cs="KFGQPC Uthman Taha Naskh" w:hint="cs"/>
          <w:b/>
          <w:bCs/>
          <w:sz w:val="36"/>
          <w:szCs w:val="36"/>
          <w:rtl/>
          <w:lang w:bidi="ar-EG"/>
        </w:rPr>
        <w:t>يُلاحي</w:t>
      </w:r>
      <w:r w:rsidRPr="00BD32E9">
        <w:rPr>
          <w:rFonts w:ascii="Calibri" w:hAnsi="Calibri" w:cs="KFGQPC Uthman Taha Naskh" w:hint="eastAsia"/>
          <w:sz w:val="36"/>
          <w:szCs w:val="36"/>
          <w:rtl/>
          <w:lang w:bidi="ar-EG"/>
        </w:rPr>
        <w:t>»</w:t>
      </w:r>
      <w:r w:rsidRPr="00BD32E9">
        <w:rPr>
          <w:rFonts w:ascii="Calibri" w:hAnsi="Calibri" w:cs="KFGQPC Uthman Taha Naskh"/>
          <w:sz w:val="36"/>
          <w:szCs w:val="36"/>
          <w:rtl/>
          <w:lang w:bidi="ar-EG"/>
        </w:rPr>
        <w:t xml:space="preserve"> </w:t>
      </w:r>
      <w:r w:rsidRPr="00BD32E9">
        <w:rPr>
          <w:rFonts w:ascii="Calibri" w:hAnsi="Calibri" w:cs="KFGQPC Uthman Taha Naskh" w:hint="cs"/>
          <w:sz w:val="36"/>
          <w:szCs w:val="36"/>
          <w:rtl/>
          <w:lang w:bidi="ar-EG"/>
        </w:rPr>
        <w:t>معناها</w:t>
      </w:r>
      <w:r w:rsidRPr="00BD32E9">
        <w:rPr>
          <w:rFonts w:ascii="Calibri" w:hAnsi="Calibri" w:cs="KFGQPC Uthman Taha Naskh"/>
          <w:sz w:val="36"/>
          <w:szCs w:val="36"/>
          <w:rtl/>
          <w:lang w:bidi="ar-EG"/>
        </w:rPr>
        <w:t xml:space="preserve"> </w:t>
      </w:r>
      <w:r w:rsidRPr="00BD32E9">
        <w:rPr>
          <w:rFonts w:ascii="Calibri" w:hAnsi="Calibri" w:cs="KFGQPC Uthman Taha Naskh" w:hint="cs"/>
          <w:sz w:val="36"/>
          <w:szCs w:val="36"/>
          <w:rtl/>
          <w:lang w:bidi="ar-EG"/>
        </w:rPr>
        <w:t>الأقرب</w:t>
      </w:r>
      <w:r w:rsidRPr="00BD32E9">
        <w:rPr>
          <w:rFonts w:ascii="Calibri" w:hAnsi="Calibri" w:cs="KFGQPC Uthman Taha Naskh"/>
          <w:sz w:val="36"/>
          <w:szCs w:val="36"/>
          <w:rtl/>
          <w:lang w:bidi="ar-EG"/>
        </w:rPr>
        <w:t xml:space="preserve">: </w:t>
      </w:r>
      <w:r w:rsidRPr="00BD32E9">
        <w:rPr>
          <w:rFonts w:ascii="Calibri" w:hAnsi="Calibri" w:cs="KFGQPC Uthman Taha Naskh" w:hint="cs"/>
          <w:sz w:val="36"/>
          <w:szCs w:val="36"/>
          <w:rtl/>
          <w:lang w:bidi="ar-EG"/>
        </w:rPr>
        <w:t>يُجادِل</w:t>
      </w:r>
      <w:r w:rsidRPr="00BD32E9">
        <w:rPr>
          <w:rFonts w:ascii="Calibri" w:hAnsi="Calibri" w:cs="KFGQPC Uthman Taha Naskh"/>
          <w:sz w:val="36"/>
          <w:szCs w:val="36"/>
          <w:rtl/>
          <w:lang w:bidi="ar-EG"/>
        </w:rPr>
        <w:t xml:space="preserve"> </w:t>
      </w:r>
      <w:r w:rsidRPr="00BD32E9">
        <w:rPr>
          <w:rFonts w:ascii="Calibri" w:hAnsi="Calibri" w:cs="KFGQPC Uthman Taha Naskh" w:hint="cs"/>
          <w:sz w:val="36"/>
          <w:szCs w:val="36"/>
          <w:rtl/>
          <w:lang w:bidi="ar-EG"/>
        </w:rPr>
        <w:t>أو</w:t>
      </w:r>
      <w:r w:rsidRPr="00BD32E9">
        <w:rPr>
          <w:rFonts w:ascii="Calibri" w:hAnsi="Calibri" w:cs="KFGQPC Uthman Taha Naskh"/>
          <w:sz w:val="36"/>
          <w:szCs w:val="36"/>
          <w:rtl/>
          <w:lang w:bidi="ar-EG"/>
        </w:rPr>
        <w:t xml:space="preserve"> </w:t>
      </w:r>
      <w:r w:rsidRPr="00BD32E9">
        <w:rPr>
          <w:rFonts w:ascii="Calibri" w:hAnsi="Calibri" w:cs="KFGQPC Uthman Taha Naskh" w:hint="cs"/>
          <w:sz w:val="36"/>
          <w:szCs w:val="36"/>
          <w:rtl/>
          <w:lang w:bidi="ar-EG"/>
        </w:rPr>
        <w:t>يُناقِش</w:t>
      </w:r>
      <w:r w:rsidRPr="00BD32E9">
        <w:rPr>
          <w:rFonts w:ascii="Calibri" w:hAnsi="Calibri" w:cs="KFGQPC Uthman Taha Naskh"/>
          <w:sz w:val="36"/>
          <w:szCs w:val="36"/>
          <w:rtl/>
          <w:lang w:bidi="ar-EG"/>
        </w:rPr>
        <w:t xml:space="preserve"> </w:t>
      </w:r>
      <w:r w:rsidRPr="00BD32E9">
        <w:rPr>
          <w:rFonts w:ascii="Calibri" w:hAnsi="Calibri" w:cs="KFGQPC Uthman Taha Naskh" w:hint="cs"/>
          <w:sz w:val="36"/>
          <w:szCs w:val="36"/>
          <w:rtl/>
          <w:lang w:bidi="ar-EG"/>
        </w:rPr>
        <w:t>مناقشةً</w:t>
      </w:r>
      <w:r w:rsidRPr="00BD32E9">
        <w:rPr>
          <w:rFonts w:ascii="Calibri" w:hAnsi="Calibri" w:cs="KFGQPC Uthman Taha Naskh"/>
          <w:sz w:val="36"/>
          <w:szCs w:val="36"/>
          <w:rtl/>
          <w:lang w:bidi="ar-EG"/>
        </w:rPr>
        <w:t xml:space="preserve"> </w:t>
      </w:r>
      <w:r w:rsidRPr="00BD32E9">
        <w:rPr>
          <w:rFonts w:ascii="Calibri" w:hAnsi="Calibri" w:cs="KFGQPC Uthman Taha Naskh" w:hint="cs"/>
          <w:sz w:val="36"/>
          <w:szCs w:val="36"/>
          <w:rtl/>
          <w:lang w:bidi="ar-EG"/>
        </w:rPr>
        <w:t>فيها</w:t>
      </w:r>
      <w:r w:rsidRPr="00BD32E9">
        <w:rPr>
          <w:rFonts w:ascii="Calibri" w:hAnsi="Calibri" w:cs="KFGQPC Uthman Taha Naskh"/>
          <w:sz w:val="36"/>
          <w:szCs w:val="36"/>
          <w:rtl/>
          <w:lang w:bidi="ar-EG"/>
        </w:rPr>
        <w:t xml:space="preserve"> </w:t>
      </w:r>
      <w:r w:rsidRPr="00BD32E9">
        <w:rPr>
          <w:rFonts w:ascii="Calibri" w:hAnsi="Calibri" w:cs="KFGQPC Uthman Taha Naskh" w:hint="cs"/>
          <w:sz w:val="36"/>
          <w:szCs w:val="36"/>
          <w:rtl/>
          <w:lang w:bidi="ar-EG"/>
        </w:rPr>
        <w:t>شدٌّ</w:t>
      </w:r>
      <w:r w:rsidRPr="00BD32E9">
        <w:rPr>
          <w:rFonts w:ascii="Calibri" w:hAnsi="Calibri" w:cs="KFGQPC Uthman Taha Naskh"/>
          <w:sz w:val="36"/>
          <w:szCs w:val="36"/>
          <w:rtl/>
          <w:lang w:bidi="ar-EG"/>
        </w:rPr>
        <w:t xml:space="preserve"> </w:t>
      </w:r>
      <w:r w:rsidRPr="00BD32E9">
        <w:rPr>
          <w:rFonts w:ascii="Calibri" w:hAnsi="Calibri" w:cs="KFGQPC Uthman Taha Naskh" w:hint="cs"/>
          <w:sz w:val="36"/>
          <w:szCs w:val="36"/>
          <w:rtl/>
          <w:lang w:bidi="ar-EG"/>
        </w:rPr>
        <w:t>وأخذٌ</w:t>
      </w:r>
      <w:r w:rsidRPr="00BD32E9">
        <w:rPr>
          <w:rFonts w:ascii="Calibri" w:hAnsi="Calibri" w:cs="KFGQPC Uthman Taha Naskh"/>
          <w:sz w:val="36"/>
          <w:szCs w:val="36"/>
          <w:rtl/>
          <w:lang w:bidi="ar-EG"/>
        </w:rPr>
        <w:t xml:space="preserve"> </w:t>
      </w:r>
      <w:r w:rsidRPr="00BD32E9">
        <w:rPr>
          <w:rFonts w:ascii="Calibri" w:hAnsi="Calibri" w:cs="KFGQPC Uthman Taha Naskh" w:hint="cs"/>
          <w:sz w:val="36"/>
          <w:szCs w:val="36"/>
          <w:rtl/>
          <w:lang w:bidi="ar-EG"/>
        </w:rPr>
        <w:t>وردّ</w:t>
      </w:r>
      <w:r>
        <w:rPr>
          <w:rFonts w:ascii="Calibri" w:hAnsi="Calibri" w:cs="KFGQPC Uthman Taha Naskh" w:hint="cs"/>
          <w:sz w:val="36"/>
          <w:szCs w:val="36"/>
          <w:rtl/>
          <w:lang w:bidi="ar-EG"/>
        </w:rPr>
        <w:t>]</w:t>
      </w:r>
    </w:p>
    <w:p w14:paraId="11274203" w14:textId="41FC65F9"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وقد كان للأوزاعي مذهبٌ فقهي متبوع، انتحله أهل الشام حتى المئة الرابعة، بل كان أهل المغرب يتمذهبون بفقهه قبل أن يدخل إليهم مذهب مالك (١٧٩</w:t>
      </w:r>
      <w:r w:rsidR="008D1D6D">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رضي الله عن الجميع،</w:t>
      </w:r>
      <w:r w:rsidR="008D1D6D">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 xml:space="preserve">انظر: </w:t>
      </w:r>
      <w:r w:rsidRPr="00AD6676">
        <w:rPr>
          <w:rFonts w:ascii="Calibri" w:hAnsi="Calibri" w:cs="KFGQPC Uthman Taha Naskh"/>
          <w:b/>
          <w:bCs/>
          <w:sz w:val="36"/>
          <w:szCs w:val="36"/>
          <w:rtl/>
          <w:lang w:bidi="ar-EG"/>
        </w:rPr>
        <w:t>مجموع الفتاوى</w:t>
      </w:r>
      <w:r w:rsidRPr="00F6769E">
        <w:rPr>
          <w:rFonts w:ascii="Calibri" w:hAnsi="Calibri" w:cs="KFGQPC Uthman Taha Naskh"/>
          <w:sz w:val="36"/>
          <w:szCs w:val="36"/>
          <w:rtl/>
          <w:lang w:bidi="ar-EG"/>
        </w:rPr>
        <w:t xml:space="preserve"> لابن تيمية (٢٠: ٥٨٣). وقال الذهبي (٧٤٨ه): (</w:t>
      </w:r>
      <w:r w:rsidRPr="00AD6676">
        <w:rPr>
          <w:rFonts w:ascii="Calibri" w:hAnsi="Calibri" w:cs="KFGQPC Uthman Taha Naskh"/>
          <w:b/>
          <w:bCs/>
          <w:color w:val="002060"/>
          <w:sz w:val="36"/>
          <w:szCs w:val="36"/>
          <w:rtl/>
          <w:lang w:bidi="ar-EG"/>
        </w:rPr>
        <w:t>لقد كان مذهب الأوزاعي ظاهرًا بالأندلس إلى حدود العشرين ومئتين، ثم تناقص واشتهر مذهب مالك بيحيى بن يحيى اللّي</w:t>
      </w:r>
      <w:r w:rsidR="00AD6676" w:rsidRPr="00AD6676">
        <w:rPr>
          <w:rFonts w:ascii="Calibri" w:hAnsi="Calibri" w:cs="KFGQPC Uthman Taha Naskh" w:hint="cs"/>
          <w:b/>
          <w:bCs/>
          <w:color w:val="002060"/>
          <w:sz w:val="36"/>
          <w:szCs w:val="36"/>
          <w:rtl/>
          <w:lang w:bidi="ar-EG"/>
        </w:rPr>
        <w:t>ث</w:t>
      </w:r>
      <w:r w:rsidRPr="00AD6676">
        <w:rPr>
          <w:rFonts w:ascii="Calibri" w:hAnsi="Calibri" w:cs="KFGQPC Uthman Taha Naskh"/>
          <w:b/>
          <w:bCs/>
          <w:color w:val="002060"/>
          <w:sz w:val="36"/>
          <w:szCs w:val="36"/>
          <w:rtl/>
          <w:lang w:bidi="ar-EG"/>
        </w:rPr>
        <w:t>ي. وكان مذهب الأوزاعي أيضًا مشهورًا بدمشق إلى حدود الأربعين وثلاث مئة</w:t>
      </w:r>
      <w:r w:rsidRPr="00F6769E">
        <w:rPr>
          <w:rFonts w:ascii="Calibri" w:hAnsi="Calibri" w:cs="KFGQPC Uthman Taha Naskh"/>
          <w:sz w:val="36"/>
          <w:szCs w:val="36"/>
          <w:rtl/>
          <w:lang w:bidi="ar-EG"/>
        </w:rPr>
        <w:t xml:space="preserve">) </w:t>
      </w:r>
      <w:r w:rsidRPr="00AD6676">
        <w:rPr>
          <w:rFonts w:ascii="Calibri" w:hAnsi="Calibri" w:cs="KFGQPC Uthman Taha Naskh"/>
          <w:b/>
          <w:bCs/>
          <w:sz w:val="36"/>
          <w:szCs w:val="36"/>
          <w:rtl/>
          <w:lang w:bidi="ar-EG"/>
        </w:rPr>
        <w:t>تاريخ الإسلام</w:t>
      </w:r>
      <w:r w:rsidRPr="00F6769E">
        <w:rPr>
          <w:rFonts w:ascii="Calibri" w:hAnsi="Calibri" w:cs="KFGQPC Uthman Taha Naskh"/>
          <w:sz w:val="36"/>
          <w:szCs w:val="36"/>
          <w:rtl/>
          <w:lang w:bidi="ar-EG"/>
        </w:rPr>
        <w:t xml:space="preserve"> (٧: ١٣١).</w:t>
      </w:r>
      <w:r w:rsidR="00AD6676">
        <w:rPr>
          <w:rFonts w:ascii="Calibri" w:hAnsi="Calibri" w:cs="KFGQPC Uthman Taha Naskh" w:hint="cs"/>
          <w:sz w:val="36"/>
          <w:szCs w:val="36"/>
          <w:rtl/>
          <w:lang w:bidi="ar-EG"/>
        </w:rPr>
        <w:t>]</w:t>
      </w:r>
    </w:p>
    <w:p w14:paraId="414902F5" w14:textId="23FB03CE"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وذلك أنَّ أبا مسهر (٢١٨</w:t>
      </w:r>
      <w:r w:rsidR="00AD6676">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xml:space="preserve">) حدَّث أن سعيد بن </w:t>
      </w:r>
      <w:r w:rsidR="00251572" w:rsidRPr="00F6769E">
        <w:rPr>
          <w:rFonts w:ascii="Calibri" w:hAnsi="Calibri" w:cs="KFGQPC Uthman Taha Naskh" w:hint="cs"/>
          <w:sz w:val="36"/>
          <w:szCs w:val="36"/>
          <w:rtl/>
          <w:lang w:bidi="ar-EG"/>
        </w:rPr>
        <w:t>عبد العزيز</w:t>
      </w:r>
      <w:r w:rsidRPr="00F6769E">
        <w:rPr>
          <w:rFonts w:ascii="Calibri" w:hAnsi="Calibri" w:cs="KFGQPC Uthman Taha Naskh"/>
          <w:sz w:val="36"/>
          <w:szCs w:val="36"/>
          <w:rtl/>
          <w:lang w:bidi="ar-EG"/>
        </w:rPr>
        <w:t xml:space="preserve"> قام معاتبًا أصحاب الأوزاعي (١٥٧</w:t>
      </w:r>
      <w:r w:rsidR="00AD6676">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قائلًا لهم في زفرة مخنوقة: (</w:t>
      </w:r>
      <w:r w:rsidRPr="00AD6676">
        <w:rPr>
          <w:rFonts w:ascii="Calibri" w:hAnsi="Calibri" w:cs="KFGQPC Uthman Taha Naskh"/>
          <w:b/>
          <w:bCs/>
          <w:color w:val="002060"/>
          <w:sz w:val="36"/>
          <w:szCs w:val="36"/>
          <w:rtl/>
          <w:lang w:bidi="ar-EG"/>
        </w:rPr>
        <w:t>ما لكم لا تجتمعون؟! ما لكم لا تتذاكرون؟!</w:t>
      </w:r>
      <w:r w:rsidRPr="00F6769E">
        <w:rPr>
          <w:rFonts w:ascii="Calibri" w:hAnsi="Calibri" w:cs="KFGQPC Uthman Taha Naskh"/>
          <w:sz w:val="36"/>
          <w:szCs w:val="36"/>
          <w:rtl/>
          <w:lang w:bidi="ar-EG"/>
        </w:rPr>
        <w:t>)</w:t>
      </w:r>
      <w:r w:rsidR="00AD6676">
        <w:rPr>
          <w:rFonts w:ascii="Calibri" w:hAnsi="Calibri" w:cs="KFGQPC Uthman Taha Naskh" w:hint="cs"/>
          <w:sz w:val="36"/>
          <w:szCs w:val="36"/>
          <w:rtl/>
          <w:lang w:bidi="ar-EG"/>
        </w:rPr>
        <w:t xml:space="preserve"> [</w:t>
      </w:r>
      <w:r w:rsidR="00AD6676" w:rsidRPr="00AD6676">
        <w:rPr>
          <w:rFonts w:ascii="Calibri" w:hAnsi="Calibri" w:cs="KFGQPC Uthman Taha Naskh"/>
          <w:b/>
          <w:bCs/>
          <w:sz w:val="36"/>
          <w:szCs w:val="36"/>
          <w:rtl/>
          <w:lang w:bidi="ar-EG"/>
        </w:rPr>
        <w:t>تاريخ أبي زرعة الدمشقي</w:t>
      </w:r>
      <w:r w:rsidR="00AD6676" w:rsidRPr="00F6769E">
        <w:rPr>
          <w:rFonts w:ascii="Calibri" w:hAnsi="Calibri" w:cs="KFGQPC Uthman Taha Naskh"/>
          <w:sz w:val="36"/>
          <w:szCs w:val="36"/>
          <w:rtl/>
          <w:lang w:bidi="ar-EG"/>
        </w:rPr>
        <w:t xml:space="preserve"> (١: ٣٦١).</w:t>
      </w:r>
      <w:r w:rsidR="00AD6676">
        <w:rPr>
          <w:rFonts w:ascii="Calibri" w:hAnsi="Calibri" w:cs="KFGQPC Uthman Taha Naskh" w:hint="cs"/>
          <w:sz w:val="36"/>
          <w:szCs w:val="36"/>
          <w:rtl/>
          <w:lang w:bidi="ar-EG"/>
        </w:rPr>
        <w:t>]</w:t>
      </w:r>
    </w:p>
    <w:p w14:paraId="0CECCBAB" w14:textId="29B513EA"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وإذا نظرنا في المقابل إلى سير الأئمَّة الأربعة، وتصفَّحْنا أسباب شيوع فقههم واستقرار مذاهبهم = وجدنا من أكبر أسباب ذلك الجهدَ الذي بذله تلاميذهم، مذاكرةً لعلومهم، وضبطًا لأصولهم، وتدوينًا لمسائلهم.</w:t>
      </w:r>
    </w:p>
    <w:p w14:paraId="0E1DAC8F" w14:textId="562F3E85" w:rsidR="006B0B03"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هذان الإمامان </w:t>
      </w:r>
      <w:r w:rsidRPr="00F6769E">
        <w:rPr>
          <w:rFonts w:ascii="Arial" w:hAnsi="Arial" w:cs="Arial" w:hint="cs"/>
          <w:sz w:val="36"/>
          <w:szCs w:val="36"/>
          <w:rtl/>
          <w:lang w:bidi="ar-EG"/>
        </w:rPr>
        <w:t>–</w:t>
      </w:r>
      <w:r w:rsidRPr="00F6769E">
        <w:rPr>
          <w:rFonts w:ascii="Calibri" w:hAnsi="Calibri" w:cs="KFGQPC Uthman Taha Naskh"/>
          <w:sz w:val="36"/>
          <w:szCs w:val="36"/>
          <w:rtl/>
          <w:lang w:bidi="ar-EG"/>
        </w:rPr>
        <w:t>الدمشقي والرازي</w:t>
      </w:r>
      <w:r w:rsidRPr="00F6769E">
        <w:rPr>
          <w:rFonts w:ascii="Arial" w:hAnsi="Arial" w:cs="Arial" w:hint="cs"/>
          <w:sz w:val="36"/>
          <w:szCs w:val="36"/>
          <w:rtl/>
          <w:lang w:bidi="ar-EG"/>
        </w:rPr>
        <w:t>–</w:t>
      </w:r>
      <w:r w:rsidRPr="00F6769E">
        <w:rPr>
          <w:rFonts w:ascii="Calibri" w:hAnsi="Calibri" w:cs="KFGQPC Uthman Taha Naskh"/>
          <w:sz w:val="36"/>
          <w:szCs w:val="36"/>
          <w:rtl/>
          <w:lang w:bidi="ar-EG"/>
        </w:rPr>
        <w:t xml:space="preserve"> من الأقران، وقد تلقَّى كلٌّ واحدٍ منهما عن الآخر، وإن كان الدمشقيُّ أسنَّ من الرازي، فقد وُلِد قبله، وتوفي بعده بسبعَ عشرةَ سنةً، والحظوة بالكنية حالَ تجرُّدها من النسبة لصالح الرازي، وذلك لعلوِّ كعبه واتِّساع عطائه، مع كون الدمشقيِّ أسبقَ في التكنية بها، بل إنه سبب تكنية الرازي بها،</w:t>
      </w:r>
    </w:p>
    <w:p w14:paraId="2371A525" w14:textId="306559E2" w:rsidR="006B0B03"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الرازيُّ كالدمشقي ممن تلقى العلم عن الإمام أحمد (٢٤١</w:t>
      </w:r>
      <w:r w:rsidR="009E0783">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w:t>
      </w:r>
    </w:p>
    <w:p w14:paraId="4A247E76" w14:textId="49DBC2B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فقد قصَّ عبد الله بن أحمد بن حنبل (٢٩٠ﻫ) ما كان بين أبيه وأبي زرعة بقوله: (</w:t>
      </w:r>
      <w:r w:rsidRPr="00207F79">
        <w:rPr>
          <w:rFonts w:ascii="Calibri" w:hAnsi="Calibri" w:cs="KFGQPC Uthman Taha Naskh"/>
          <w:b/>
          <w:bCs/>
          <w:color w:val="002060"/>
          <w:sz w:val="36"/>
          <w:szCs w:val="36"/>
          <w:rtl/>
          <w:lang w:bidi="ar-EG"/>
        </w:rPr>
        <w:t xml:space="preserve">لما قدم أبو زرعة </w:t>
      </w:r>
      <w:r w:rsidRPr="00207F79">
        <w:rPr>
          <w:rFonts w:ascii="Arial" w:hAnsi="Arial" w:cs="Arial" w:hint="cs"/>
          <w:b/>
          <w:bCs/>
          <w:color w:val="002060"/>
          <w:sz w:val="36"/>
          <w:szCs w:val="36"/>
          <w:rtl/>
          <w:lang w:bidi="ar-EG"/>
        </w:rPr>
        <w:t>–</w:t>
      </w:r>
      <w:r w:rsidRPr="00207F79">
        <w:rPr>
          <w:rFonts w:ascii="Calibri" w:hAnsi="Calibri" w:cs="KFGQPC Uthman Taha Naskh"/>
          <w:b/>
          <w:bCs/>
          <w:color w:val="002060"/>
          <w:sz w:val="36"/>
          <w:szCs w:val="36"/>
          <w:rtl/>
          <w:lang w:bidi="ar-EG"/>
        </w:rPr>
        <w:t>يعني الرازيَّ</w:t>
      </w:r>
      <w:r w:rsidRPr="00207F79">
        <w:rPr>
          <w:rFonts w:ascii="Arial" w:hAnsi="Arial" w:cs="Arial" w:hint="cs"/>
          <w:b/>
          <w:bCs/>
          <w:color w:val="002060"/>
          <w:sz w:val="36"/>
          <w:szCs w:val="36"/>
          <w:rtl/>
          <w:lang w:bidi="ar-EG"/>
        </w:rPr>
        <w:t>–</w:t>
      </w:r>
      <w:r w:rsidRPr="00207F79">
        <w:rPr>
          <w:rFonts w:ascii="Calibri" w:hAnsi="Calibri" w:cs="KFGQPC Uthman Taha Naskh"/>
          <w:b/>
          <w:bCs/>
          <w:color w:val="002060"/>
          <w:sz w:val="36"/>
          <w:szCs w:val="36"/>
          <w:rtl/>
          <w:lang w:bidi="ar-EG"/>
        </w:rPr>
        <w:t xml:space="preserve"> نزل عند أبي، فكان كثيرَ المذاكرة له، فسمعت أبي يومًا يقول: «ما صليتُ غيرَ الفرض، استأثرتُ بمذاكرة أبي زرعة على نوافلي»</w:t>
      </w:r>
      <w:r w:rsidRPr="00F6769E">
        <w:rPr>
          <w:rFonts w:ascii="Calibri" w:hAnsi="Calibri" w:cs="KFGQPC Uthman Taha Naskh"/>
          <w:sz w:val="36"/>
          <w:szCs w:val="36"/>
          <w:rtl/>
          <w:lang w:bidi="ar-EG"/>
        </w:rPr>
        <w:t>).</w:t>
      </w:r>
      <w:r w:rsidR="00207F79">
        <w:rPr>
          <w:rFonts w:ascii="Calibri" w:hAnsi="Calibri" w:cs="KFGQPC Uthman Taha Naskh" w:hint="cs"/>
          <w:sz w:val="36"/>
          <w:szCs w:val="36"/>
          <w:rtl/>
          <w:lang w:bidi="ar-EG"/>
        </w:rPr>
        <w:t xml:space="preserve"> [</w:t>
      </w:r>
      <w:r w:rsidR="00207F79" w:rsidRPr="00207F79">
        <w:rPr>
          <w:rFonts w:ascii="Calibri" w:hAnsi="Calibri" w:cs="KFGQPC Uthman Taha Naskh"/>
          <w:b/>
          <w:bCs/>
          <w:sz w:val="36"/>
          <w:szCs w:val="36"/>
          <w:rtl/>
          <w:lang w:bidi="ar-EG"/>
        </w:rPr>
        <w:t>طبقات الحنابلة</w:t>
      </w:r>
      <w:r w:rsidR="00207F79" w:rsidRPr="00F6769E">
        <w:rPr>
          <w:rFonts w:ascii="Calibri" w:hAnsi="Calibri" w:cs="KFGQPC Uthman Taha Naskh"/>
          <w:sz w:val="36"/>
          <w:szCs w:val="36"/>
          <w:rtl/>
          <w:lang w:bidi="ar-EG"/>
        </w:rPr>
        <w:t xml:space="preserve"> لابن أبي يعلى (٢: ٥٥). وانظره في: </w:t>
      </w:r>
      <w:r w:rsidR="00207F79" w:rsidRPr="00207F79">
        <w:rPr>
          <w:rFonts w:ascii="Calibri" w:hAnsi="Calibri" w:cs="KFGQPC Uthman Taha Naskh"/>
          <w:b/>
          <w:bCs/>
          <w:sz w:val="36"/>
          <w:szCs w:val="36"/>
          <w:rtl/>
          <w:lang w:bidi="ar-EG"/>
        </w:rPr>
        <w:t>تاريخ دمشق</w:t>
      </w:r>
      <w:r w:rsidR="00207F79" w:rsidRPr="00F6769E">
        <w:rPr>
          <w:rFonts w:ascii="Calibri" w:hAnsi="Calibri" w:cs="KFGQPC Uthman Taha Naskh"/>
          <w:sz w:val="36"/>
          <w:szCs w:val="36"/>
          <w:rtl/>
          <w:lang w:bidi="ar-EG"/>
        </w:rPr>
        <w:t xml:space="preserve"> (٣٨: ١٧).</w:t>
      </w:r>
      <w:r w:rsidR="00207F79">
        <w:rPr>
          <w:rFonts w:ascii="Calibri" w:hAnsi="Calibri" w:cs="KFGQPC Uthman Taha Naskh" w:hint="cs"/>
          <w:sz w:val="36"/>
          <w:szCs w:val="36"/>
          <w:rtl/>
          <w:lang w:bidi="ar-EG"/>
        </w:rPr>
        <w:t>]</w:t>
      </w:r>
    </w:p>
    <w:p w14:paraId="4498F302" w14:textId="707F7A0E"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وهبْ بنُ منبِّه (١١٤ه</w:t>
      </w:r>
      <w:r w:rsidR="00DC4A19">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DC4A19">
        <w:rPr>
          <w:rFonts w:ascii="Calibri" w:hAnsi="Calibri" w:cs="KFGQPC Uthman Taha Naskh"/>
          <w:b/>
          <w:bCs/>
          <w:color w:val="002060"/>
          <w:sz w:val="36"/>
          <w:szCs w:val="36"/>
          <w:rtl/>
          <w:lang w:bidi="ar-EG"/>
        </w:rPr>
        <w:t>مجلسٌ يُتَنَازَعُ فيه العلمُ أحبُّ إليَّ من قدره صلاةً، لعلَّ أحدهم يسمع الكلمةَ فينتفع بها سنةً أو ما بقي من عمرهم</w:t>
      </w:r>
      <w:r w:rsidRPr="00F6769E">
        <w:rPr>
          <w:rFonts w:ascii="Calibri" w:hAnsi="Calibri" w:cs="KFGQPC Uthman Taha Naskh"/>
          <w:sz w:val="36"/>
          <w:szCs w:val="36"/>
          <w:rtl/>
          <w:lang w:bidi="ar-EG"/>
        </w:rPr>
        <w:t>).</w:t>
      </w:r>
      <w:r w:rsidR="00DC4A19">
        <w:rPr>
          <w:rFonts w:ascii="Calibri" w:hAnsi="Calibri" w:cs="KFGQPC Uthman Taha Naskh" w:hint="cs"/>
          <w:sz w:val="36"/>
          <w:szCs w:val="36"/>
          <w:rtl/>
          <w:lang w:bidi="ar-EG"/>
        </w:rPr>
        <w:t xml:space="preserve"> [</w:t>
      </w:r>
      <w:r w:rsidR="00DC4A19" w:rsidRPr="00DC4A19">
        <w:rPr>
          <w:rFonts w:ascii="Calibri" w:hAnsi="Calibri" w:cs="KFGQPC Uthman Taha Naskh"/>
          <w:b/>
          <w:bCs/>
          <w:sz w:val="36"/>
          <w:szCs w:val="36"/>
          <w:rtl/>
          <w:lang w:bidi="ar-EG"/>
        </w:rPr>
        <w:t>مسند الدارمي</w:t>
      </w:r>
      <w:r w:rsidR="00DC4A19" w:rsidRPr="00F6769E">
        <w:rPr>
          <w:rFonts w:ascii="Calibri" w:hAnsi="Calibri" w:cs="KFGQPC Uthman Taha Naskh"/>
          <w:sz w:val="36"/>
          <w:szCs w:val="36"/>
          <w:rtl/>
          <w:lang w:bidi="ar-EG"/>
        </w:rPr>
        <w:t xml:space="preserve"> (١: ٣٣٩ - رقم: ٣٣٤).</w:t>
      </w:r>
      <w:r w:rsidR="00DC4A19">
        <w:rPr>
          <w:rFonts w:ascii="Calibri" w:hAnsi="Calibri" w:cs="KFGQPC Uthman Taha Naskh" w:hint="cs"/>
          <w:sz w:val="36"/>
          <w:szCs w:val="36"/>
          <w:rtl/>
          <w:lang w:bidi="ar-EG"/>
        </w:rPr>
        <w:t>]</w:t>
      </w:r>
    </w:p>
    <w:p w14:paraId="1FE33377" w14:textId="2FEB493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وقد كان ابن القاسم يختم القرآن في كل يوم ختمتين، فاجتزأ منهما بواحدة، وقال لأسد بن الفرات (٢١٣ﻫ): (</w:t>
      </w:r>
      <w:r w:rsidRPr="00DC4A19">
        <w:rPr>
          <w:rFonts w:ascii="Calibri" w:hAnsi="Calibri" w:cs="KFGQPC Uthman Taha Naskh"/>
          <w:b/>
          <w:bCs/>
          <w:color w:val="002060"/>
          <w:sz w:val="36"/>
          <w:szCs w:val="36"/>
          <w:rtl/>
          <w:lang w:bidi="ar-EG"/>
        </w:rPr>
        <w:t>كنتُ أختِمُ في اليوم والليلة ختمين، فقد نزلتُ لك عن واحدةٍ رغبةٌ في إحياء العلم</w:t>
      </w:r>
      <w:r w:rsidRPr="00F6769E">
        <w:rPr>
          <w:rFonts w:ascii="Calibri" w:hAnsi="Calibri" w:cs="KFGQPC Uthman Taha Naskh"/>
          <w:sz w:val="36"/>
          <w:szCs w:val="36"/>
          <w:rtl/>
          <w:lang w:bidi="ar-EG"/>
        </w:rPr>
        <w:t>).</w:t>
      </w:r>
      <w:r w:rsidR="00DC4A19">
        <w:rPr>
          <w:rFonts w:ascii="Calibri" w:hAnsi="Calibri" w:cs="KFGQPC Uthman Taha Naskh" w:hint="cs"/>
          <w:sz w:val="36"/>
          <w:szCs w:val="36"/>
          <w:rtl/>
          <w:lang w:bidi="ar-EG"/>
        </w:rPr>
        <w:t xml:space="preserve"> </w:t>
      </w:r>
      <w:r w:rsidR="00E2321B">
        <w:rPr>
          <w:rFonts w:ascii="Calibri" w:hAnsi="Calibri" w:cs="KFGQPC Uthman Taha Naskh" w:hint="cs"/>
          <w:sz w:val="36"/>
          <w:szCs w:val="36"/>
          <w:rtl/>
          <w:lang w:bidi="ar-EG"/>
        </w:rPr>
        <w:t>[</w:t>
      </w:r>
      <w:r w:rsidR="00E2321B" w:rsidRPr="00E2321B">
        <w:rPr>
          <w:rFonts w:ascii="Calibri" w:hAnsi="Calibri" w:cs="KFGQPC Uthman Taha Naskh"/>
          <w:b/>
          <w:bCs/>
          <w:sz w:val="36"/>
          <w:szCs w:val="36"/>
          <w:rtl/>
          <w:lang w:bidi="ar-EG"/>
        </w:rPr>
        <w:t>ترتيب المدارك</w:t>
      </w:r>
      <w:r w:rsidR="00E2321B" w:rsidRPr="00F6769E">
        <w:rPr>
          <w:rFonts w:ascii="Calibri" w:hAnsi="Calibri" w:cs="KFGQPC Uthman Taha Naskh"/>
          <w:sz w:val="36"/>
          <w:szCs w:val="36"/>
          <w:rtl/>
          <w:lang w:bidi="ar-EG"/>
        </w:rPr>
        <w:t xml:space="preserve"> (٣: ٢٩٧).</w:t>
      </w:r>
      <w:r w:rsidR="00E2321B">
        <w:rPr>
          <w:rFonts w:ascii="Calibri" w:hAnsi="Calibri" w:cs="KFGQPC Uthman Taha Naskh" w:hint="cs"/>
          <w:sz w:val="36"/>
          <w:szCs w:val="36"/>
          <w:rtl/>
          <w:lang w:bidi="ar-EG"/>
        </w:rPr>
        <w:t>]</w:t>
      </w:r>
    </w:p>
    <w:p w14:paraId="478D36E5" w14:textId="161C59AD" w:rsidR="006B0B03" w:rsidRPr="00E2321B" w:rsidRDefault="006B0B03" w:rsidP="002560B2">
      <w:pPr>
        <w:widowControl w:val="0"/>
        <w:bidi/>
        <w:spacing w:line="240" w:lineRule="auto"/>
        <w:jc w:val="both"/>
        <w:outlineLvl w:val="1"/>
        <w:rPr>
          <w:rFonts w:ascii="Calibri" w:hAnsi="Calibri" w:cs="KFGQPC Uthman Taha Naskh"/>
          <w:sz w:val="36"/>
          <w:szCs w:val="36"/>
          <w:u w:val="single"/>
          <w:lang w:bidi="ar-EG"/>
        </w:rPr>
      </w:pPr>
      <w:bookmarkStart w:id="29" w:name="_Toc227664123"/>
      <w:r w:rsidRPr="00E2321B">
        <w:rPr>
          <w:rFonts w:ascii="Calibri" w:hAnsi="Calibri" w:cs="KFGQPC Uthman Taha Naskh"/>
          <w:b/>
          <w:bCs/>
          <w:sz w:val="36"/>
          <w:szCs w:val="36"/>
          <w:u w:val="single"/>
          <w:rtl/>
          <w:lang w:bidi="ar-EG"/>
        </w:rPr>
        <w:t>محمد بن الحسن الشيباني</w:t>
      </w:r>
      <w:r w:rsidRPr="00E2321B">
        <w:rPr>
          <w:rFonts w:ascii="Calibri" w:hAnsi="Calibri" w:cs="KFGQPC Uthman Taha Naskh"/>
          <w:sz w:val="36"/>
          <w:szCs w:val="36"/>
          <w:u w:val="single"/>
          <w:rtl/>
          <w:lang w:bidi="ar-EG"/>
        </w:rPr>
        <w:t xml:space="preserve"> (</w:t>
      </w:r>
      <w:r w:rsidR="00E2321B" w:rsidRPr="00E2321B">
        <w:rPr>
          <w:rFonts w:ascii="Calibri" w:hAnsi="Calibri" w:cs="KFGQPC Uthman Taha Naskh" w:hint="cs"/>
          <w:sz w:val="36"/>
          <w:szCs w:val="36"/>
          <w:u w:val="single"/>
          <w:rtl/>
          <w:lang w:bidi="ar-EG"/>
        </w:rPr>
        <w:t>189</w:t>
      </w:r>
      <w:r w:rsidRPr="00E2321B">
        <w:rPr>
          <w:rFonts w:ascii="Calibri" w:hAnsi="Calibri" w:cs="KFGQPC Uthman Taha Naskh"/>
          <w:sz w:val="36"/>
          <w:szCs w:val="36"/>
          <w:u w:val="single"/>
          <w:rtl/>
          <w:lang w:bidi="ar-EG"/>
        </w:rPr>
        <w:t>ه</w:t>
      </w:r>
      <w:r w:rsidR="00E2321B" w:rsidRPr="00E2321B">
        <w:rPr>
          <w:rFonts w:ascii="Calibri" w:hAnsi="Calibri" w:cs="KFGQPC Uthman Taha Naskh" w:hint="cs"/>
          <w:sz w:val="36"/>
          <w:szCs w:val="36"/>
          <w:u w:val="single"/>
          <w:rtl/>
          <w:lang w:bidi="ar-EG"/>
        </w:rPr>
        <w:t>ـ</w:t>
      </w:r>
      <w:r w:rsidRPr="00E2321B">
        <w:rPr>
          <w:rFonts w:ascii="Calibri" w:hAnsi="Calibri" w:cs="KFGQPC Uthman Taha Naskh"/>
          <w:sz w:val="36"/>
          <w:szCs w:val="36"/>
          <w:u w:val="single"/>
          <w:rtl/>
          <w:lang w:bidi="ar-EG"/>
        </w:rPr>
        <w:t>)</w:t>
      </w:r>
      <w:bookmarkEnd w:id="29"/>
    </w:p>
    <w:p w14:paraId="46973A76" w14:textId="410786AC" w:rsidR="001F1436"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محمَّدُ بن الحسن الشيباني، صاحبُ أبي حنيفة (١٥٠ه‍)، فقيهُ العراق وفخرُ أهل الكوفة، مال</w:t>
      </w:r>
      <w:r w:rsidR="001F1436">
        <w:rPr>
          <w:rFonts w:ascii="Calibri" w:hAnsi="Calibri" w:cs="KFGQPC Uthman Taha Naskh" w:hint="cs"/>
          <w:sz w:val="36"/>
          <w:szCs w:val="36"/>
          <w:rtl/>
          <w:lang w:bidi="ar-EG"/>
        </w:rPr>
        <w:t>ئُ</w:t>
      </w:r>
      <w:r w:rsidRPr="00F6769E">
        <w:rPr>
          <w:rFonts w:ascii="Calibri" w:hAnsi="Calibri" w:cs="KFGQPC Uthman Taha Naskh"/>
          <w:sz w:val="36"/>
          <w:szCs w:val="36"/>
          <w:rtl/>
          <w:lang w:bidi="ar-EG"/>
        </w:rPr>
        <w:t xml:space="preserve"> عينِ وقلبِ الشافعي (٢٠٤ه‍)، فقد ذكر الربيع بن سليمان (٢٧٠ه‍) أن رجلًا سأل الشافعيَّ مسألةً فأجابه، فقال له الرجل: يا أبا عبد</w:t>
      </w:r>
      <w:r w:rsidR="001F1436">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الله، خالفك الفقهاء. فقال الشافعي: (</w:t>
      </w:r>
      <w:r w:rsidRPr="001F1436">
        <w:rPr>
          <w:rFonts w:ascii="Calibri" w:hAnsi="Calibri" w:cs="KFGQPC Uthman Taha Naskh"/>
          <w:b/>
          <w:bCs/>
          <w:color w:val="002060"/>
          <w:sz w:val="36"/>
          <w:szCs w:val="36"/>
          <w:rtl/>
          <w:lang w:bidi="ar-EG"/>
        </w:rPr>
        <w:t>وهل رأيتَ فقيهًا قط؟! إل</w:t>
      </w:r>
      <w:r w:rsidR="00C900CE">
        <w:rPr>
          <w:rFonts w:ascii="Calibri" w:hAnsi="Calibri" w:cs="KFGQPC Uthman Taha Naskh" w:hint="cs"/>
          <w:b/>
          <w:bCs/>
          <w:color w:val="002060"/>
          <w:sz w:val="36"/>
          <w:szCs w:val="36"/>
          <w:rtl/>
          <w:lang w:bidi="ar-EG"/>
        </w:rPr>
        <w:t>َّ</w:t>
      </w:r>
      <w:r w:rsidRPr="001F1436">
        <w:rPr>
          <w:rFonts w:ascii="Calibri" w:hAnsi="Calibri" w:cs="KFGQPC Uthman Taha Naskh"/>
          <w:b/>
          <w:bCs/>
          <w:color w:val="002060"/>
          <w:sz w:val="36"/>
          <w:szCs w:val="36"/>
          <w:rtl/>
          <w:lang w:bidi="ar-EG"/>
        </w:rPr>
        <w:t>ا أن تكون رأيتَ محمد بن الحسن، فإن</w:t>
      </w:r>
      <w:r w:rsidR="00C900CE">
        <w:rPr>
          <w:rFonts w:ascii="Calibri" w:hAnsi="Calibri" w:cs="KFGQPC Uthman Taha Naskh" w:hint="cs"/>
          <w:b/>
          <w:bCs/>
          <w:color w:val="002060"/>
          <w:sz w:val="36"/>
          <w:szCs w:val="36"/>
          <w:rtl/>
          <w:lang w:bidi="ar-EG"/>
        </w:rPr>
        <w:t>َّ</w:t>
      </w:r>
      <w:r w:rsidRPr="001F1436">
        <w:rPr>
          <w:rFonts w:ascii="Calibri" w:hAnsi="Calibri" w:cs="KFGQPC Uthman Taha Naskh"/>
          <w:b/>
          <w:bCs/>
          <w:color w:val="002060"/>
          <w:sz w:val="36"/>
          <w:szCs w:val="36"/>
          <w:rtl/>
          <w:lang w:bidi="ar-EG"/>
        </w:rPr>
        <w:t>ه كان يملأ العين والقلب، وما رأيت</w:t>
      </w:r>
      <w:r w:rsidR="00C900CE">
        <w:rPr>
          <w:rFonts w:ascii="Calibri" w:hAnsi="Calibri" w:cs="KFGQPC Uthman Taha Naskh" w:hint="cs"/>
          <w:b/>
          <w:bCs/>
          <w:color w:val="002060"/>
          <w:sz w:val="36"/>
          <w:szCs w:val="36"/>
          <w:rtl/>
          <w:lang w:bidi="ar-EG"/>
        </w:rPr>
        <w:t>ُ</w:t>
      </w:r>
      <w:r w:rsidRPr="001F1436">
        <w:rPr>
          <w:rFonts w:ascii="Calibri" w:hAnsi="Calibri" w:cs="KFGQPC Uthman Taha Naskh"/>
          <w:b/>
          <w:bCs/>
          <w:color w:val="002060"/>
          <w:sz w:val="36"/>
          <w:szCs w:val="36"/>
          <w:rtl/>
          <w:lang w:bidi="ar-EG"/>
        </w:rPr>
        <w:t xml:space="preserve"> م</w:t>
      </w:r>
      <w:r w:rsidR="00C900CE">
        <w:rPr>
          <w:rFonts w:ascii="Calibri" w:hAnsi="Calibri" w:cs="KFGQPC Uthman Taha Naskh" w:hint="cs"/>
          <w:b/>
          <w:bCs/>
          <w:color w:val="002060"/>
          <w:sz w:val="36"/>
          <w:szCs w:val="36"/>
          <w:rtl/>
          <w:lang w:bidi="ar-EG"/>
        </w:rPr>
        <w:t>ُ</w:t>
      </w:r>
      <w:r w:rsidRPr="001F1436">
        <w:rPr>
          <w:rFonts w:ascii="Calibri" w:hAnsi="Calibri" w:cs="KFGQPC Uthman Taha Naskh"/>
          <w:b/>
          <w:bCs/>
          <w:color w:val="002060"/>
          <w:sz w:val="36"/>
          <w:szCs w:val="36"/>
          <w:rtl/>
          <w:lang w:bidi="ar-EG"/>
        </w:rPr>
        <w:t>بدَّ</w:t>
      </w:r>
      <w:r w:rsidR="00C900CE">
        <w:rPr>
          <w:rFonts w:ascii="Calibri" w:hAnsi="Calibri" w:cs="KFGQPC Uthman Taha Naskh" w:hint="cs"/>
          <w:b/>
          <w:bCs/>
          <w:color w:val="002060"/>
          <w:sz w:val="36"/>
          <w:szCs w:val="36"/>
          <w:rtl/>
          <w:lang w:bidi="ar-EG"/>
        </w:rPr>
        <w:t>ن</w:t>
      </w:r>
      <w:r w:rsidR="000C7BFC">
        <w:rPr>
          <w:rFonts w:ascii="Calibri" w:hAnsi="Calibri" w:cs="KFGQPC Uthman Taha Naskh" w:hint="cs"/>
          <w:b/>
          <w:bCs/>
          <w:color w:val="002060"/>
          <w:sz w:val="36"/>
          <w:szCs w:val="36"/>
          <w:rtl/>
          <w:lang w:bidi="ar-EG"/>
        </w:rPr>
        <w:t>ً</w:t>
      </w:r>
      <w:r w:rsidRPr="001F1436">
        <w:rPr>
          <w:rFonts w:ascii="Calibri" w:hAnsi="Calibri" w:cs="KFGQPC Uthman Taha Naskh"/>
          <w:b/>
          <w:bCs/>
          <w:color w:val="002060"/>
          <w:sz w:val="36"/>
          <w:szCs w:val="36"/>
          <w:rtl/>
          <w:lang w:bidi="ar-EG"/>
        </w:rPr>
        <w:t>ا قط أذكى من محمد بن الحسن</w:t>
      </w:r>
      <w:r w:rsidRPr="00F6769E">
        <w:rPr>
          <w:rFonts w:ascii="Calibri" w:hAnsi="Calibri" w:cs="KFGQPC Uthman Taha Naskh"/>
          <w:sz w:val="36"/>
          <w:szCs w:val="36"/>
          <w:rtl/>
          <w:lang w:bidi="ar-EG"/>
        </w:rPr>
        <w:t>).</w:t>
      </w:r>
      <w:r w:rsidR="00C900CE">
        <w:rPr>
          <w:rFonts w:ascii="Calibri" w:hAnsi="Calibri" w:cs="KFGQPC Uthman Taha Naskh" w:hint="cs"/>
          <w:sz w:val="36"/>
          <w:szCs w:val="36"/>
          <w:rtl/>
          <w:lang w:bidi="ar-EG"/>
        </w:rPr>
        <w:t xml:space="preserve"> [</w:t>
      </w:r>
      <w:r w:rsidR="00C900CE" w:rsidRPr="00C900CE">
        <w:rPr>
          <w:rFonts w:ascii="Calibri" w:hAnsi="Calibri" w:cs="KFGQPC Uthman Taha Naskh"/>
          <w:b/>
          <w:bCs/>
          <w:sz w:val="36"/>
          <w:szCs w:val="36"/>
          <w:rtl/>
          <w:lang w:bidi="ar-EG"/>
        </w:rPr>
        <w:t>تاريخ مدينة السلام</w:t>
      </w:r>
      <w:r w:rsidR="00C900CE" w:rsidRPr="00F6769E">
        <w:rPr>
          <w:rFonts w:ascii="Calibri" w:hAnsi="Calibri" w:cs="KFGQPC Uthman Taha Naskh"/>
          <w:sz w:val="36"/>
          <w:szCs w:val="36"/>
          <w:rtl/>
          <w:lang w:bidi="ar-EG"/>
        </w:rPr>
        <w:t xml:space="preserve"> للخطيب البغدادي (</w:t>
      </w:r>
      <w:r w:rsidR="00251572" w:rsidRPr="00F6769E">
        <w:rPr>
          <w:rFonts w:ascii="Calibri" w:hAnsi="Calibri" w:cs="KFGQPC Uthman Taha Naskh" w:hint="cs"/>
          <w:sz w:val="36"/>
          <w:szCs w:val="36"/>
          <w:rtl/>
          <w:lang w:bidi="ar-EG"/>
        </w:rPr>
        <w:t>٢:</w:t>
      </w:r>
      <w:r w:rsidR="00C900CE" w:rsidRPr="00F6769E">
        <w:rPr>
          <w:rFonts w:ascii="Calibri" w:hAnsi="Calibri" w:cs="KFGQPC Uthman Taha Naskh"/>
          <w:sz w:val="36"/>
          <w:szCs w:val="36"/>
          <w:rtl/>
          <w:lang w:bidi="ar-EG"/>
        </w:rPr>
        <w:t xml:space="preserve"> ٥٦٦).</w:t>
      </w:r>
      <w:r w:rsidR="00C900CE">
        <w:rPr>
          <w:rFonts w:ascii="Calibri" w:hAnsi="Calibri" w:cs="KFGQPC Uthman Taha Naskh" w:hint="cs"/>
          <w:sz w:val="36"/>
          <w:szCs w:val="36"/>
          <w:rtl/>
          <w:lang w:bidi="ar-EG"/>
        </w:rPr>
        <w:t>]</w:t>
      </w:r>
    </w:p>
    <w:p w14:paraId="5D309677" w14:textId="1D112E7A" w:rsidR="00B879C2" w:rsidRDefault="00B879C2"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rtl/>
          <w:lang w:bidi="ar-EG"/>
        </w:rPr>
      </w:pPr>
      <w:r>
        <w:rPr>
          <w:rFonts w:ascii="Calibri" w:hAnsi="Calibri" w:cs="KFGQPC Uthman Taha Naskh" w:hint="cs"/>
          <w:sz w:val="36"/>
          <w:szCs w:val="36"/>
          <w:rtl/>
          <w:lang w:bidi="ar-EG"/>
        </w:rPr>
        <w:t>[</w:t>
      </w:r>
      <w:r w:rsidRPr="00B879C2">
        <w:rPr>
          <w:rFonts w:ascii="Calibri" w:hAnsi="Calibri" w:cs="KFGQPC Uthman Taha Naskh"/>
          <w:sz w:val="36"/>
          <w:szCs w:val="36"/>
          <w:rtl/>
          <w:lang w:bidi="ar-EG"/>
        </w:rPr>
        <w:t>«</w:t>
      </w:r>
      <w:r w:rsidRPr="00B879C2">
        <w:rPr>
          <w:rFonts w:ascii="Calibri" w:hAnsi="Calibri" w:cs="KFGQPC Uthman Taha Naskh" w:hint="cs"/>
          <w:b/>
          <w:bCs/>
          <w:sz w:val="36"/>
          <w:szCs w:val="36"/>
          <w:rtl/>
          <w:lang w:bidi="ar-EG"/>
        </w:rPr>
        <w:t>مُبَدَّنًا</w:t>
      </w:r>
      <w:r w:rsidRPr="00B879C2">
        <w:rPr>
          <w:rFonts w:ascii="Calibri" w:hAnsi="Calibri" w:cs="KFGQPC Uthman Taha Naskh" w:hint="eastAsia"/>
          <w:sz w:val="36"/>
          <w:szCs w:val="36"/>
          <w:rtl/>
          <w:lang w:bidi="ar-EG"/>
        </w:rPr>
        <w:t>»</w:t>
      </w:r>
      <w:r w:rsidRPr="00B879C2">
        <w:rPr>
          <w:rFonts w:ascii="Calibri" w:hAnsi="Calibri" w:cs="KFGQPC Uthman Taha Naskh"/>
          <w:sz w:val="36"/>
          <w:szCs w:val="36"/>
          <w:rtl/>
          <w:lang w:bidi="ar-EG"/>
        </w:rPr>
        <w:t xml:space="preserve"> </w:t>
      </w:r>
      <w:r w:rsidRPr="00B879C2">
        <w:rPr>
          <w:rFonts w:ascii="Calibri" w:hAnsi="Calibri" w:cs="KFGQPC Uthman Taha Naskh" w:hint="cs"/>
          <w:sz w:val="36"/>
          <w:szCs w:val="36"/>
          <w:rtl/>
          <w:lang w:bidi="ar-EG"/>
        </w:rPr>
        <w:t>يعني</w:t>
      </w:r>
      <w:r w:rsidRPr="00B879C2">
        <w:rPr>
          <w:rFonts w:ascii="Calibri" w:hAnsi="Calibri" w:cs="KFGQPC Uthman Taha Naskh"/>
          <w:sz w:val="36"/>
          <w:szCs w:val="36"/>
          <w:rtl/>
          <w:lang w:bidi="ar-EG"/>
        </w:rPr>
        <w:t xml:space="preserve">: </w:t>
      </w:r>
      <w:r w:rsidRPr="00B879C2">
        <w:rPr>
          <w:rFonts w:ascii="Calibri" w:hAnsi="Calibri" w:cs="KFGQPC Uthman Taha Naskh" w:hint="cs"/>
          <w:sz w:val="36"/>
          <w:szCs w:val="36"/>
          <w:rtl/>
          <w:lang w:bidi="ar-EG"/>
        </w:rPr>
        <w:t>ضخمَ</w:t>
      </w:r>
      <w:r w:rsidRPr="00B879C2">
        <w:rPr>
          <w:rFonts w:ascii="Calibri" w:hAnsi="Calibri" w:cs="KFGQPC Uthman Taha Naskh"/>
          <w:sz w:val="36"/>
          <w:szCs w:val="36"/>
          <w:rtl/>
          <w:lang w:bidi="ar-EG"/>
        </w:rPr>
        <w:t xml:space="preserve"> </w:t>
      </w:r>
      <w:r w:rsidRPr="00B879C2">
        <w:rPr>
          <w:rFonts w:ascii="Calibri" w:hAnsi="Calibri" w:cs="KFGQPC Uthman Taha Naskh" w:hint="cs"/>
          <w:sz w:val="36"/>
          <w:szCs w:val="36"/>
          <w:rtl/>
          <w:lang w:bidi="ar-EG"/>
        </w:rPr>
        <w:t>البدن،</w:t>
      </w:r>
      <w:r w:rsidRPr="00B879C2">
        <w:rPr>
          <w:rFonts w:ascii="Calibri" w:hAnsi="Calibri" w:cs="KFGQPC Uthman Taha Naskh"/>
          <w:sz w:val="36"/>
          <w:szCs w:val="36"/>
          <w:rtl/>
          <w:lang w:bidi="ar-EG"/>
        </w:rPr>
        <w:t xml:space="preserve"> </w:t>
      </w:r>
      <w:r w:rsidRPr="00B879C2">
        <w:rPr>
          <w:rFonts w:ascii="Calibri" w:hAnsi="Calibri" w:cs="KFGQPC Uthman Taha Naskh" w:hint="cs"/>
          <w:sz w:val="36"/>
          <w:szCs w:val="36"/>
          <w:rtl/>
          <w:lang w:bidi="ar-EG"/>
        </w:rPr>
        <w:t>ممتلئَ</w:t>
      </w:r>
      <w:r w:rsidRPr="00B879C2">
        <w:rPr>
          <w:rFonts w:ascii="Calibri" w:hAnsi="Calibri" w:cs="KFGQPC Uthman Taha Naskh"/>
          <w:sz w:val="36"/>
          <w:szCs w:val="36"/>
          <w:rtl/>
          <w:lang w:bidi="ar-EG"/>
        </w:rPr>
        <w:t xml:space="preserve"> </w:t>
      </w:r>
      <w:r w:rsidRPr="00B879C2">
        <w:rPr>
          <w:rFonts w:ascii="Calibri" w:hAnsi="Calibri" w:cs="KFGQPC Uthman Taha Naskh" w:hint="cs"/>
          <w:sz w:val="36"/>
          <w:szCs w:val="36"/>
          <w:rtl/>
          <w:lang w:bidi="ar-EG"/>
        </w:rPr>
        <w:t>الجسد،</w:t>
      </w:r>
      <w:r w:rsidRPr="00B879C2">
        <w:rPr>
          <w:rFonts w:ascii="Calibri" w:hAnsi="Calibri" w:cs="KFGQPC Uthman Taha Naskh"/>
          <w:sz w:val="36"/>
          <w:szCs w:val="36"/>
          <w:rtl/>
          <w:lang w:bidi="ar-EG"/>
        </w:rPr>
        <w:t xml:space="preserve"> </w:t>
      </w:r>
      <w:r w:rsidRPr="00B879C2">
        <w:rPr>
          <w:rFonts w:ascii="Calibri" w:hAnsi="Calibri" w:cs="KFGQPC Uthman Taha Naskh" w:hint="cs"/>
          <w:sz w:val="36"/>
          <w:szCs w:val="36"/>
          <w:rtl/>
          <w:lang w:bidi="ar-EG"/>
        </w:rPr>
        <w:t>أو</w:t>
      </w:r>
      <w:r w:rsidRPr="00B879C2">
        <w:rPr>
          <w:rFonts w:ascii="Calibri" w:hAnsi="Calibri" w:cs="KFGQPC Uthman Taha Naskh"/>
          <w:sz w:val="36"/>
          <w:szCs w:val="36"/>
          <w:rtl/>
          <w:lang w:bidi="ar-EG"/>
        </w:rPr>
        <w:t xml:space="preserve"> </w:t>
      </w:r>
      <w:r w:rsidRPr="00B879C2">
        <w:rPr>
          <w:rFonts w:ascii="Calibri" w:hAnsi="Calibri" w:cs="KFGQPC Uthman Taha Naskh" w:hint="cs"/>
          <w:sz w:val="36"/>
          <w:szCs w:val="36"/>
          <w:rtl/>
          <w:lang w:bidi="ar-EG"/>
        </w:rPr>
        <w:t>سمينًا</w:t>
      </w:r>
      <w:r w:rsidRPr="00B879C2">
        <w:rPr>
          <w:rFonts w:ascii="Calibri" w:hAnsi="Calibri" w:cs="KFGQPC Uthman Taha Naskh"/>
          <w:sz w:val="36"/>
          <w:szCs w:val="36"/>
          <w:rtl/>
          <w:lang w:bidi="ar-EG"/>
        </w:rPr>
        <w:t>.</w:t>
      </w:r>
      <w:r>
        <w:rPr>
          <w:rFonts w:ascii="Calibri" w:hAnsi="Calibri" w:cs="KFGQPC Uthman Taha Naskh" w:hint="cs"/>
          <w:sz w:val="36"/>
          <w:szCs w:val="36"/>
          <w:rtl/>
          <w:lang w:bidi="ar-EG"/>
        </w:rPr>
        <w:t>]</w:t>
      </w:r>
    </w:p>
    <w:p w14:paraId="137ECD57" w14:textId="34554EC3"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وقد تلمذ له الشافعيُّ وتخرَّج به حتى قال: (</w:t>
      </w:r>
      <w:r w:rsidRPr="00B879C2">
        <w:rPr>
          <w:rFonts w:ascii="Calibri" w:hAnsi="Calibri" w:cs="KFGQPC Uthman Taha Naskh"/>
          <w:b/>
          <w:bCs/>
          <w:color w:val="002060"/>
          <w:sz w:val="36"/>
          <w:szCs w:val="36"/>
          <w:rtl/>
          <w:lang w:bidi="ar-EG"/>
        </w:rPr>
        <w:t>أمنُّ الناس عليَّ في الفقه محمد بن الحسن</w:t>
      </w:r>
      <w:r w:rsidRPr="00F6769E">
        <w:rPr>
          <w:rFonts w:ascii="Calibri" w:hAnsi="Calibri" w:cs="KFGQPC Uthman Taha Naskh"/>
          <w:sz w:val="36"/>
          <w:szCs w:val="36"/>
          <w:rtl/>
          <w:lang w:bidi="ar-EG"/>
        </w:rPr>
        <w:t>).</w:t>
      </w:r>
    </w:p>
    <w:p w14:paraId="6750C415" w14:textId="7E9013B6"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كذلك يَ</w:t>
      </w:r>
      <w:r w:rsidR="00314431">
        <w:rPr>
          <w:rFonts w:ascii="Calibri" w:hAnsi="Calibri" w:cs="KFGQPC Uthman Taha Naskh" w:hint="cs"/>
          <w:sz w:val="36"/>
          <w:szCs w:val="36"/>
          <w:rtl/>
          <w:lang w:bidi="ar-EG"/>
        </w:rPr>
        <w:t>زِ</w:t>
      </w:r>
      <w:r w:rsidRPr="00F6769E">
        <w:rPr>
          <w:rFonts w:ascii="Calibri" w:hAnsi="Calibri" w:cs="KFGQPC Uthman Taha Naskh"/>
          <w:sz w:val="36"/>
          <w:szCs w:val="36"/>
          <w:rtl/>
          <w:lang w:bidi="ar-EG"/>
        </w:rPr>
        <w:t>نُ الر</w:t>
      </w:r>
      <w:r w:rsidR="00314431">
        <w:rPr>
          <w:rFonts w:ascii="Calibri" w:hAnsi="Calibri" w:cs="KFGQPC Uthman Taha Naskh" w:hint="cs"/>
          <w:sz w:val="36"/>
          <w:szCs w:val="36"/>
          <w:rtl/>
          <w:lang w:bidi="ar-EG"/>
        </w:rPr>
        <w:t>ِّ</w:t>
      </w:r>
      <w:r w:rsidRPr="00F6769E">
        <w:rPr>
          <w:rFonts w:ascii="Calibri" w:hAnsi="Calibri" w:cs="KFGQPC Uthman Taha Naskh"/>
          <w:sz w:val="36"/>
          <w:szCs w:val="36"/>
          <w:rtl/>
          <w:lang w:bidi="ar-EG"/>
        </w:rPr>
        <w:t>جالُ أشباهَهم،</w:t>
      </w:r>
    </w:p>
    <w:p w14:paraId="036FD130" w14:textId="69ABE2AA"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F41D63">
        <w:rPr>
          <w:rFonts w:ascii="Calibri" w:hAnsi="Calibri" w:cs="KFGQPC Uthman Taha Naskh"/>
          <w:b/>
          <w:bCs/>
          <w:color w:val="002060"/>
          <w:sz w:val="36"/>
          <w:szCs w:val="36"/>
          <w:rtl/>
          <w:lang w:bidi="ar-EG"/>
        </w:rPr>
        <w:t>قال علي بن المديني: ستةٌ كادت تذهب ع</w:t>
      </w:r>
      <w:r w:rsidR="00F41D63">
        <w:rPr>
          <w:rFonts w:ascii="Calibri" w:hAnsi="Calibri" w:cs="KFGQPC Uthman Taha Naskh" w:hint="cs"/>
          <w:b/>
          <w:bCs/>
          <w:color w:val="002060"/>
          <w:sz w:val="36"/>
          <w:szCs w:val="36"/>
          <w:rtl/>
          <w:lang w:bidi="ar-EG"/>
        </w:rPr>
        <w:t>ُ</w:t>
      </w:r>
      <w:r w:rsidRPr="00F41D63">
        <w:rPr>
          <w:rFonts w:ascii="Calibri" w:hAnsi="Calibri" w:cs="KFGQPC Uthman Taha Naskh"/>
          <w:b/>
          <w:bCs/>
          <w:color w:val="002060"/>
          <w:sz w:val="36"/>
          <w:szCs w:val="36"/>
          <w:rtl/>
          <w:lang w:bidi="ar-EG"/>
        </w:rPr>
        <w:t>ق</w:t>
      </w:r>
      <w:r w:rsidR="00F41D63">
        <w:rPr>
          <w:rFonts w:ascii="Calibri" w:hAnsi="Calibri" w:cs="KFGQPC Uthman Taha Naskh" w:hint="cs"/>
          <w:b/>
          <w:bCs/>
          <w:color w:val="002060"/>
          <w:sz w:val="36"/>
          <w:szCs w:val="36"/>
          <w:rtl/>
          <w:lang w:bidi="ar-EG"/>
        </w:rPr>
        <w:t>ُ</w:t>
      </w:r>
      <w:r w:rsidRPr="00F41D63">
        <w:rPr>
          <w:rFonts w:ascii="Calibri" w:hAnsi="Calibri" w:cs="KFGQPC Uthman Taha Naskh"/>
          <w:b/>
          <w:bCs/>
          <w:color w:val="002060"/>
          <w:sz w:val="36"/>
          <w:szCs w:val="36"/>
          <w:rtl/>
          <w:lang w:bidi="ar-EG"/>
        </w:rPr>
        <w:t>ولهم عند الم</w:t>
      </w:r>
      <w:r w:rsidR="00F41D63">
        <w:rPr>
          <w:rFonts w:ascii="Calibri" w:hAnsi="Calibri" w:cs="KFGQPC Uthman Taha Naskh" w:hint="cs"/>
          <w:b/>
          <w:bCs/>
          <w:color w:val="002060"/>
          <w:sz w:val="36"/>
          <w:szCs w:val="36"/>
          <w:rtl/>
          <w:lang w:bidi="ar-EG"/>
        </w:rPr>
        <w:t>ُ</w:t>
      </w:r>
      <w:r w:rsidRPr="00F41D63">
        <w:rPr>
          <w:rFonts w:ascii="Calibri" w:hAnsi="Calibri" w:cs="KFGQPC Uthman Taha Naskh"/>
          <w:b/>
          <w:bCs/>
          <w:color w:val="002060"/>
          <w:sz w:val="36"/>
          <w:szCs w:val="36"/>
          <w:rtl/>
          <w:lang w:bidi="ar-EG"/>
        </w:rPr>
        <w:t>ذاكرة: يحيى، وعبد الرحمن، ووكيع، وابن عيينة، وأبو داود، وعبد الرزاق قال علي: من شدة شهوتهم له</w:t>
      </w:r>
      <w:r w:rsidRPr="00F6769E">
        <w:rPr>
          <w:rFonts w:ascii="Calibri" w:hAnsi="Calibri" w:cs="KFGQPC Uthman Taha Naskh"/>
          <w:sz w:val="36"/>
          <w:szCs w:val="36"/>
          <w:rtl/>
          <w:lang w:bidi="ar-EG"/>
        </w:rPr>
        <w:t>).</w:t>
      </w:r>
      <w:r w:rsidR="00F41D63">
        <w:rPr>
          <w:rFonts w:ascii="Calibri" w:hAnsi="Calibri" w:cs="KFGQPC Uthman Taha Naskh" w:hint="cs"/>
          <w:sz w:val="36"/>
          <w:szCs w:val="36"/>
          <w:rtl/>
          <w:lang w:bidi="ar-EG"/>
        </w:rPr>
        <w:t xml:space="preserve"> [</w:t>
      </w:r>
      <w:r w:rsidR="00F41D63" w:rsidRPr="00F41D63">
        <w:rPr>
          <w:rFonts w:ascii="Calibri" w:hAnsi="Calibri" w:cs="KFGQPC Uthman Taha Naskh"/>
          <w:b/>
          <w:bCs/>
          <w:sz w:val="36"/>
          <w:szCs w:val="36"/>
          <w:rtl/>
          <w:lang w:bidi="ar-EG"/>
        </w:rPr>
        <w:t>الجامع لأخلاق الراوي وآداب السامع</w:t>
      </w:r>
      <w:r w:rsidR="00F41D63" w:rsidRPr="00F6769E">
        <w:rPr>
          <w:rFonts w:ascii="Calibri" w:hAnsi="Calibri" w:cs="KFGQPC Uthman Taha Naskh"/>
          <w:sz w:val="36"/>
          <w:szCs w:val="36"/>
          <w:rtl/>
          <w:lang w:bidi="ar-EG"/>
        </w:rPr>
        <w:t xml:space="preserve"> (٢: ٤١٢).</w:t>
      </w:r>
      <w:r w:rsidR="00F41D63">
        <w:rPr>
          <w:rFonts w:ascii="Calibri" w:hAnsi="Calibri" w:cs="KFGQPC Uthman Taha Naskh" w:hint="cs"/>
          <w:sz w:val="36"/>
          <w:szCs w:val="36"/>
          <w:rtl/>
          <w:lang w:bidi="ar-EG"/>
        </w:rPr>
        <w:t>]</w:t>
      </w:r>
    </w:p>
    <w:p w14:paraId="03751C1D" w14:textId="325DF9F8" w:rsidR="006B0B03"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المُذاكرةُ خ</w:t>
      </w:r>
      <w:r w:rsidR="003A48FC">
        <w:rPr>
          <w:rFonts w:ascii="Calibri" w:hAnsi="Calibri" w:cs="KFGQPC Uthman Taha Naskh" w:hint="cs"/>
          <w:sz w:val="36"/>
          <w:szCs w:val="36"/>
          <w:rtl/>
          <w:lang w:bidi="ar-EG"/>
        </w:rPr>
        <w:t>ِ</w:t>
      </w:r>
      <w:r w:rsidRPr="00F6769E">
        <w:rPr>
          <w:rFonts w:ascii="Calibri" w:hAnsi="Calibri" w:cs="KFGQPC Uthman Taha Naskh"/>
          <w:sz w:val="36"/>
          <w:szCs w:val="36"/>
          <w:rtl/>
          <w:lang w:bidi="ar-EG"/>
        </w:rPr>
        <w:t>ز</w:t>
      </w:r>
      <w:r w:rsidR="003A48FC">
        <w:rPr>
          <w:rFonts w:ascii="Calibri" w:hAnsi="Calibri" w:cs="KFGQPC Uthman Taha Naskh" w:hint="cs"/>
          <w:sz w:val="36"/>
          <w:szCs w:val="36"/>
          <w:rtl/>
          <w:lang w:bidi="ar-EG"/>
        </w:rPr>
        <w:t>َ</w:t>
      </w:r>
      <w:r w:rsidRPr="00F6769E">
        <w:rPr>
          <w:rFonts w:ascii="Calibri" w:hAnsi="Calibri" w:cs="KFGQPC Uthman Taha Naskh"/>
          <w:sz w:val="36"/>
          <w:szCs w:val="36"/>
          <w:rtl/>
          <w:lang w:bidi="ar-EG"/>
        </w:rPr>
        <w:t>انة الع</w:t>
      </w:r>
      <w:r w:rsidR="003A48FC">
        <w:rPr>
          <w:rFonts w:ascii="Calibri" w:hAnsi="Calibri" w:cs="KFGQPC Uthman Taha Naskh" w:hint="cs"/>
          <w:sz w:val="36"/>
          <w:szCs w:val="36"/>
          <w:rtl/>
          <w:lang w:bidi="ar-EG"/>
        </w:rPr>
        <w:t>ُ</w:t>
      </w:r>
      <w:r w:rsidRPr="00F6769E">
        <w:rPr>
          <w:rFonts w:ascii="Calibri" w:hAnsi="Calibri" w:cs="KFGQPC Uthman Taha Naskh"/>
          <w:sz w:val="36"/>
          <w:szCs w:val="36"/>
          <w:rtl/>
          <w:lang w:bidi="ar-EG"/>
        </w:rPr>
        <w:t>ل</w:t>
      </w:r>
      <w:r w:rsidR="003A48FC">
        <w:rPr>
          <w:rFonts w:ascii="Calibri" w:hAnsi="Calibri" w:cs="KFGQPC Uthman Taha Naskh" w:hint="cs"/>
          <w:sz w:val="36"/>
          <w:szCs w:val="36"/>
          <w:rtl/>
          <w:lang w:bidi="ar-EG"/>
        </w:rPr>
        <w:t>ُ</w:t>
      </w:r>
      <w:r w:rsidRPr="00F6769E">
        <w:rPr>
          <w:rFonts w:ascii="Calibri" w:hAnsi="Calibri" w:cs="KFGQPC Uthman Taha Naskh"/>
          <w:sz w:val="36"/>
          <w:szCs w:val="36"/>
          <w:rtl/>
          <w:lang w:bidi="ar-EG"/>
        </w:rPr>
        <w:t>وم والمعارف</w:t>
      </w:r>
    </w:p>
    <w:p w14:paraId="7651EFB0" w14:textId="4B868E8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وفي تعدُّدِ طرق التفاعل مع المعلومة توطيدٌ لأركانها، وفي المذاكرة بثٌّ للمعلومة واستقبالٌ لها، وفي تنوُّعِ تحرُّكات المعلومة ترسيخٌ </w:t>
      </w:r>
      <w:r w:rsidR="00251572" w:rsidRPr="00F6769E">
        <w:rPr>
          <w:rFonts w:ascii="Calibri" w:hAnsi="Calibri" w:cs="KFGQPC Uthman Taha Naskh" w:hint="cs"/>
          <w:sz w:val="36"/>
          <w:szCs w:val="36"/>
          <w:rtl/>
          <w:lang w:bidi="ar-EG"/>
        </w:rPr>
        <w:t>لها.</w:t>
      </w:r>
      <w:r w:rsidRPr="00F6769E">
        <w:rPr>
          <w:rFonts w:ascii="Calibri" w:hAnsi="Calibri" w:cs="KFGQPC Uthman Taha Naskh"/>
          <w:sz w:val="36"/>
          <w:szCs w:val="36"/>
          <w:rtl/>
          <w:lang w:bidi="ar-EG"/>
        </w:rPr>
        <w:t>.</w:t>
      </w:r>
    </w:p>
    <w:p w14:paraId="11510815" w14:textId="69F2B84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وقد قال بعض الح</w:t>
      </w:r>
      <w:r w:rsidR="00131A08">
        <w:rPr>
          <w:rFonts w:ascii="Calibri" w:hAnsi="Calibri" w:cs="KFGQPC Uthman Taha Naskh" w:hint="cs"/>
          <w:sz w:val="36"/>
          <w:szCs w:val="36"/>
          <w:rtl/>
          <w:lang w:bidi="ar-EG"/>
        </w:rPr>
        <w:t>ُ</w:t>
      </w:r>
      <w:r w:rsidRPr="00F6769E">
        <w:rPr>
          <w:rFonts w:ascii="Calibri" w:hAnsi="Calibri" w:cs="KFGQPC Uthman Taha Naskh"/>
          <w:sz w:val="36"/>
          <w:szCs w:val="36"/>
          <w:rtl/>
          <w:lang w:bidi="ar-EG"/>
        </w:rPr>
        <w:t>ك</w:t>
      </w:r>
      <w:r w:rsidR="00131A08">
        <w:rPr>
          <w:rFonts w:ascii="Calibri" w:hAnsi="Calibri" w:cs="KFGQPC Uthman Taha Naskh" w:hint="cs"/>
          <w:sz w:val="36"/>
          <w:szCs w:val="36"/>
          <w:rtl/>
          <w:lang w:bidi="ar-EG"/>
        </w:rPr>
        <w:t>م</w:t>
      </w:r>
      <w:r w:rsidRPr="00F6769E">
        <w:rPr>
          <w:rFonts w:ascii="Calibri" w:hAnsi="Calibri" w:cs="KFGQPC Uthman Taha Naskh"/>
          <w:sz w:val="36"/>
          <w:szCs w:val="36"/>
          <w:rtl/>
          <w:lang w:bidi="ar-EG"/>
        </w:rPr>
        <w:t xml:space="preserve">اء: </w:t>
      </w:r>
      <w:r w:rsidR="00131A08">
        <w:rPr>
          <w:rFonts w:ascii="Calibri" w:hAnsi="Calibri" w:cs="KFGQPC Uthman Taha Naskh" w:hint="cs"/>
          <w:sz w:val="36"/>
          <w:szCs w:val="36"/>
          <w:rtl/>
          <w:lang w:bidi="ar-EG"/>
        </w:rPr>
        <w:t>(</w:t>
      </w:r>
      <w:r w:rsidRPr="00131A08">
        <w:rPr>
          <w:rFonts w:ascii="Calibri" w:hAnsi="Calibri" w:cs="KFGQPC Uthman Taha Naskh"/>
          <w:b/>
          <w:bCs/>
          <w:color w:val="002060"/>
          <w:sz w:val="36"/>
          <w:szCs w:val="36"/>
          <w:rtl/>
          <w:lang w:bidi="ar-EG"/>
        </w:rPr>
        <w:t>مَن أكثرَ المذاكرةَ بالعلم لم ينسَ ما عَلِم، واستفاد ما لم يعلم</w:t>
      </w:r>
      <w:r w:rsidRPr="00F6769E">
        <w:rPr>
          <w:rFonts w:ascii="Calibri" w:hAnsi="Calibri" w:cs="KFGQPC Uthman Taha Naskh"/>
          <w:sz w:val="36"/>
          <w:szCs w:val="36"/>
          <w:rtl/>
          <w:lang w:bidi="ar-EG"/>
        </w:rPr>
        <w:t>).</w:t>
      </w:r>
      <w:r w:rsidR="00131A08">
        <w:rPr>
          <w:rFonts w:ascii="Calibri" w:hAnsi="Calibri" w:cs="KFGQPC Uthman Taha Naskh" w:hint="cs"/>
          <w:sz w:val="36"/>
          <w:szCs w:val="36"/>
          <w:rtl/>
          <w:lang w:bidi="ar-EG"/>
        </w:rPr>
        <w:t xml:space="preserve"> [</w:t>
      </w:r>
      <w:r w:rsidR="00131A08" w:rsidRPr="00131A08">
        <w:rPr>
          <w:rFonts w:ascii="Calibri" w:hAnsi="Calibri" w:cs="KFGQPC Uthman Taha Naskh"/>
          <w:b/>
          <w:bCs/>
          <w:sz w:val="36"/>
          <w:szCs w:val="36"/>
          <w:rtl/>
          <w:lang w:bidi="ar-EG"/>
        </w:rPr>
        <w:t>أدب الدين والدنيا</w:t>
      </w:r>
      <w:r w:rsidR="00131A08" w:rsidRPr="00F6769E">
        <w:rPr>
          <w:rFonts w:ascii="Calibri" w:hAnsi="Calibri" w:cs="KFGQPC Uthman Taha Naskh"/>
          <w:sz w:val="36"/>
          <w:szCs w:val="36"/>
          <w:rtl/>
          <w:lang w:bidi="ar-EG"/>
        </w:rPr>
        <w:t xml:space="preserve"> (٩٥).</w:t>
      </w:r>
      <w:r w:rsidR="00131A08">
        <w:rPr>
          <w:rFonts w:ascii="Calibri" w:hAnsi="Calibri" w:cs="KFGQPC Uthman Taha Naskh" w:hint="cs"/>
          <w:sz w:val="36"/>
          <w:szCs w:val="36"/>
          <w:rtl/>
          <w:lang w:bidi="ar-EG"/>
        </w:rPr>
        <w:t>]</w:t>
      </w:r>
    </w:p>
    <w:p w14:paraId="7A3BD4B3" w14:textId="3D8E25E8" w:rsidR="006B0B03"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اسم، ومما جاء في جوابات الرافعي قولُه: (دَعْ</w:t>
      </w:r>
    </w:p>
    <w:p w14:paraId="19CF73F6" w14:textId="35D7F5FB" w:rsidR="00923CFA" w:rsidRPr="00F6769E" w:rsidRDefault="00435ADF" w:rsidP="002560B2">
      <w:pPr>
        <w:widowControl w:val="0"/>
        <w:bidi/>
        <w:spacing w:line="240" w:lineRule="auto"/>
        <w:jc w:val="both"/>
        <w:rPr>
          <w:rFonts w:ascii="Calibri" w:hAnsi="Calibri" w:cs="KFGQPC Uthman Taha Naskh"/>
          <w:sz w:val="36"/>
          <w:szCs w:val="36"/>
          <w:lang w:bidi="ar-EG"/>
        </w:rPr>
      </w:pPr>
      <w:r>
        <w:rPr>
          <w:rFonts w:ascii="Calibri" w:hAnsi="Calibri" w:cs="KFGQPC Uthman Taha Naskh" w:hint="cs"/>
          <w:sz w:val="36"/>
          <w:szCs w:val="36"/>
          <w:rtl/>
          <w:lang w:bidi="ar-EG"/>
        </w:rPr>
        <w:t>(</w:t>
      </w:r>
      <w:r w:rsidR="006B0B03" w:rsidRPr="00435ADF">
        <w:rPr>
          <w:rFonts w:ascii="Calibri" w:hAnsi="Calibri" w:cs="KFGQPC Uthman Taha Naskh"/>
          <w:b/>
          <w:bCs/>
          <w:color w:val="002060"/>
          <w:sz w:val="36"/>
          <w:szCs w:val="36"/>
          <w:rtl/>
          <w:lang w:bidi="ar-EG"/>
        </w:rPr>
        <w:t>إن استطاع أن يضمَّ إليه في الدرس تلميذًا مجتهدًا نشيطًا فذلك أنفعُ، كيلا يعتريه الملل، ويجد من يناقشه، فإنَّ المناقشةَ من أنفع الوسائل في تثبيت المسائل في الذهن، وقلَّما ينسى الإنسان مسألةَ ناقش فيها</w:t>
      </w:r>
      <w:r w:rsidR="006B0B03" w:rsidRPr="00F6769E">
        <w:rPr>
          <w:rFonts w:ascii="Calibri" w:hAnsi="Calibri" w:cs="KFGQPC Uthman Taha Naskh"/>
          <w:sz w:val="36"/>
          <w:szCs w:val="36"/>
          <w:rtl/>
          <w:lang w:bidi="ar-EG"/>
        </w:rPr>
        <w:t>).</w:t>
      </w:r>
      <w:r>
        <w:rPr>
          <w:rFonts w:ascii="Calibri" w:hAnsi="Calibri" w:cs="KFGQPC Uthman Taha Naskh" w:hint="cs"/>
          <w:sz w:val="36"/>
          <w:szCs w:val="36"/>
          <w:rtl/>
          <w:lang w:bidi="ar-EG"/>
        </w:rPr>
        <w:t xml:space="preserve"> [</w:t>
      </w:r>
      <w:r w:rsidRPr="00435ADF">
        <w:rPr>
          <w:rFonts w:ascii="Calibri" w:hAnsi="Calibri" w:cs="KFGQPC Uthman Taha Naskh"/>
          <w:b/>
          <w:bCs/>
          <w:sz w:val="36"/>
          <w:szCs w:val="36"/>
          <w:rtl/>
          <w:lang w:bidi="ar-EG"/>
        </w:rPr>
        <w:t>رسائل الرافعي</w:t>
      </w:r>
      <w:r w:rsidRPr="00F6769E">
        <w:rPr>
          <w:rFonts w:ascii="Calibri" w:hAnsi="Calibri" w:cs="KFGQPC Uthman Taha Naskh"/>
          <w:sz w:val="36"/>
          <w:szCs w:val="36"/>
          <w:rtl/>
          <w:lang w:bidi="ar-EG"/>
        </w:rPr>
        <w:t xml:space="preserve"> (٢٢٦).</w:t>
      </w:r>
      <w:r>
        <w:rPr>
          <w:rFonts w:ascii="Calibri" w:hAnsi="Calibri" w:cs="KFGQPC Uthman Taha Naskh" w:hint="cs"/>
          <w:sz w:val="36"/>
          <w:szCs w:val="36"/>
          <w:rtl/>
          <w:lang w:bidi="ar-EG"/>
        </w:rPr>
        <w:t>]</w:t>
      </w:r>
    </w:p>
    <w:p w14:paraId="06F914C8" w14:textId="74EA326A"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ابن معين كان يرى العلمَ كلَّ العلمِ في جمع الأحاديث وتتبعها، وكان يجتمع هو وأحمد (٢٤١</w:t>
      </w:r>
      <w:r w:rsidR="00435ADF">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وأقرانهما لمذاكرة ذلك، ولم يكن له حظٌّ من الفقه، بخلاف الشافعي (٢٠٤</w:t>
      </w:r>
      <w:r w:rsidR="00435ADF">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الذي لم يكن مكثرًا من الحديث لكنه عرف طرق الاجتهاد وتمكن من العلم بالكتاب والسنة وبلغ ما به استطاع أن يدفع عن أهل الحديث لائمة أهل الرأي،</w:t>
      </w:r>
    </w:p>
    <w:p w14:paraId="68C76BE3" w14:textId="5F1D29D2"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الم</w:t>
      </w:r>
      <w:r w:rsidR="00435ADF">
        <w:rPr>
          <w:rFonts w:ascii="Calibri" w:hAnsi="Calibri" w:cs="KFGQPC Uthman Taha Naskh" w:hint="cs"/>
          <w:sz w:val="36"/>
          <w:szCs w:val="36"/>
          <w:rtl/>
          <w:lang w:bidi="ar-EG"/>
        </w:rPr>
        <w:t>ُ</w:t>
      </w:r>
      <w:r w:rsidRPr="00F6769E">
        <w:rPr>
          <w:rFonts w:ascii="Calibri" w:hAnsi="Calibri" w:cs="KFGQPC Uthman Taha Naskh"/>
          <w:sz w:val="36"/>
          <w:szCs w:val="36"/>
          <w:rtl/>
          <w:lang w:bidi="ar-EG"/>
        </w:rPr>
        <w:t>عل</w:t>
      </w:r>
      <w:r w:rsidR="00435ADF">
        <w:rPr>
          <w:rFonts w:ascii="Calibri" w:hAnsi="Calibri" w:cs="KFGQPC Uthman Taha Naskh" w:hint="cs"/>
          <w:sz w:val="36"/>
          <w:szCs w:val="36"/>
          <w:rtl/>
          <w:lang w:bidi="ar-EG"/>
        </w:rPr>
        <w:t>ِّ</w:t>
      </w:r>
      <w:r w:rsidRPr="00F6769E">
        <w:rPr>
          <w:rFonts w:ascii="Calibri" w:hAnsi="Calibri" w:cs="KFGQPC Uthman Taha Naskh"/>
          <w:sz w:val="36"/>
          <w:szCs w:val="36"/>
          <w:rtl/>
          <w:lang w:bidi="ar-EG"/>
        </w:rPr>
        <w:t>مي: (</w:t>
      </w:r>
      <w:r w:rsidRPr="00C641A6">
        <w:rPr>
          <w:rFonts w:ascii="Calibri" w:hAnsi="Calibri" w:cs="KFGQPC Uthman Taha Naskh"/>
          <w:b/>
          <w:bCs/>
          <w:color w:val="002060"/>
          <w:sz w:val="36"/>
          <w:szCs w:val="36"/>
          <w:rtl/>
          <w:lang w:bidi="ar-EG"/>
        </w:rPr>
        <w:t>فكان ذنبُ الشافعي إلى ابن معين أنَّه سَلَبَهُ صاحبَه ورفيقَه وأنيسَه وصديقَه الذي كان لا يكادُ يفارقُه حضرًا وسفرًا منذ شَرَعَا في طلب الحديث، وبذلك فوَّت عليه ما كان يجده في الاجتماع والمذاكرة من فائدةٍ ولذَّةٍ</w:t>
      </w:r>
      <w:r w:rsidRPr="00F6769E">
        <w:rPr>
          <w:rFonts w:ascii="Calibri" w:hAnsi="Calibri" w:cs="KFGQPC Uthman Taha Naskh"/>
          <w:sz w:val="36"/>
          <w:szCs w:val="36"/>
          <w:rtl/>
          <w:lang w:bidi="ar-EG"/>
        </w:rPr>
        <w:t>).</w:t>
      </w:r>
      <w:r w:rsidR="00435ADF">
        <w:rPr>
          <w:rFonts w:ascii="Calibri" w:hAnsi="Calibri" w:cs="KFGQPC Uthman Taha Naskh" w:hint="cs"/>
          <w:sz w:val="36"/>
          <w:szCs w:val="36"/>
          <w:rtl/>
          <w:lang w:bidi="ar-EG"/>
        </w:rPr>
        <w:t xml:space="preserve"> [</w:t>
      </w:r>
      <w:r w:rsidR="00435ADF" w:rsidRPr="00F6769E">
        <w:rPr>
          <w:rFonts w:ascii="Calibri" w:hAnsi="Calibri" w:cs="KFGQPC Uthman Taha Naskh"/>
          <w:sz w:val="36"/>
          <w:szCs w:val="36"/>
          <w:rtl/>
          <w:lang w:bidi="ar-EG"/>
        </w:rPr>
        <w:t>آثار المعلمي - مجموع الرسائل الحديثية (</w:t>
      </w:r>
      <w:r w:rsidR="00251572" w:rsidRPr="00F6769E">
        <w:rPr>
          <w:rFonts w:ascii="Calibri" w:hAnsi="Calibri" w:cs="KFGQPC Uthman Taha Naskh" w:hint="cs"/>
          <w:sz w:val="36"/>
          <w:szCs w:val="36"/>
          <w:rtl/>
          <w:lang w:bidi="ar-EG"/>
        </w:rPr>
        <w:t>١٥:</w:t>
      </w:r>
      <w:r w:rsidR="00435ADF" w:rsidRPr="00F6769E">
        <w:rPr>
          <w:rFonts w:ascii="Calibri" w:hAnsi="Calibri" w:cs="KFGQPC Uthman Taha Naskh"/>
          <w:sz w:val="36"/>
          <w:szCs w:val="36"/>
          <w:rtl/>
          <w:lang w:bidi="ar-EG"/>
        </w:rPr>
        <w:t xml:space="preserve"> ٣٢٣).</w:t>
      </w:r>
      <w:r w:rsidR="00435ADF">
        <w:rPr>
          <w:rFonts w:ascii="Calibri" w:hAnsi="Calibri" w:cs="KFGQPC Uthman Taha Naskh" w:hint="cs"/>
          <w:sz w:val="36"/>
          <w:szCs w:val="36"/>
          <w:rtl/>
          <w:lang w:bidi="ar-EG"/>
        </w:rPr>
        <w:t>]</w:t>
      </w:r>
    </w:p>
    <w:p w14:paraId="599B374B" w14:textId="6C0DE6E9"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المذاكرة مع أقران العلم والمعرفة من مباهج هذه الدنيا ورياضها الزاهرة،</w:t>
      </w:r>
    </w:p>
    <w:p w14:paraId="1350750E" w14:textId="6DE5F7AD"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يقول الغزالي (٥٠٥</w:t>
      </w:r>
      <w:r w:rsidR="00C641A6">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C641A6">
        <w:rPr>
          <w:rFonts w:ascii="Calibri" w:hAnsi="Calibri" w:cs="KFGQPC Uthman Taha Naskh"/>
          <w:b/>
          <w:bCs/>
          <w:color w:val="002060"/>
          <w:sz w:val="36"/>
          <w:szCs w:val="36"/>
          <w:rtl/>
          <w:lang w:bidi="ar-EG"/>
        </w:rPr>
        <w:t xml:space="preserve">لذَّةُ العالم في علمه، وفيها ينكشف له في كل لحظة من مشكلات الأمور </w:t>
      </w:r>
      <w:r w:rsidRPr="00C641A6">
        <w:rPr>
          <w:rFonts w:ascii="Arial" w:hAnsi="Arial" w:cs="Arial" w:hint="cs"/>
          <w:b/>
          <w:bCs/>
          <w:color w:val="002060"/>
          <w:sz w:val="36"/>
          <w:szCs w:val="36"/>
          <w:rtl/>
          <w:lang w:bidi="ar-EG"/>
        </w:rPr>
        <w:t>…</w:t>
      </w:r>
      <w:r w:rsidRPr="00C641A6">
        <w:rPr>
          <w:rFonts w:ascii="Calibri" w:hAnsi="Calibri" w:cs="KFGQPC Uthman Taha Naskh"/>
          <w:b/>
          <w:bCs/>
          <w:color w:val="002060"/>
          <w:sz w:val="36"/>
          <w:szCs w:val="36"/>
          <w:rtl/>
          <w:lang w:bidi="ar-EG"/>
        </w:rPr>
        <w:t xml:space="preserve"> وهذا لا يعرفه من لم يذق لذَّة انكشاف المشكلات. ثمَّ إنَّها لذَّةٌ لا نهاية لها، لأنَّ العلومَ لا نهاية لها، ولا مزاحمَة فيها، لأنَّ المعلومات تتسع للطلاب، وإن كثروا، بل استئناسُ العالم يزيد بكثرة شركائه إذا كان يقصد بالعلم العلمَ دونَ حطام الدنيا ورئاستها، فإن الدنيا هي التي تضيق عند المزاحمة، وأمَّا اللذات العقلية فلا تضيق بالمزاحمة، بل تزداد سعةً بكثرة الطلاب</w:t>
      </w:r>
      <w:r w:rsidRPr="00F6769E">
        <w:rPr>
          <w:rFonts w:ascii="Calibri" w:hAnsi="Calibri" w:cs="KFGQPC Uthman Taha Naskh"/>
          <w:sz w:val="36"/>
          <w:szCs w:val="36"/>
          <w:rtl/>
          <w:lang w:bidi="ar-EG"/>
        </w:rPr>
        <w:t>).</w:t>
      </w:r>
      <w:r w:rsidR="00C641A6">
        <w:rPr>
          <w:rFonts w:ascii="Calibri" w:hAnsi="Calibri" w:cs="KFGQPC Uthman Taha Naskh" w:hint="cs"/>
          <w:sz w:val="36"/>
          <w:szCs w:val="36"/>
          <w:rtl/>
          <w:lang w:bidi="ar-EG"/>
        </w:rPr>
        <w:t xml:space="preserve"> [</w:t>
      </w:r>
      <w:r w:rsidR="00C641A6" w:rsidRPr="00C641A6">
        <w:rPr>
          <w:rFonts w:ascii="Calibri" w:hAnsi="Calibri" w:cs="KFGQPC Uthman Taha Naskh"/>
          <w:b/>
          <w:bCs/>
          <w:sz w:val="36"/>
          <w:szCs w:val="36"/>
          <w:rtl/>
          <w:lang w:bidi="ar-EG"/>
        </w:rPr>
        <w:t>ميزان العمل</w:t>
      </w:r>
      <w:r w:rsidR="00C641A6" w:rsidRPr="00F6769E">
        <w:rPr>
          <w:rFonts w:ascii="Calibri" w:hAnsi="Calibri" w:cs="KFGQPC Uthman Taha Naskh"/>
          <w:sz w:val="36"/>
          <w:szCs w:val="36"/>
          <w:rtl/>
          <w:lang w:bidi="ar-EG"/>
        </w:rPr>
        <w:t xml:space="preserve"> (٦٠).</w:t>
      </w:r>
      <w:r w:rsidR="00C641A6">
        <w:rPr>
          <w:rFonts w:ascii="Calibri" w:hAnsi="Calibri" w:cs="KFGQPC Uthman Taha Naskh" w:hint="cs"/>
          <w:sz w:val="36"/>
          <w:szCs w:val="36"/>
          <w:rtl/>
          <w:lang w:bidi="ar-EG"/>
        </w:rPr>
        <w:t>]</w:t>
      </w:r>
    </w:p>
    <w:p w14:paraId="7C0BB84E" w14:textId="0CF20776"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ليتخذْ طالب العلم قرينًا للمذاكرة يشاكله علمًا وفهمًا واهتمامًا، قرينًا لا يفني وقته معه في مقدِّمات ينبغي أن تكون مطويَّةً حال المذاكرة،</w:t>
      </w:r>
    </w:p>
    <w:p w14:paraId="6772FCC6" w14:textId="66B816F2"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كما أن على طالب العلم أن يراعي في قرين المذاكرة اعتدالَ طبعه واستقامة سلوكه، ف</w:t>
      </w:r>
      <w:r w:rsidR="00C641A6">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xml:space="preserve"> (</w:t>
      </w:r>
      <w:r w:rsidRPr="00C641A6">
        <w:rPr>
          <w:rFonts w:ascii="Calibri" w:hAnsi="Calibri" w:cs="KFGQPC Uthman Taha Naskh"/>
          <w:b/>
          <w:bCs/>
          <w:color w:val="002060"/>
          <w:sz w:val="36"/>
          <w:szCs w:val="36"/>
          <w:rtl/>
          <w:lang w:bidi="ar-EG"/>
        </w:rPr>
        <w:t>إيَّاك والمذاكرةَ مع متعنَّتٍ غيرِ مستقيمِ الطَّبعِ، فإنَّ الطبيعةَ متسرِّيّةٌ، والأخلاقَ متعدِّيّةٌ، والمجاورةَ مؤثِّرةٌ</w:t>
      </w:r>
      <w:r w:rsidRPr="00F6769E">
        <w:rPr>
          <w:rFonts w:ascii="Calibri" w:hAnsi="Calibri" w:cs="KFGQPC Uthman Taha Naskh"/>
          <w:sz w:val="36"/>
          <w:szCs w:val="36"/>
          <w:rtl/>
          <w:lang w:bidi="ar-EG"/>
        </w:rPr>
        <w:t>).</w:t>
      </w:r>
      <w:r w:rsidR="00C641A6">
        <w:rPr>
          <w:rFonts w:ascii="Calibri" w:hAnsi="Calibri" w:cs="KFGQPC Uthman Taha Naskh" w:hint="cs"/>
          <w:sz w:val="36"/>
          <w:szCs w:val="36"/>
          <w:rtl/>
          <w:lang w:bidi="ar-EG"/>
        </w:rPr>
        <w:t xml:space="preserve"> [</w:t>
      </w:r>
      <w:r w:rsidR="00C641A6" w:rsidRPr="00C641A6">
        <w:rPr>
          <w:rFonts w:ascii="Calibri" w:hAnsi="Calibri" w:cs="KFGQPC Uthman Taha Naskh"/>
          <w:b/>
          <w:bCs/>
          <w:sz w:val="36"/>
          <w:szCs w:val="36"/>
          <w:rtl/>
          <w:lang w:bidi="ar-EG"/>
        </w:rPr>
        <w:t xml:space="preserve">تعليم </w:t>
      </w:r>
      <w:r w:rsidR="00C641A6" w:rsidRPr="00C641A6">
        <w:rPr>
          <w:rFonts w:ascii="Calibri" w:hAnsi="Calibri" w:cs="KFGQPC Uthman Taha Naskh"/>
          <w:b/>
          <w:bCs/>
          <w:sz w:val="36"/>
          <w:szCs w:val="36"/>
          <w:rtl/>
          <w:lang w:bidi="ar-EG"/>
        </w:rPr>
        <w:lastRenderedPageBreak/>
        <w:t>المتعلم</w:t>
      </w:r>
      <w:r w:rsidR="00C641A6" w:rsidRPr="00F6769E">
        <w:rPr>
          <w:rFonts w:ascii="Calibri" w:hAnsi="Calibri" w:cs="KFGQPC Uthman Taha Naskh"/>
          <w:sz w:val="36"/>
          <w:szCs w:val="36"/>
          <w:rtl/>
          <w:lang w:bidi="ar-EG"/>
        </w:rPr>
        <w:t xml:space="preserve"> للزرنوجي (٩١).</w:t>
      </w:r>
      <w:r w:rsidR="00C641A6">
        <w:rPr>
          <w:rFonts w:ascii="Calibri" w:hAnsi="Calibri" w:cs="KFGQPC Uthman Taha Naskh" w:hint="cs"/>
          <w:sz w:val="36"/>
          <w:szCs w:val="36"/>
          <w:rtl/>
          <w:lang w:bidi="ar-EG"/>
        </w:rPr>
        <w:t>]</w:t>
      </w:r>
    </w:p>
    <w:p w14:paraId="27672A90" w14:textId="3971D39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الوزيرُ أبو عبد الله العارضُ</w:t>
      </w:r>
      <w:r w:rsidR="00057272">
        <w:rPr>
          <w:rFonts w:ascii="Calibri" w:hAnsi="Calibri" w:cs="KFGQPC Uthman Taha Naskh" w:hint="cs"/>
          <w:sz w:val="36"/>
          <w:szCs w:val="36"/>
          <w:rtl/>
          <w:lang w:bidi="ar-EG"/>
        </w:rPr>
        <w:t xml:space="preserve">: (... </w:t>
      </w:r>
      <w:r w:rsidRPr="00057272">
        <w:rPr>
          <w:rFonts w:ascii="Calibri" w:hAnsi="Calibri" w:cs="KFGQPC Uthman Taha Naskh"/>
          <w:b/>
          <w:bCs/>
          <w:color w:val="002060"/>
          <w:sz w:val="36"/>
          <w:szCs w:val="36"/>
          <w:rtl/>
          <w:lang w:bidi="ar-EG"/>
        </w:rPr>
        <w:t>ومَن تعلم أن في مجاراته فائدةً، من عالمٍ كبيرٍ ومتعلِّمٍ صغيرٍ، فقد يوجد عند الفقير بعض ما لا يوجد عند الغني، ولا تحقر أحدًا فَاهَ بكلمةٍ من العلم، أو أَطَافَ بجانبٍ من الحكمة، أو حَكَمَ بحالٍ من الفضل، فالنفوس معادن</w:t>
      </w:r>
      <w:r w:rsidR="00057272">
        <w:rPr>
          <w:rFonts w:ascii="Calibri" w:hAnsi="Calibri" w:cs="KFGQPC Uthman Taha Naskh" w:hint="cs"/>
          <w:sz w:val="36"/>
          <w:szCs w:val="36"/>
          <w:rtl/>
          <w:lang w:bidi="ar-EG"/>
        </w:rPr>
        <w:t>) [</w:t>
      </w:r>
      <w:r w:rsidR="00057272" w:rsidRPr="00057272">
        <w:rPr>
          <w:rFonts w:ascii="Calibri" w:hAnsi="Calibri" w:cs="KFGQPC Uthman Taha Naskh"/>
          <w:b/>
          <w:bCs/>
          <w:sz w:val="36"/>
          <w:szCs w:val="36"/>
          <w:rtl/>
          <w:lang w:bidi="ar-EG"/>
        </w:rPr>
        <w:t>الإمتاع والمؤانسة</w:t>
      </w:r>
      <w:r w:rsidR="00057272" w:rsidRPr="00F6769E">
        <w:rPr>
          <w:rFonts w:ascii="Calibri" w:hAnsi="Calibri" w:cs="KFGQPC Uthman Taha Naskh"/>
          <w:sz w:val="36"/>
          <w:szCs w:val="36"/>
          <w:rtl/>
          <w:lang w:bidi="ar-EG"/>
        </w:rPr>
        <w:t xml:space="preserve"> (٣٤٨-٣٤٩).</w:t>
      </w:r>
      <w:r w:rsidR="00057272">
        <w:rPr>
          <w:rFonts w:ascii="Calibri" w:hAnsi="Calibri" w:cs="KFGQPC Uthman Taha Naskh" w:hint="cs"/>
          <w:sz w:val="36"/>
          <w:szCs w:val="36"/>
          <w:rtl/>
          <w:lang w:bidi="ar-EG"/>
        </w:rPr>
        <w:t>]</w:t>
      </w:r>
    </w:p>
    <w:p w14:paraId="7B79C9D9" w14:textId="419E2C3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وقد روى أبو منصور الأزهري (٣٧٠</w:t>
      </w:r>
      <w:r w:rsidR="0005727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بإسناده إلى الرياشيِّ (٢٥٧</w:t>
      </w:r>
      <w:r w:rsidR="0005727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قال: سمعتُ الأصمعيَّ (٢١٦</w:t>
      </w:r>
      <w:r w:rsidR="00057272">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يقول: (</w:t>
      </w:r>
      <w:r w:rsidRPr="00BC310D">
        <w:rPr>
          <w:rFonts w:ascii="Calibri" w:hAnsi="Calibri" w:cs="KFGQPC Uthman Taha Naskh"/>
          <w:b/>
          <w:bCs/>
          <w:color w:val="002060"/>
          <w:sz w:val="36"/>
          <w:szCs w:val="36"/>
          <w:rtl/>
          <w:lang w:bidi="ar-EG"/>
        </w:rPr>
        <w:t>خيرُ العلمِ ما حاضرتَ به</w:t>
      </w:r>
      <w:r w:rsidRPr="00F6769E">
        <w:rPr>
          <w:rFonts w:ascii="Calibri" w:hAnsi="Calibri" w:cs="KFGQPC Uthman Taha Naskh"/>
          <w:sz w:val="36"/>
          <w:szCs w:val="36"/>
          <w:rtl/>
          <w:lang w:bidi="ar-EG"/>
        </w:rPr>
        <w:t>).</w:t>
      </w:r>
      <w:r w:rsidR="00BC310D">
        <w:rPr>
          <w:rFonts w:ascii="Calibri" w:hAnsi="Calibri" w:cs="KFGQPC Uthman Taha Naskh" w:hint="cs"/>
          <w:sz w:val="36"/>
          <w:szCs w:val="36"/>
          <w:rtl/>
          <w:lang w:bidi="ar-EG"/>
        </w:rPr>
        <w:t xml:space="preserve"> [</w:t>
      </w:r>
      <w:r w:rsidR="00BC310D" w:rsidRPr="00BC310D">
        <w:rPr>
          <w:rFonts w:ascii="Calibri" w:hAnsi="Calibri" w:cs="KFGQPC Uthman Taha Naskh"/>
          <w:b/>
          <w:bCs/>
          <w:sz w:val="36"/>
          <w:szCs w:val="36"/>
          <w:rtl/>
          <w:lang w:bidi="ar-EG"/>
        </w:rPr>
        <w:t>تهذيب اللغة</w:t>
      </w:r>
      <w:r w:rsidR="00BC310D" w:rsidRPr="00F6769E">
        <w:rPr>
          <w:rFonts w:ascii="Calibri" w:hAnsi="Calibri" w:cs="KFGQPC Uthman Taha Naskh"/>
          <w:sz w:val="36"/>
          <w:szCs w:val="36"/>
          <w:rtl/>
          <w:lang w:bidi="ar-EG"/>
        </w:rPr>
        <w:t xml:space="preserve"> (١: ١٤).</w:t>
      </w:r>
      <w:r w:rsidR="00BC310D">
        <w:rPr>
          <w:rFonts w:ascii="Calibri" w:hAnsi="Calibri" w:cs="KFGQPC Uthman Taha Naskh" w:hint="cs"/>
          <w:sz w:val="36"/>
          <w:szCs w:val="36"/>
          <w:rtl/>
          <w:lang w:bidi="ar-EG"/>
        </w:rPr>
        <w:t>]</w:t>
      </w:r>
    </w:p>
    <w:p w14:paraId="2C28E6FB" w14:textId="03E1CA8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ذاكرُ بها علمتْ لتطَّلعَ على ما لم تعلم، وتستدركَ به ما ليس عندك، (</w:t>
      </w:r>
      <w:r w:rsidRPr="00BC310D">
        <w:rPr>
          <w:rFonts w:ascii="Calibri" w:hAnsi="Calibri" w:cs="KFGQPC Uthman Taha Naskh"/>
          <w:b/>
          <w:bCs/>
          <w:color w:val="002060"/>
          <w:sz w:val="36"/>
          <w:szCs w:val="36"/>
          <w:rtl/>
          <w:lang w:bidi="ar-EG"/>
        </w:rPr>
        <w:t>فإنَّه لا يُستكمَلُ علمُ الأشياء بالعقل الفَرْد</w:t>
      </w:r>
      <w:r w:rsidRPr="00F6769E">
        <w:rPr>
          <w:rFonts w:ascii="Calibri" w:hAnsi="Calibri" w:cs="KFGQPC Uthman Taha Naskh"/>
          <w:sz w:val="36"/>
          <w:szCs w:val="36"/>
          <w:rtl/>
          <w:lang w:bidi="ar-EG"/>
        </w:rPr>
        <w:t>).</w:t>
      </w:r>
      <w:r w:rsidR="00BC310D">
        <w:rPr>
          <w:rFonts w:ascii="Calibri" w:hAnsi="Calibri" w:cs="KFGQPC Uthman Taha Naskh" w:hint="cs"/>
          <w:sz w:val="36"/>
          <w:szCs w:val="36"/>
          <w:rtl/>
          <w:lang w:bidi="ar-EG"/>
        </w:rPr>
        <w:t xml:space="preserve"> [</w:t>
      </w:r>
      <w:r w:rsidR="00BC310D" w:rsidRPr="00BC310D">
        <w:rPr>
          <w:rFonts w:ascii="Calibri" w:hAnsi="Calibri" w:cs="KFGQPC Uthman Taha Naskh"/>
          <w:b/>
          <w:bCs/>
          <w:sz w:val="36"/>
          <w:szCs w:val="36"/>
          <w:rtl/>
          <w:lang w:bidi="ar-EG"/>
        </w:rPr>
        <w:t>الأدب الصغير</w:t>
      </w:r>
      <w:r w:rsidR="00BC310D" w:rsidRPr="00F6769E">
        <w:rPr>
          <w:rFonts w:ascii="Calibri" w:hAnsi="Calibri" w:cs="KFGQPC Uthman Taha Naskh"/>
          <w:sz w:val="36"/>
          <w:szCs w:val="36"/>
          <w:rtl/>
          <w:lang w:bidi="ar-EG"/>
        </w:rPr>
        <w:t xml:space="preserve"> لابن المقفع (٤٠).</w:t>
      </w:r>
      <w:r w:rsidR="00BC310D">
        <w:rPr>
          <w:rFonts w:ascii="Calibri" w:hAnsi="Calibri" w:cs="KFGQPC Uthman Taha Naskh" w:hint="cs"/>
          <w:sz w:val="36"/>
          <w:szCs w:val="36"/>
          <w:rtl/>
          <w:lang w:bidi="ar-EG"/>
        </w:rPr>
        <w:t>]</w:t>
      </w:r>
    </w:p>
    <w:p w14:paraId="6EF27F57" w14:textId="5DE28314" w:rsidR="00D7526F"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ويرحمُ الله السيِّدةَ العالمةَ الفقيهةَ أمَّ الدرداء الصغرى (٨١</w:t>
      </w:r>
      <w:r w:rsidR="00BC310D">
        <w:rPr>
          <w:rFonts w:ascii="Calibri" w:hAnsi="Calibri" w:cs="KFGQPC Uthman Taha Naskh" w:hint="cs"/>
          <w:sz w:val="36"/>
          <w:szCs w:val="36"/>
          <w:rtl/>
          <w:lang w:bidi="ar-EG"/>
        </w:rPr>
        <w:t>هـ</w:t>
      </w:r>
      <w:r w:rsidR="00251572" w:rsidRPr="00F6769E">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أتاها عون بن عبدالله بن عتبة في نفرٍ من أصحابه وأخذوا يذاكروها العلم، ثم قال لها عونٌ: أمللناكِ يا أمَّ </w:t>
      </w:r>
      <w:r w:rsidR="00251572" w:rsidRPr="00F6769E">
        <w:rPr>
          <w:rFonts w:ascii="Calibri" w:hAnsi="Calibri" w:cs="KFGQPC Uthman Taha Naskh" w:hint="cs"/>
          <w:sz w:val="36"/>
          <w:szCs w:val="36"/>
          <w:rtl/>
          <w:lang w:bidi="ar-EG"/>
        </w:rPr>
        <w:t>الدرداء.</w:t>
      </w:r>
      <w:r w:rsidRPr="00F6769E">
        <w:rPr>
          <w:rFonts w:ascii="Calibri" w:hAnsi="Calibri" w:cs="KFGQPC Uthman Taha Naskh"/>
          <w:sz w:val="36"/>
          <w:szCs w:val="36"/>
          <w:rtl/>
          <w:lang w:bidi="ar-EG"/>
        </w:rPr>
        <w:t>. فقالت لهم: (</w:t>
      </w:r>
      <w:r w:rsidRPr="00D7526F">
        <w:rPr>
          <w:rFonts w:ascii="Calibri" w:hAnsi="Calibri" w:cs="KFGQPC Uthman Taha Naskh"/>
          <w:b/>
          <w:bCs/>
          <w:color w:val="002060"/>
          <w:sz w:val="36"/>
          <w:szCs w:val="36"/>
          <w:rtl/>
          <w:lang w:bidi="ar-EG"/>
        </w:rPr>
        <w:t xml:space="preserve">ما </w:t>
      </w:r>
      <w:r w:rsidR="00251572" w:rsidRPr="00D7526F">
        <w:rPr>
          <w:rFonts w:ascii="Calibri" w:hAnsi="Calibri" w:cs="KFGQPC Uthman Taha Naskh" w:hint="cs"/>
          <w:b/>
          <w:bCs/>
          <w:color w:val="002060"/>
          <w:sz w:val="36"/>
          <w:szCs w:val="36"/>
          <w:rtl/>
          <w:lang w:bidi="ar-EG"/>
        </w:rPr>
        <w:t>أمللتموني.</w:t>
      </w:r>
      <w:r w:rsidRPr="00D7526F">
        <w:rPr>
          <w:rFonts w:ascii="Calibri" w:hAnsi="Calibri" w:cs="KFGQPC Uthman Taha Naskh"/>
          <w:b/>
          <w:bCs/>
          <w:color w:val="002060"/>
          <w:sz w:val="36"/>
          <w:szCs w:val="36"/>
          <w:rtl/>
          <w:lang w:bidi="ar-EG"/>
        </w:rPr>
        <w:t>. لقد طلبتُ العبادة في كل شيء، فما وجدتُ شيئًا أشفى لنفسي من مذاكرة العلم</w:t>
      </w:r>
      <w:r w:rsidRPr="00F6769E">
        <w:rPr>
          <w:rFonts w:ascii="Calibri" w:hAnsi="Calibri" w:cs="KFGQPC Uthman Taha Naskh"/>
          <w:sz w:val="36"/>
          <w:szCs w:val="36"/>
          <w:rtl/>
          <w:lang w:bidi="ar-EG"/>
        </w:rPr>
        <w:t>).</w:t>
      </w:r>
      <w:r w:rsidR="00D7526F">
        <w:rPr>
          <w:rFonts w:ascii="Calibri" w:hAnsi="Calibri" w:cs="KFGQPC Uthman Taha Naskh" w:hint="cs"/>
          <w:sz w:val="36"/>
          <w:szCs w:val="36"/>
          <w:rtl/>
          <w:lang w:bidi="ar-EG"/>
        </w:rPr>
        <w:t xml:space="preserve"> [</w:t>
      </w:r>
      <w:r w:rsidR="00D7526F" w:rsidRPr="00D7526F">
        <w:rPr>
          <w:rFonts w:ascii="Calibri" w:hAnsi="Calibri" w:cs="KFGQPC Uthman Taha Naskh"/>
          <w:b/>
          <w:bCs/>
          <w:sz w:val="36"/>
          <w:szCs w:val="36"/>
          <w:rtl/>
          <w:lang w:bidi="ar-EG"/>
        </w:rPr>
        <w:t>جامع بيان العلم وفضله</w:t>
      </w:r>
      <w:r w:rsidR="00D7526F" w:rsidRPr="00F6769E">
        <w:rPr>
          <w:rFonts w:ascii="Calibri" w:hAnsi="Calibri" w:cs="KFGQPC Uthman Taha Naskh"/>
          <w:sz w:val="36"/>
          <w:szCs w:val="36"/>
          <w:rtl/>
          <w:lang w:bidi="ar-EG"/>
        </w:rPr>
        <w:t xml:space="preserve"> لابن عبد</w:t>
      </w:r>
      <w:r w:rsidR="00D7526F">
        <w:rPr>
          <w:rFonts w:ascii="Calibri" w:hAnsi="Calibri" w:cs="KFGQPC Uthman Taha Naskh" w:hint="cs"/>
          <w:sz w:val="36"/>
          <w:szCs w:val="36"/>
          <w:rtl/>
          <w:lang w:bidi="ar-EG"/>
        </w:rPr>
        <w:t xml:space="preserve"> </w:t>
      </w:r>
      <w:r w:rsidR="00D7526F" w:rsidRPr="00F6769E">
        <w:rPr>
          <w:rFonts w:ascii="Calibri" w:hAnsi="Calibri" w:cs="KFGQPC Uthman Taha Naskh"/>
          <w:sz w:val="36"/>
          <w:szCs w:val="36"/>
          <w:rtl/>
          <w:lang w:bidi="ar-EG"/>
        </w:rPr>
        <w:t>البر (</w:t>
      </w:r>
      <w:r w:rsidR="00251572" w:rsidRPr="00F6769E">
        <w:rPr>
          <w:rFonts w:ascii="Calibri" w:hAnsi="Calibri" w:cs="KFGQPC Uthman Taha Naskh" w:hint="cs"/>
          <w:sz w:val="36"/>
          <w:szCs w:val="36"/>
          <w:rtl/>
          <w:lang w:bidi="ar-EG"/>
        </w:rPr>
        <w:t>١:</w:t>
      </w:r>
      <w:r w:rsidR="00D7526F" w:rsidRPr="00F6769E">
        <w:rPr>
          <w:rFonts w:ascii="Calibri" w:hAnsi="Calibri" w:cs="KFGQPC Uthman Taha Naskh"/>
          <w:sz w:val="36"/>
          <w:szCs w:val="36"/>
          <w:rtl/>
          <w:lang w:bidi="ar-EG"/>
        </w:rPr>
        <w:t xml:space="preserve"> ٣٥٦).</w:t>
      </w:r>
      <w:r w:rsidR="00D7526F">
        <w:rPr>
          <w:rFonts w:ascii="Calibri" w:hAnsi="Calibri" w:cs="KFGQPC Uthman Taha Naskh" w:hint="cs"/>
          <w:sz w:val="36"/>
          <w:szCs w:val="36"/>
          <w:rtl/>
          <w:lang w:bidi="ar-EG"/>
        </w:rPr>
        <w:t>]</w:t>
      </w:r>
    </w:p>
    <w:p w14:paraId="31A7C66B" w14:textId="4FC1C234" w:rsidR="00D7526F" w:rsidRPr="001A2E74" w:rsidRDefault="001A2E74" w:rsidP="002560B2">
      <w:pPr>
        <w:keepNext/>
        <w:widowControl w:val="0"/>
        <w:bidi/>
        <w:spacing w:line="240" w:lineRule="auto"/>
        <w:jc w:val="center"/>
        <w:outlineLvl w:val="0"/>
        <w:rPr>
          <w:rFonts w:ascii="Calibri" w:hAnsi="Calibri" w:cs="KFGQPC Uthman Taha Naskh"/>
          <w:b/>
          <w:bCs/>
          <w:sz w:val="36"/>
          <w:szCs w:val="36"/>
          <w:highlight w:val="yellow"/>
          <w:u w:val="single"/>
          <w:rtl/>
          <w:lang w:bidi="ar-EG"/>
        </w:rPr>
      </w:pPr>
      <w:bookmarkStart w:id="30" w:name="_Toc227664124"/>
      <w:r w:rsidRPr="001A2E74">
        <w:rPr>
          <w:rFonts w:ascii="Calibri" w:hAnsi="Calibri" w:cs="KFGQPC Uthman Taha Naskh" w:hint="cs"/>
          <w:b/>
          <w:bCs/>
          <w:sz w:val="36"/>
          <w:szCs w:val="36"/>
          <w:highlight w:val="yellow"/>
          <w:u w:val="single"/>
          <w:rtl/>
          <w:lang w:bidi="ar-EG"/>
        </w:rPr>
        <w:t>تَعْلِيمُ العِلْمِ</w:t>
      </w:r>
      <w:bookmarkEnd w:id="30"/>
    </w:p>
    <w:p w14:paraId="4C54C59F" w14:textId="1AF7593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1A2E74">
        <w:rPr>
          <w:rFonts w:ascii="Calibri" w:hAnsi="Calibri" w:cs="KFGQPC Uthman Taha Naskh"/>
          <w:b/>
          <w:bCs/>
          <w:color w:val="002060"/>
          <w:sz w:val="36"/>
          <w:szCs w:val="36"/>
          <w:rtl/>
          <w:lang w:bidi="ar-EG"/>
        </w:rPr>
        <w:t>العَالِمُ كُلَّما بَذَلَ عِلْمَهُ لِلنَّاسِ وَأَنْفَقَ مِنْهُ تَفَجَّرَتْ يَنَابِيعُهُ، وَازْدَادَ كَثْرَةً وَقُوَّةً وَظُهُورًا، فَيَكْتَسِبُ بِتَعْلِيمِهِ حِفْظَ مَا عَلِمَهُ، وَيَحْصُلُ لَهُ بِهِ عِلْم</w:t>
      </w:r>
      <w:r w:rsidR="007A4190">
        <w:rPr>
          <w:rFonts w:ascii="Calibri" w:hAnsi="Calibri" w:cs="KFGQPC Uthman Taha Naskh" w:hint="cs"/>
          <w:b/>
          <w:bCs/>
          <w:color w:val="002060"/>
          <w:sz w:val="36"/>
          <w:szCs w:val="36"/>
          <w:rtl/>
          <w:lang w:bidi="ar-EG"/>
        </w:rPr>
        <w:t>ُ</w:t>
      </w:r>
      <w:r w:rsidRPr="001A2E74">
        <w:rPr>
          <w:rFonts w:ascii="Calibri" w:hAnsi="Calibri" w:cs="KFGQPC Uthman Taha Naskh"/>
          <w:b/>
          <w:bCs/>
          <w:color w:val="002060"/>
          <w:sz w:val="36"/>
          <w:szCs w:val="36"/>
          <w:rtl/>
          <w:lang w:bidi="ar-EG"/>
        </w:rPr>
        <w:t xml:space="preserve"> مَا لَمْ يَكُنْ عِنْدَهُ</w:t>
      </w:r>
      <w:r w:rsidRPr="00F6769E">
        <w:rPr>
          <w:rFonts w:ascii="Calibri" w:hAnsi="Calibri" w:cs="KFGQPC Uthman Taha Naskh"/>
          <w:sz w:val="36"/>
          <w:szCs w:val="36"/>
          <w:rtl/>
          <w:lang w:bidi="ar-EG"/>
        </w:rPr>
        <w:t>)</w:t>
      </w:r>
      <w:r w:rsidR="001A2E74">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ابن القيّم (٢٥١ه)</w:t>
      </w:r>
    </w:p>
    <w:p w14:paraId="56DEC308" w14:textId="431734BE"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عَنْ أَبِي هُرَيْرَةَ رَضِيَ اللهُ عَنْهُ قَالَ: قَالَ رَسُولُ اللهِ ﷺ:</w:t>
      </w:r>
      <w:r w:rsidR="007A4190">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w:t>
      </w:r>
      <w:r w:rsidRPr="007A4190">
        <w:rPr>
          <w:rFonts w:ascii="Calibri" w:hAnsi="Calibri" w:cs="KFGQPC Uthman Taha Naskh"/>
          <w:b/>
          <w:bCs/>
          <w:color w:val="196B24" w:themeColor="accent3"/>
          <w:sz w:val="36"/>
          <w:szCs w:val="36"/>
          <w:rtl/>
          <w:lang w:bidi="ar-EG"/>
        </w:rPr>
        <w:t>إِنَّ اللهَ قَالَ لِي: أَنْفِقْ أُنْفِقْ عَلَيْكَ</w:t>
      </w:r>
      <w:r w:rsidRPr="00F6769E">
        <w:rPr>
          <w:rFonts w:ascii="Calibri" w:hAnsi="Calibri" w:cs="KFGQPC Uthman Taha Naskh"/>
          <w:sz w:val="36"/>
          <w:szCs w:val="36"/>
          <w:rtl/>
          <w:lang w:bidi="ar-EG"/>
        </w:rPr>
        <w:t>».</w:t>
      </w:r>
      <w:r w:rsidR="007A4190">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أَخْرَجَهُ مُسْلِمٌ فِي «</w:t>
      </w:r>
      <w:r w:rsidRPr="007A4190">
        <w:rPr>
          <w:rFonts w:ascii="Calibri" w:hAnsi="Calibri" w:cs="KFGQPC Uthman Taha Naskh"/>
          <w:b/>
          <w:bCs/>
          <w:sz w:val="36"/>
          <w:szCs w:val="36"/>
          <w:rtl/>
          <w:lang w:bidi="ar-EG"/>
        </w:rPr>
        <w:t>صَحِيحِهِ</w:t>
      </w:r>
      <w:r w:rsidRPr="00F6769E">
        <w:rPr>
          <w:rFonts w:ascii="Calibri" w:hAnsi="Calibri" w:cs="KFGQPC Uthman Taha Naskh"/>
          <w:sz w:val="36"/>
          <w:szCs w:val="36"/>
          <w:rtl/>
          <w:lang w:bidi="ar-EG"/>
        </w:rPr>
        <w:t>» (٩٩٣).</w:t>
      </w:r>
    </w:p>
    <w:p w14:paraId="5D059E21" w14:textId="19FB58FD" w:rsidR="006B0B03"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كثيرًا ما يأتي ذِكرُ التعليمِ وفضلِه حين الحديث عن زكاةِ العلم،</w:t>
      </w:r>
    </w:p>
    <w:p w14:paraId="3F2DB9C1" w14:textId="12F49F60"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التعليمَ مع ذلك يُعَدُّ أحد</w:t>
      </w:r>
      <w:r w:rsidR="00411AAB">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طرق العلم للمعلم قبل المتعلم،</w:t>
      </w:r>
    </w:p>
    <w:p w14:paraId="6724F97A" w14:textId="0FC7C220"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 xml:space="preserve">ففي مَعمَلِ التحضير لمجلس التعليم يجتهد المعلِّمُ في استيفاء المادَّة جمعًا وتحليلًا، فإذا ما مَثَل لطلابه وتلقَّفتْه سؤالاتهم إذا بثغرات المادَّة الملقاة تتكشَّف، وهذا التكشُّفُ هو ما يعين على تجويد المادَّة </w:t>
      </w:r>
      <w:r w:rsidRPr="00F6769E">
        <w:rPr>
          <w:rFonts w:ascii="Calibri" w:hAnsi="Calibri" w:cs="KFGQPC Uthman Taha Naskh"/>
          <w:sz w:val="36"/>
          <w:szCs w:val="36"/>
          <w:rtl/>
          <w:lang w:bidi="ar-EG"/>
        </w:rPr>
        <w:lastRenderedPageBreak/>
        <w:t>العلمية،</w:t>
      </w:r>
    </w:p>
    <w:p w14:paraId="5B5612D1" w14:textId="4C32B3F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فما يجنيه المعلِّم إذًا من تعليمه يقع في جانبين: جانبٌ يتعلَّق بقصور جمع المادَّة، وآخرُ يتعلَّق بالقصور في الوعي بالمادَّة،</w:t>
      </w:r>
    </w:p>
    <w:p w14:paraId="596170FA" w14:textId="502E6B1C"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فالتعليم يقدِّم للمعلم تصوُّرًا أنضجَ حول مادَّته العلمية بتجويدِ مكوِّناتها ومَلْءِ فراغاتها.</w:t>
      </w:r>
    </w:p>
    <w:p w14:paraId="44F9F837"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ها هنا أمرٌ لا بُدَّ من تثبيته، وهو أنَّ ما يجنيه المعلم من تعليمه مرهونٌ بمستوى المتلقِّين، فبقدر حذقِ الطلبة، وسلامةِ تكوينهم، وتمكُّنِهم من إثارة السؤالات وتجويدها = ينتفع المعلِّم بتعليمهم ومذاكرتهم وتلقِّي سؤالاتهم.</w:t>
      </w:r>
    </w:p>
    <w:p w14:paraId="277D5EB4" w14:textId="1140C1F8" w:rsidR="006B0B03"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الخليل (</w:t>
      </w:r>
      <w:r w:rsidR="004C5E3E">
        <w:rPr>
          <w:rFonts w:ascii="Calibri" w:hAnsi="Calibri" w:cs="KFGQPC Uthman Taha Naskh" w:hint="cs"/>
          <w:sz w:val="36"/>
          <w:szCs w:val="36"/>
          <w:rtl/>
          <w:lang w:bidi="ar-EG"/>
        </w:rPr>
        <w:t>170هـ):</w:t>
      </w:r>
      <w:r w:rsidRPr="00F6769E">
        <w:rPr>
          <w:rFonts w:ascii="Calibri" w:hAnsi="Calibri" w:cs="KFGQPC Uthman Taha Naskh"/>
          <w:sz w:val="36"/>
          <w:szCs w:val="36"/>
          <w:rtl/>
          <w:lang w:bidi="ar-EG"/>
        </w:rPr>
        <w:t xml:space="preserve"> (</w:t>
      </w:r>
      <w:r w:rsidRPr="00124A14">
        <w:rPr>
          <w:rFonts w:ascii="Calibri" w:hAnsi="Calibri" w:cs="KFGQPC Uthman Taha Naskh"/>
          <w:b/>
          <w:bCs/>
          <w:color w:val="002060"/>
          <w:sz w:val="36"/>
          <w:szCs w:val="36"/>
          <w:rtl/>
          <w:lang w:bidi="ar-EG"/>
        </w:rPr>
        <w:t>اجعل تعليمك دراسةً لك</w:t>
      </w:r>
      <w:r w:rsidRPr="00F6769E">
        <w:rPr>
          <w:rFonts w:ascii="Calibri" w:hAnsi="Calibri" w:cs="KFGQPC Uthman Taha Naskh"/>
          <w:sz w:val="36"/>
          <w:szCs w:val="36"/>
          <w:rtl/>
          <w:lang w:bidi="ar-EG"/>
        </w:rPr>
        <w:t>)</w:t>
      </w:r>
      <w:r w:rsidR="004C5E3E">
        <w:rPr>
          <w:rFonts w:ascii="Calibri" w:hAnsi="Calibri" w:cs="KFGQPC Uthman Taha Naskh" w:hint="cs"/>
          <w:sz w:val="36"/>
          <w:szCs w:val="36"/>
          <w:rtl/>
          <w:lang w:bidi="ar-EG"/>
        </w:rPr>
        <w:t xml:space="preserve"> [</w:t>
      </w:r>
      <w:r w:rsidR="004C5E3E" w:rsidRPr="004C5E3E">
        <w:rPr>
          <w:rFonts w:ascii="Calibri" w:hAnsi="Calibri" w:cs="KFGQPC Uthman Taha Naskh"/>
          <w:b/>
          <w:bCs/>
          <w:sz w:val="36"/>
          <w:szCs w:val="36"/>
          <w:rtl/>
          <w:lang w:bidi="ar-EG"/>
        </w:rPr>
        <w:t>جامع بيان العلم وفضله</w:t>
      </w:r>
      <w:r w:rsidR="004C5E3E" w:rsidRPr="00F6769E">
        <w:rPr>
          <w:rFonts w:ascii="Calibri" w:hAnsi="Calibri" w:cs="KFGQPC Uthman Taha Naskh"/>
          <w:sz w:val="36"/>
          <w:szCs w:val="36"/>
          <w:rtl/>
          <w:lang w:bidi="ar-EG"/>
        </w:rPr>
        <w:t xml:space="preserve"> (١: ٤٢٦).</w:t>
      </w:r>
      <w:r w:rsidR="004C5E3E">
        <w:rPr>
          <w:rFonts w:ascii="Calibri" w:hAnsi="Calibri" w:cs="KFGQPC Uthman Taha Naskh" w:hint="cs"/>
          <w:sz w:val="36"/>
          <w:szCs w:val="36"/>
          <w:rtl/>
          <w:lang w:bidi="ar-EG"/>
        </w:rPr>
        <w:t>]</w:t>
      </w:r>
    </w:p>
    <w:p w14:paraId="3E28059C" w14:textId="2335CE25"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إنَّ مِن حصافةِ المعلِّمِ استعدادَه لسؤالات طلَّابه، واستشرافَه لمشكلاتهم، لا مجرَّدَ تلقِّيها، بل ينبغي أن يكون هو السَّابقَ لهم بحسن تحضيره وإحكام إعداده،</w:t>
      </w:r>
    </w:p>
    <w:p w14:paraId="6CCE7639" w14:textId="15708B05"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وممن أدرك ذلك ابن مرزوق (٨٤٢</w:t>
      </w:r>
      <w:r w:rsidR="004C5E3E">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حيث قال: (</w:t>
      </w:r>
      <w:r w:rsidRPr="00124A14">
        <w:rPr>
          <w:rFonts w:ascii="Calibri" w:hAnsi="Calibri" w:cs="KFGQPC Uthman Taha Naskh"/>
          <w:b/>
          <w:bCs/>
          <w:color w:val="002060"/>
          <w:sz w:val="36"/>
          <w:szCs w:val="36"/>
          <w:rtl/>
          <w:lang w:bidi="ar-EG"/>
        </w:rPr>
        <w:t>ما</w:t>
      </w:r>
      <w:r w:rsidR="004C5E3E" w:rsidRPr="00124A14">
        <w:rPr>
          <w:rFonts w:ascii="Calibri" w:hAnsi="Calibri" w:cs="KFGQPC Uthman Taha Naskh" w:hint="cs"/>
          <w:b/>
          <w:bCs/>
          <w:color w:val="002060"/>
          <w:sz w:val="36"/>
          <w:szCs w:val="36"/>
          <w:rtl/>
          <w:lang w:bidi="ar-EG"/>
        </w:rPr>
        <w:t xml:space="preserve"> </w:t>
      </w:r>
      <w:r w:rsidRPr="00124A14">
        <w:rPr>
          <w:rFonts w:ascii="Calibri" w:hAnsi="Calibri" w:cs="KFGQPC Uthman Taha Naskh"/>
          <w:b/>
          <w:bCs/>
          <w:color w:val="002060"/>
          <w:sz w:val="36"/>
          <w:szCs w:val="36"/>
          <w:rtl/>
          <w:lang w:bidi="ar-EG"/>
        </w:rPr>
        <w:t>عرفت العلم حتى قدم عليّ هذا الشاب</w:t>
      </w:r>
      <w:r w:rsidRPr="00F6769E">
        <w:rPr>
          <w:rFonts w:ascii="Calibri" w:hAnsi="Calibri" w:cs="KFGQPC Uthman Taha Naskh"/>
          <w:sz w:val="36"/>
          <w:szCs w:val="36"/>
          <w:rtl/>
          <w:lang w:bidi="ar-EG"/>
        </w:rPr>
        <w:t>) يعني أبا الفضل الم</w:t>
      </w:r>
      <w:r w:rsidR="00881A49">
        <w:rPr>
          <w:rFonts w:ascii="Calibri" w:hAnsi="Calibri" w:cs="KFGQPC Uthman Taha Naskh" w:hint="cs"/>
          <w:sz w:val="36"/>
          <w:szCs w:val="36"/>
          <w:rtl/>
          <w:lang w:bidi="ar-EG"/>
        </w:rPr>
        <w:t>َ</w:t>
      </w:r>
      <w:r w:rsidRPr="00F6769E">
        <w:rPr>
          <w:rFonts w:ascii="Calibri" w:hAnsi="Calibri" w:cs="KFGQPC Uthman Taha Naskh"/>
          <w:sz w:val="36"/>
          <w:szCs w:val="36"/>
          <w:rtl/>
          <w:lang w:bidi="ar-EG"/>
        </w:rPr>
        <w:t>شْدالِّي (٨٦٤</w:t>
      </w:r>
      <w:r w:rsidR="00881A49">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فقيل له: كيف؟ فقال: (</w:t>
      </w:r>
      <w:r w:rsidRPr="00124A14">
        <w:rPr>
          <w:rFonts w:ascii="Calibri" w:hAnsi="Calibri" w:cs="KFGQPC Uthman Taha Naskh"/>
          <w:b/>
          <w:bCs/>
          <w:color w:val="002060"/>
          <w:sz w:val="36"/>
          <w:szCs w:val="36"/>
          <w:rtl/>
          <w:lang w:bidi="ar-EG"/>
        </w:rPr>
        <w:t>لأني كنت أقول فيسلّ</w:t>
      </w:r>
      <w:r w:rsidR="00881A49" w:rsidRPr="00124A14">
        <w:rPr>
          <w:rFonts w:ascii="Calibri" w:hAnsi="Calibri" w:cs="KFGQPC Uthman Taha Naskh" w:hint="cs"/>
          <w:b/>
          <w:bCs/>
          <w:color w:val="002060"/>
          <w:sz w:val="36"/>
          <w:szCs w:val="36"/>
          <w:rtl/>
          <w:lang w:bidi="ar-EG"/>
        </w:rPr>
        <w:t>َ</w:t>
      </w:r>
      <w:r w:rsidRPr="00124A14">
        <w:rPr>
          <w:rFonts w:ascii="Calibri" w:hAnsi="Calibri" w:cs="KFGQPC Uthman Taha Naskh"/>
          <w:b/>
          <w:bCs/>
          <w:color w:val="002060"/>
          <w:sz w:val="36"/>
          <w:szCs w:val="36"/>
          <w:rtl/>
          <w:lang w:bidi="ar-EG"/>
        </w:rPr>
        <w:t>م كلامي، فلم</w:t>
      </w:r>
      <w:r w:rsidR="00881A49" w:rsidRPr="00124A14">
        <w:rPr>
          <w:rFonts w:ascii="Calibri" w:hAnsi="Calibri" w:cs="KFGQPC Uthman Taha Naskh" w:hint="cs"/>
          <w:b/>
          <w:bCs/>
          <w:color w:val="002060"/>
          <w:sz w:val="36"/>
          <w:szCs w:val="36"/>
          <w:rtl/>
          <w:lang w:bidi="ar-EG"/>
        </w:rPr>
        <w:t>َّ</w:t>
      </w:r>
      <w:r w:rsidRPr="00124A14">
        <w:rPr>
          <w:rFonts w:ascii="Calibri" w:hAnsi="Calibri" w:cs="KFGQPC Uthman Taha Naskh"/>
          <w:b/>
          <w:bCs/>
          <w:color w:val="002060"/>
          <w:sz w:val="36"/>
          <w:szCs w:val="36"/>
          <w:rtl/>
          <w:lang w:bidi="ar-EG"/>
        </w:rPr>
        <w:t>ا جاء هذا شرع ينازعني، فشرعت أتحرَّزُ وانفتحتْ لي أبواب المعرفة</w:t>
      </w:r>
      <w:r w:rsidRPr="00F6769E">
        <w:rPr>
          <w:rFonts w:ascii="Calibri" w:hAnsi="Calibri" w:cs="KFGQPC Uthman Taha Naskh"/>
          <w:sz w:val="36"/>
          <w:szCs w:val="36"/>
          <w:rtl/>
          <w:lang w:bidi="ar-EG"/>
        </w:rPr>
        <w:t>).</w:t>
      </w:r>
      <w:r w:rsidR="00AA07C3">
        <w:rPr>
          <w:rFonts w:ascii="Calibri" w:hAnsi="Calibri" w:cs="KFGQPC Uthman Taha Naskh" w:hint="cs"/>
          <w:sz w:val="36"/>
          <w:szCs w:val="36"/>
          <w:rtl/>
          <w:lang w:bidi="ar-EG"/>
        </w:rPr>
        <w:t xml:space="preserve"> [</w:t>
      </w:r>
      <w:r w:rsidR="00AA07C3" w:rsidRPr="00AA07C3">
        <w:rPr>
          <w:rFonts w:ascii="Calibri" w:hAnsi="Calibri" w:cs="KFGQPC Uthman Taha Naskh"/>
          <w:b/>
          <w:bCs/>
          <w:sz w:val="36"/>
          <w:szCs w:val="36"/>
          <w:rtl/>
          <w:lang w:bidi="ar-EG"/>
        </w:rPr>
        <w:t>الضوء اللامع</w:t>
      </w:r>
      <w:r w:rsidR="00AA07C3" w:rsidRPr="00F6769E">
        <w:rPr>
          <w:rFonts w:ascii="Calibri" w:hAnsi="Calibri" w:cs="KFGQPC Uthman Taha Naskh"/>
          <w:sz w:val="36"/>
          <w:szCs w:val="36"/>
          <w:rtl/>
          <w:lang w:bidi="ar-EG"/>
        </w:rPr>
        <w:t xml:space="preserve"> (١٨٢:٩)</w:t>
      </w:r>
      <w:r w:rsidR="00AA07C3">
        <w:rPr>
          <w:rFonts w:ascii="Calibri" w:hAnsi="Calibri" w:cs="KFGQPC Uthman Taha Naskh" w:hint="cs"/>
          <w:sz w:val="36"/>
          <w:szCs w:val="36"/>
          <w:rtl/>
          <w:lang w:bidi="ar-EG"/>
        </w:rPr>
        <w:t>.]</w:t>
      </w:r>
    </w:p>
    <w:p w14:paraId="6730541C" w14:textId="10D80F6B" w:rsidR="00923CFA" w:rsidRPr="00F6769E" w:rsidRDefault="00AA07C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hint="cs"/>
          <w:sz w:val="36"/>
          <w:szCs w:val="36"/>
          <w:rtl/>
          <w:lang w:bidi="ar-EG"/>
        </w:rPr>
        <w:t>الإمام</w:t>
      </w:r>
      <w:r w:rsidR="006B0B03" w:rsidRPr="00F6769E">
        <w:rPr>
          <w:rFonts w:ascii="Calibri" w:hAnsi="Calibri" w:cs="KFGQPC Uthman Taha Naskh"/>
          <w:sz w:val="36"/>
          <w:szCs w:val="36"/>
          <w:rtl/>
          <w:lang w:bidi="ar-EG"/>
        </w:rPr>
        <w:t xml:space="preserve"> أبو حنيفة (١٥٠ه</w:t>
      </w:r>
      <w:r>
        <w:rPr>
          <w:rFonts w:ascii="Calibri" w:hAnsi="Calibri" w:cs="KFGQPC Uthman Taha Naskh" w:hint="cs"/>
          <w:sz w:val="36"/>
          <w:szCs w:val="36"/>
          <w:rtl/>
          <w:lang w:bidi="ar-EG"/>
        </w:rPr>
        <w:t>ـ</w:t>
      </w:r>
      <w:r w:rsidR="006B0B03" w:rsidRPr="00F6769E">
        <w:rPr>
          <w:rFonts w:ascii="Calibri" w:hAnsi="Calibri" w:cs="KFGQPC Uthman Taha Naskh"/>
          <w:sz w:val="36"/>
          <w:szCs w:val="36"/>
          <w:rtl/>
          <w:lang w:bidi="ar-EG"/>
        </w:rPr>
        <w:t>)</w:t>
      </w:r>
      <w:r>
        <w:rPr>
          <w:rFonts w:ascii="Calibri" w:hAnsi="Calibri" w:cs="KFGQPC Uthman Taha Naskh" w:hint="cs"/>
          <w:sz w:val="36"/>
          <w:szCs w:val="36"/>
          <w:rtl/>
          <w:lang w:bidi="ar-EG"/>
        </w:rPr>
        <w:t xml:space="preserve"> </w:t>
      </w:r>
      <w:r w:rsidR="006B0B03" w:rsidRPr="00F6769E">
        <w:rPr>
          <w:rFonts w:ascii="Arial" w:hAnsi="Arial" w:cs="Arial" w:hint="cs"/>
          <w:sz w:val="36"/>
          <w:szCs w:val="36"/>
          <w:rtl/>
          <w:lang w:bidi="ar-EG"/>
        </w:rPr>
        <w:t>–</w:t>
      </w:r>
      <w:r w:rsidR="006B0B03" w:rsidRPr="00F6769E">
        <w:rPr>
          <w:rFonts w:ascii="Calibri" w:hAnsi="Calibri" w:cs="KFGQPC Uthman Taha Naskh"/>
          <w:sz w:val="36"/>
          <w:szCs w:val="36"/>
          <w:rtl/>
          <w:lang w:bidi="ar-EG"/>
        </w:rPr>
        <w:t xml:space="preserve"> كما وصفه صفيُّه وتلميذُه أبو يوسف (١٨٢ه</w:t>
      </w:r>
      <w:r>
        <w:rPr>
          <w:rFonts w:ascii="Calibri" w:hAnsi="Calibri" w:cs="KFGQPC Uthman Taha Naskh" w:hint="cs"/>
          <w:sz w:val="36"/>
          <w:szCs w:val="36"/>
          <w:rtl/>
          <w:lang w:bidi="ar-EG"/>
        </w:rPr>
        <w:t>ـ</w:t>
      </w:r>
      <w:r w:rsidR="006B0B03" w:rsidRPr="00F6769E">
        <w:rPr>
          <w:rFonts w:ascii="Calibri" w:hAnsi="Calibri" w:cs="KFGQPC Uthman Taha Naskh"/>
          <w:sz w:val="36"/>
          <w:szCs w:val="36"/>
          <w:rtl/>
          <w:lang w:bidi="ar-EG"/>
        </w:rPr>
        <w:t xml:space="preserve">) </w:t>
      </w:r>
      <w:r w:rsidR="006B0B03" w:rsidRPr="00F6769E">
        <w:rPr>
          <w:rFonts w:ascii="Arial" w:hAnsi="Arial" w:cs="Arial" w:hint="cs"/>
          <w:sz w:val="36"/>
          <w:szCs w:val="36"/>
          <w:rtl/>
          <w:lang w:bidi="ar-EG"/>
        </w:rPr>
        <w:t>–</w:t>
      </w:r>
      <w:r w:rsidR="006B0B03" w:rsidRPr="00F6769E">
        <w:rPr>
          <w:rFonts w:ascii="Calibri" w:hAnsi="Calibri" w:cs="KFGQPC Uthman Taha Naskh"/>
          <w:sz w:val="36"/>
          <w:szCs w:val="36"/>
          <w:rtl/>
          <w:lang w:bidi="ar-EG"/>
        </w:rPr>
        <w:t xml:space="preserve"> (</w:t>
      </w:r>
      <w:r w:rsidR="00D10585" w:rsidRPr="00D10585">
        <w:rPr>
          <w:rFonts w:ascii="Calibri" w:hAnsi="Calibri" w:cs="KFGQPC Uthman Taha Naskh" w:hint="cs"/>
          <w:b/>
          <w:bCs/>
          <w:color w:val="0E2841" w:themeColor="text2"/>
          <w:sz w:val="36"/>
          <w:szCs w:val="36"/>
          <w:rtl/>
          <w:lang w:bidi="ar-EG"/>
        </w:rPr>
        <w:t xml:space="preserve">[كان] </w:t>
      </w:r>
      <w:r w:rsidR="006B0B03" w:rsidRPr="00D10585">
        <w:rPr>
          <w:rFonts w:ascii="Calibri" w:hAnsi="Calibri" w:cs="KFGQPC Uthman Taha Naskh"/>
          <w:b/>
          <w:bCs/>
          <w:color w:val="0E2841" w:themeColor="text2"/>
          <w:sz w:val="36"/>
          <w:szCs w:val="36"/>
          <w:rtl/>
          <w:lang w:bidi="ar-EG"/>
        </w:rPr>
        <w:t>صبورًا على تعليم العلم، شديدَ الاحت</w:t>
      </w:r>
      <w:r w:rsidR="00D10585">
        <w:rPr>
          <w:rFonts w:ascii="Calibri" w:hAnsi="Calibri" w:cs="KFGQPC Uthman Taha Naskh" w:hint="cs"/>
          <w:b/>
          <w:bCs/>
          <w:color w:val="0E2841" w:themeColor="text2"/>
          <w:sz w:val="36"/>
          <w:szCs w:val="36"/>
          <w:rtl/>
          <w:lang w:bidi="ar-EG"/>
        </w:rPr>
        <w:t>م</w:t>
      </w:r>
      <w:r w:rsidR="006B0B03" w:rsidRPr="00D10585">
        <w:rPr>
          <w:rFonts w:ascii="Calibri" w:hAnsi="Calibri" w:cs="KFGQPC Uthman Taha Naskh"/>
          <w:b/>
          <w:bCs/>
          <w:color w:val="0E2841" w:themeColor="text2"/>
          <w:sz w:val="36"/>
          <w:szCs w:val="36"/>
          <w:rtl/>
          <w:lang w:bidi="ar-EG"/>
        </w:rPr>
        <w:t>ال لما يناله فيه</w:t>
      </w:r>
      <w:r w:rsidR="006B0B03" w:rsidRPr="00F6769E">
        <w:rPr>
          <w:rFonts w:ascii="Calibri" w:hAnsi="Calibri" w:cs="KFGQPC Uthman Taha Naskh"/>
          <w:sz w:val="36"/>
          <w:szCs w:val="36"/>
          <w:rtl/>
          <w:lang w:bidi="ar-EG"/>
        </w:rPr>
        <w:t>)</w:t>
      </w:r>
      <w:r w:rsidR="00D10585">
        <w:rPr>
          <w:rFonts w:ascii="Calibri" w:hAnsi="Calibri" w:cs="KFGQPC Uthman Taha Naskh" w:hint="cs"/>
          <w:sz w:val="36"/>
          <w:szCs w:val="36"/>
          <w:rtl/>
          <w:lang w:bidi="ar-EG"/>
        </w:rPr>
        <w:t>.</w:t>
      </w:r>
    </w:p>
    <w:p w14:paraId="67089B1C" w14:textId="32C3F6E2"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ومنه يُعلَم أنَّ الطالبَ على ما راضَهُ به معلِّمُه، فعلى حسب ما يلقيه في ذهنه من بذور الصناعات والملكات المعرفية يكون حصادُه،</w:t>
      </w:r>
    </w:p>
    <w:p w14:paraId="72C7D49C" w14:textId="06BACF7B" w:rsidR="00917CB5"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يقول العلامة عبد الحي اللكنوي: (</w:t>
      </w:r>
      <w:r w:rsidR="005B1EAF">
        <w:rPr>
          <w:rFonts w:ascii="Calibri" w:hAnsi="Calibri" w:cs="KFGQPC Uthman Taha Naskh" w:hint="cs"/>
          <w:sz w:val="36"/>
          <w:szCs w:val="36"/>
          <w:rtl/>
          <w:lang w:bidi="ar-EG"/>
        </w:rPr>
        <w:t xml:space="preserve">... </w:t>
      </w:r>
      <w:r w:rsidRPr="00124A14">
        <w:rPr>
          <w:rFonts w:ascii="Calibri" w:hAnsi="Calibri" w:cs="KFGQPC Uthman Taha Naskh"/>
          <w:b/>
          <w:bCs/>
          <w:color w:val="002060"/>
          <w:sz w:val="36"/>
          <w:szCs w:val="36"/>
          <w:rtl/>
          <w:lang w:bidi="ar-EG"/>
        </w:rPr>
        <w:t>فلم أقرأ كتابًا إلا درَّستُه بعدَه</w:t>
      </w:r>
      <w:r w:rsidRPr="00124A14">
        <w:rPr>
          <w:rFonts w:ascii="Calibri" w:hAnsi="Calibri" w:cs="KFGQPC Uthman Taha Naskh"/>
          <w:color w:val="002060"/>
          <w:sz w:val="36"/>
          <w:szCs w:val="36"/>
          <w:rtl/>
          <w:lang w:bidi="ar-EG"/>
        </w:rPr>
        <w:t>). فكان من ثمار ذلك ما عبَّر عنه بقوله: (</w:t>
      </w:r>
      <w:r w:rsidRPr="00124A14">
        <w:rPr>
          <w:rFonts w:ascii="Calibri" w:hAnsi="Calibri" w:cs="KFGQPC Uthman Taha Naskh"/>
          <w:b/>
          <w:bCs/>
          <w:color w:val="002060"/>
          <w:sz w:val="36"/>
          <w:szCs w:val="36"/>
          <w:rtl/>
          <w:lang w:bidi="ar-EG"/>
        </w:rPr>
        <w:t>كل</w:t>
      </w:r>
      <w:r w:rsidR="00917CB5" w:rsidRPr="00124A14">
        <w:rPr>
          <w:rFonts w:ascii="Calibri" w:hAnsi="Calibri" w:cs="KFGQPC Uthman Taha Naskh" w:hint="cs"/>
          <w:b/>
          <w:bCs/>
          <w:color w:val="002060"/>
          <w:sz w:val="36"/>
          <w:szCs w:val="36"/>
          <w:rtl/>
          <w:lang w:bidi="ar-EG"/>
        </w:rPr>
        <w:t>م</w:t>
      </w:r>
      <w:r w:rsidRPr="00124A14">
        <w:rPr>
          <w:rFonts w:ascii="Calibri" w:hAnsi="Calibri" w:cs="KFGQPC Uthman Taha Naskh"/>
          <w:b/>
          <w:bCs/>
          <w:color w:val="002060"/>
          <w:sz w:val="36"/>
          <w:szCs w:val="36"/>
          <w:rtl/>
          <w:lang w:bidi="ar-EG"/>
        </w:rPr>
        <w:t>ا فرغتُ من تحصيل كتابٍ شرعتُ في تدريسه</w:t>
      </w:r>
      <w:r w:rsidR="00917CB5">
        <w:rPr>
          <w:rFonts w:ascii="Calibri" w:hAnsi="Calibri" w:cs="KFGQPC Uthman Taha Naskh" w:hint="cs"/>
          <w:sz w:val="36"/>
          <w:szCs w:val="36"/>
          <w:rtl/>
          <w:lang w:bidi="ar-EG"/>
        </w:rPr>
        <w:t>) [</w:t>
      </w:r>
      <w:r w:rsidR="00917CB5" w:rsidRPr="00F6769E">
        <w:rPr>
          <w:rFonts w:ascii="Calibri" w:hAnsi="Calibri" w:cs="KFGQPC Uthman Taha Naskh"/>
          <w:sz w:val="36"/>
          <w:szCs w:val="36"/>
          <w:rtl/>
          <w:lang w:bidi="ar-EG"/>
        </w:rPr>
        <w:t>انظر: «</w:t>
      </w:r>
      <w:r w:rsidR="00917CB5" w:rsidRPr="00917CB5">
        <w:rPr>
          <w:rFonts w:ascii="Calibri" w:hAnsi="Calibri" w:cs="KFGQPC Uthman Taha Naskh"/>
          <w:b/>
          <w:bCs/>
          <w:sz w:val="36"/>
          <w:szCs w:val="36"/>
          <w:rtl/>
          <w:lang w:bidi="ar-EG"/>
        </w:rPr>
        <w:t>الإمام عبد الحي اللكنوي</w:t>
      </w:r>
      <w:r w:rsidR="00917CB5" w:rsidRPr="00F6769E">
        <w:rPr>
          <w:rFonts w:ascii="Calibri" w:hAnsi="Calibri" w:cs="KFGQPC Uthman Taha Naskh"/>
          <w:sz w:val="36"/>
          <w:szCs w:val="36"/>
          <w:rtl/>
          <w:lang w:bidi="ar-EG"/>
        </w:rPr>
        <w:t>» لولي الدين الندوي (٧١).</w:t>
      </w:r>
      <w:r w:rsidR="00917CB5">
        <w:rPr>
          <w:rFonts w:ascii="Calibri" w:hAnsi="Calibri" w:cs="KFGQPC Uthman Taha Naskh" w:hint="cs"/>
          <w:sz w:val="36"/>
          <w:szCs w:val="36"/>
          <w:rtl/>
          <w:lang w:bidi="ar-EG"/>
        </w:rPr>
        <w:t>]</w:t>
      </w:r>
    </w:p>
    <w:p w14:paraId="2BCFC710" w14:textId="0CB2C76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ابن القيم (</w:t>
      </w:r>
      <w:r w:rsidR="00124A14">
        <w:rPr>
          <w:rFonts w:ascii="Calibri" w:hAnsi="Calibri" w:cs="KFGQPC Uthman Taha Naskh" w:hint="cs"/>
          <w:sz w:val="36"/>
          <w:szCs w:val="36"/>
          <w:rtl/>
          <w:lang w:bidi="ar-EG"/>
        </w:rPr>
        <w:t>751هـ</w:t>
      </w:r>
      <w:r w:rsidRPr="00F6769E">
        <w:rPr>
          <w:rFonts w:ascii="Calibri" w:hAnsi="Calibri" w:cs="KFGQPC Uthman Taha Naskh"/>
          <w:sz w:val="36"/>
          <w:szCs w:val="36"/>
          <w:rtl/>
          <w:lang w:bidi="ar-EG"/>
        </w:rPr>
        <w:t>) يقول: (</w:t>
      </w:r>
      <w:r w:rsidRPr="00124A14">
        <w:rPr>
          <w:rFonts w:ascii="Calibri" w:hAnsi="Calibri" w:cs="KFGQPC Uthman Taha Naskh"/>
          <w:b/>
          <w:bCs/>
          <w:color w:val="002060"/>
          <w:sz w:val="36"/>
          <w:szCs w:val="36"/>
          <w:rtl/>
          <w:lang w:bidi="ar-EG"/>
        </w:rPr>
        <w:t>العال</w:t>
      </w:r>
      <w:r w:rsidR="00124A14">
        <w:rPr>
          <w:rFonts w:ascii="Calibri" w:hAnsi="Calibri" w:cs="KFGQPC Uthman Taha Naskh" w:hint="cs"/>
          <w:b/>
          <w:bCs/>
          <w:color w:val="002060"/>
          <w:sz w:val="36"/>
          <w:szCs w:val="36"/>
          <w:rtl/>
          <w:lang w:bidi="ar-EG"/>
        </w:rPr>
        <w:t>ِ</w:t>
      </w:r>
      <w:r w:rsidRPr="00124A14">
        <w:rPr>
          <w:rFonts w:ascii="Calibri" w:hAnsi="Calibri" w:cs="KFGQPC Uthman Taha Naskh"/>
          <w:b/>
          <w:bCs/>
          <w:color w:val="002060"/>
          <w:sz w:val="36"/>
          <w:szCs w:val="36"/>
          <w:rtl/>
          <w:lang w:bidi="ar-EG"/>
        </w:rPr>
        <w:t xml:space="preserve">مُ كلَّما بذل علمَه للناس وأنفق منه تفجَّرت ينابيعه، وازداد كثرةً وقوَّةً </w:t>
      </w:r>
      <w:r w:rsidRPr="00124A14">
        <w:rPr>
          <w:rFonts w:ascii="Calibri" w:hAnsi="Calibri" w:cs="KFGQPC Uthman Taha Naskh"/>
          <w:b/>
          <w:bCs/>
          <w:color w:val="002060"/>
          <w:sz w:val="36"/>
          <w:szCs w:val="36"/>
          <w:rtl/>
          <w:lang w:bidi="ar-EG"/>
        </w:rPr>
        <w:lastRenderedPageBreak/>
        <w:t>وظهورًا، فيكتسب بتعليمه حفظَ ما علمَه، ويحصل له به علمُ ما لم يكن عنده، وربَّما تكون المسألة في نفسه غيرَ مكشوفةٍ ولا خارجةٍ عن حيِّزِ الإشكال، فإذا تكلَّم بها وعلَّمها اتَّضحتْ له وأضاءتْ وانفتحَ له منها علومٌ أُخَر. وأيضًا فإنَّ الجزاءَ من جنس العمل، فكما عَلَّم الخلقَ من جهالتهم جزاه الله بأنْ علَّمَه من جهالته، كما في صحيح مسلم [٢٨٦٥] من حديث عِيَاض بن حمار عَن النَّبِي ﷺ أنه قال في حديثٍ طويلٍ:</w:t>
      </w:r>
      <w:r w:rsidR="00124A14">
        <w:rPr>
          <w:rFonts w:ascii="Calibri" w:hAnsi="Calibri" w:cs="KFGQPC Uthman Taha Naskh" w:hint="cs"/>
          <w:b/>
          <w:bCs/>
          <w:color w:val="002060"/>
          <w:sz w:val="36"/>
          <w:szCs w:val="36"/>
          <w:rtl/>
          <w:lang w:bidi="ar-EG"/>
        </w:rPr>
        <w:t xml:space="preserve"> «... </w:t>
      </w:r>
      <w:r w:rsidRPr="00C11791">
        <w:rPr>
          <w:rFonts w:ascii="Calibri" w:hAnsi="Calibri" w:cs="KFGQPC Uthman Taha Naskh"/>
          <w:b/>
          <w:bCs/>
          <w:color w:val="196B24" w:themeColor="accent3"/>
          <w:sz w:val="36"/>
          <w:szCs w:val="36"/>
          <w:rtl/>
          <w:lang w:bidi="ar-EG"/>
        </w:rPr>
        <w:t>وأنَّ الله قال لي: أَنفِقْ أُنفِقْ عَلَيْك</w:t>
      </w:r>
      <w:r w:rsidR="00C11791">
        <w:rPr>
          <w:rFonts w:ascii="Calibri" w:hAnsi="Calibri" w:cs="KFGQPC Uthman Taha Naskh" w:hint="cs"/>
          <w:b/>
          <w:bCs/>
          <w:color w:val="002060"/>
          <w:sz w:val="36"/>
          <w:szCs w:val="36"/>
          <w:rtl/>
          <w:lang w:bidi="ar-EG"/>
        </w:rPr>
        <w:t>»</w:t>
      </w:r>
      <w:r w:rsidRPr="00124A14">
        <w:rPr>
          <w:rFonts w:ascii="Calibri" w:hAnsi="Calibri" w:cs="KFGQPC Uthman Taha Naskh"/>
          <w:b/>
          <w:bCs/>
          <w:color w:val="002060"/>
          <w:sz w:val="36"/>
          <w:szCs w:val="36"/>
          <w:rtl/>
          <w:lang w:bidi="ar-EG"/>
        </w:rPr>
        <w:t>. وهذا يتناول نفقةَ العلم: إمَّا بلفظه، وإمَّا بتنبيهه وإشارته وفحواه</w:t>
      </w:r>
      <w:r w:rsidRPr="00F6769E">
        <w:rPr>
          <w:rFonts w:ascii="Calibri" w:hAnsi="Calibri" w:cs="KFGQPC Uthman Taha Naskh"/>
          <w:sz w:val="36"/>
          <w:szCs w:val="36"/>
          <w:rtl/>
          <w:lang w:bidi="ar-EG"/>
        </w:rPr>
        <w:t>).</w:t>
      </w:r>
      <w:r w:rsidR="00C11791">
        <w:rPr>
          <w:rFonts w:ascii="Calibri" w:hAnsi="Calibri" w:cs="KFGQPC Uthman Taha Naskh" w:hint="cs"/>
          <w:sz w:val="36"/>
          <w:szCs w:val="36"/>
          <w:rtl/>
          <w:lang w:bidi="ar-EG"/>
        </w:rPr>
        <w:t xml:space="preserve"> [</w:t>
      </w:r>
      <w:r w:rsidR="00C11791" w:rsidRPr="00C11791">
        <w:rPr>
          <w:rFonts w:ascii="Calibri" w:hAnsi="Calibri" w:cs="KFGQPC Uthman Taha Naskh"/>
          <w:b/>
          <w:bCs/>
          <w:sz w:val="36"/>
          <w:szCs w:val="36"/>
          <w:rtl/>
          <w:lang w:bidi="ar-EG"/>
        </w:rPr>
        <w:t>مفتاح دار السعادة</w:t>
      </w:r>
      <w:r w:rsidR="00C11791" w:rsidRPr="00F6769E">
        <w:rPr>
          <w:rFonts w:ascii="Calibri" w:hAnsi="Calibri" w:cs="KFGQPC Uthman Taha Naskh"/>
          <w:sz w:val="36"/>
          <w:szCs w:val="36"/>
          <w:rtl/>
          <w:lang w:bidi="ar-EG"/>
        </w:rPr>
        <w:t xml:space="preserve"> (١: ٣٦٣-٣٦٤).</w:t>
      </w:r>
      <w:r w:rsidR="00C11791">
        <w:rPr>
          <w:rFonts w:ascii="Calibri" w:hAnsi="Calibri" w:cs="KFGQPC Uthman Taha Naskh" w:hint="cs"/>
          <w:sz w:val="36"/>
          <w:szCs w:val="36"/>
          <w:rtl/>
          <w:lang w:bidi="ar-EG"/>
        </w:rPr>
        <w:t>]</w:t>
      </w:r>
    </w:p>
    <w:p w14:paraId="05F9FCB8" w14:textId="473EA98A"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وقبله قال الوزير الحنبلي ابن هبيرة (١٠٥ه</w:t>
      </w:r>
      <w:r w:rsidR="00C11791">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D1018D">
        <w:rPr>
          <w:rFonts w:ascii="Calibri" w:hAnsi="Calibri" w:cs="KFGQPC Uthman Taha Naskh"/>
          <w:b/>
          <w:bCs/>
          <w:color w:val="002060"/>
          <w:sz w:val="36"/>
          <w:szCs w:val="36"/>
          <w:rtl/>
          <w:lang w:bidi="ar-EG"/>
        </w:rPr>
        <w:t>يحصل العلم بثلاثة أشياء</w:t>
      </w:r>
      <w:r w:rsidRPr="00F6769E">
        <w:rPr>
          <w:rFonts w:ascii="Calibri" w:hAnsi="Calibri" w:cs="KFGQPC Uthman Taha Naskh"/>
          <w:sz w:val="36"/>
          <w:szCs w:val="36"/>
          <w:rtl/>
          <w:lang w:bidi="ar-EG"/>
        </w:rPr>
        <w:t>). فذكر العملَ بالعلم، والتعليمَ، والتصنيفَ، ولما ذكر التعليمَ قال: (</w:t>
      </w:r>
      <w:r w:rsidRPr="00D1018D">
        <w:rPr>
          <w:rFonts w:ascii="Calibri" w:hAnsi="Calibri" w:cs="KFGQPC Uthman Taha Naskh"/>
          <w:b/>
          <w:bCs/>
          <w:color w:val="002060"/>
          <w:sz w:val="36"/>
          <w:szCs w:val="36"/>
          <w:rtl/>
          <w:lang w:bidi="ar-EG"/>
        </w:rPr>
        <w:t>فإنه إذا علَّم الناسَ كان أدعى إلى تعليمه</w:t>
      </w:r>
      <w:r w:rsidRPr="00F6769E">
        <w:rPr>
          <w:rFonts w:ascii="Calibri" w:hAnsi="Calibri" w:cs="KFGQPC Uthman Taha Naskh"/>
          <w:sz w:val="36"/>
          <w:szCs w:val="36"/>
          <w:rtl/>
          <w:lang w:bidi="ar-EG"/>
        </w:rPr>
        <w:t>).</w:t>
      </w:r>
    </w:p>
    <w:p w14:paraId="337386CE" w14:textId="6B29CA74" w:rsidR="00D1018D"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جلال أمين في سيرته الذاتية</w:t>
      </w:r>
      <w:r w:rsidR="00D1018D">
        <w:rPr>
          <w:rFonts w:ascii="Calibri" w:hAnsi="Calibri" w:cs="KFGQPC Uthman Taha Naskh" w:hint="cs"/>
          <w:sz w:val="36"/>
          <w:szCs w:val="36"/>
          <w:rtl/>
          <w:lang w:bidi="ar-EG"/>
        </w:rPr>
        <w:t>: (</w:t>
      </w:r>
      <w:r w:rsidR="00D1018D" w:rsidRPr="00D1018D">
        <w:rPr>
          <w:rFonts w:ascii="Calibri" w:hAnsi="Calibri" w:cs="KFGQPC Uthman Taha Naskh" w:hint="cs"/>
          <w:b/>
          <w:bCs/>
          <w:color w:val="002060"/>
          <w:sz w:val="36"/>
          <w:szCs w:val="36"/>
          <w:rtl/>
          <w:lang w:bidi="ar-EG"/>
        </w:rPr>
        <w:t xml:space="preserve">... </w:t>
      </w:r>
      <w:r w:rsidRPr="00D1018D">
        <w:rPr>
          <w:rFonts w:ascii="Calibri" w:hAnsi="Calibri" w:cs="KFGQPC Uthman Taha Naskh"/>
          <w:b/>
          <w:bCs/>
          <w:color w:val="002060"/>
          <w:sz w:val="36"/>
          <w:szCs w:val="36"/>
          <w:rtl/>
          <w:lang w:bidi="ar-EG"/>
        </w:rPr>
        <w:t>وجدتُ أنَّ أفضلَ طريقةٍ لفهم المشكلة المعقَّدة أن يضطرَّ</w:t>
      </w:r>
      <w:r w:rsidR="00D1018D" w:rsidRPr="00D1018D">
        <w:rPr>
          <w:rFonts w:ascii="Calibri" w:hAnsi="Calibri" w:cs="KFGQPC Uthman Taha Naskh" w:hint="cs"/>
          <w:b/>
          <w:bCs/>
          <w:color w:val="002060"/>
          <w:sz w:val="36"/>
          <w:szCs w:val="36"/>
          <w:rtl/>
          <w:lang w:bidi="ar-EG"/>
        </w:rPr>
        <w:t xml:space="preserve"> </w:t>
      </w:r>
      <w:r w:rsidRPr="00D1018D">
        <w:rPr>
          <w:rFonts w:ascii="Calibri" w:hAnsi="Calibri" w:cs="KFGQPC Uthman Taha Naskh"/>
          <w:b/>
          <w:bCs/>
          <w:color w:val="002060"/>
          <w:sz w:val="36"/>
          <w:szCs w:val="36"/>
          <w:rtl/>
          <w:lang w:bidi="ar-EG"/>
        </w:rPr>
        <w:t>المرءُ لتدريسها، إذْ إنَّ الطلبة رقباء ممتازون على درجة فهم الأستاذ لما يقول، وهذا يجبر الأستاذ على فعل المستحيل حتى يصبح قادرًا على مواجهة أي سؤال لتوضيح ما يقوم بشرحه</w:t>
      </w:r>
      <w:r w:rsidR="00D1018D">
        <w:rPr>
          <w:rFonts w:ascii="Calibri" w:hAnsi="Calibri" w:cs="KFGQPC Uthman Taha Naskh" w:hint="cs"/>
          <w:sz w:val="36"/>
          <w:szCs w:val="36"/>
          <w:rtl/>
          <w:lang w:bidi="ar-EG"/>
        </w:rPr>
        <w:t>) [</w:t>
      </w:r>
      <w:r w:rsidR="00D1018D" w:rsidRPr="00D1018D">
        <w:rPr>
          <w:rFonts w:ascii="Calibri" w:hAnsi="Calibri" w:cs="KFGQPC Uthman Taha Naskh"/>
          <w:b/>
          <w:bCs/>
          <w:sz w:val="36"/>
          <w:szCs w:val="36"/>
          <w:rtl/>
          <w:lang w:bidi="ar-EG"/>
        </w:rPr>
        <w:t>ماذا علمتني الحياة</w:t>
      </w:r>
      <w:r w:rsidR="00D1018D" w:rsidRPr="00F6769E">
        <w:rPr>
          <w:rFonts w:ascii="Calibri" w:hAnsi="Calibri" w:cs="KFGQPC Uthman Taha Naskh"/>
          <w:sz w:val="36"/>
          <w:szCs w:val="36"/>
          <w:rtl/>
          <w:lang w:bidi="ar-EG"/>
        </w:rPr>
        <w:t xml:space="preserve"> (٢٨٨).</w:t>
      </w:r>
      <w:r w:rsidR="00D1018D">
        <w:rPr>
          <w:rFonts w:ascii="Calibri" w:hAnsi="Calibri" w:cs="KFGQPC Uthman Taha Naskh" w:hint="cs"/>
          <w:sz w:val="36"/>
          <w:szCs w:val="36"/>
          <w:rtl/>
          <w:lang w:bidi="ar-EG"/>
        </w:rPr>
        <w:t>]</w:t>
      </w:r>
    </w:p>
    <w:p w14:paraId="78DD0868" w14:textId="77777777" w:rsidR="00F46770"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إنَّ لطالب العلم نصيبَه من ذلك ما دام التعليمُ ذريعةً إلى التعلُّم والتحصيل، ولا حج</w:t>
      </w:r>
      <w:r w:rsidR="00DF0BA8">
        <w:rPr>
          <w:rFonts w:ascii="Calibri" w:hAnsi="Calibri" w:cs="KFGQPC Uthman Taha Naskh" w:hint="cs"/>
          <w:sz w:val="36"/>
          <w:szCs w:val="36"/>
          <w:rtl/>
          <w:lang w:bidi="ar-EG"/>
        </w:rPr>
        <w:t>رَ</w:t>
      </w:r>
      <w:r w:rsidRPr="00F6769E">
        <w:rPr>
          <w:rFonts w:ascii="Calibri" w:hAnsi="Calibri" w:cs="KFGQPC Uthman Taha Naskh"/>
          <w:sz w:val="36"/>
          <w:szCs w:val="36"/>
          <w:rtl/>
          <w:lang w:bidi="ar-EG"/>
        </w:rPr>
        <w:t xml:space="preserve"> عليه في التصدُّر لذلك ما دام غرضُه تحقيقَ قدرٍ من الإفادة والاستفادة مع تأهل</w:t>
      </w:r>
      <w:r w:rsidR="00DF0BA8">
        <w:rPr>
          <w:rFonts w:ascii="Calibri" w:hAnsi="Calibri" w:cs="KFGQPC Uthman Taha Naskh" w:hint="cs"/>
          <w:sz w:val="36"/>
          <w:szCs w:val="36"/>
          <w:rtl/>
          <w:lang w:bidi="ar-EG"/>
        </w:rPr>
        <w:t>ّ</w:t>
      </w:r>
      <w:r w:rsidRPr="00F6769E">
        <w:rPr>
          <w:rFonts w:ascii="Calibri" w:hAnsi="Calibri" w:cs="KFGQPC Uthman Taha Naskh"/>
          <w:sz w:val="36"/>
          <w:szCs w:val="36"/>
          <w:rtl/>
          <w:lang w:bidi="ar-EG"/>
        </w:rPr>
        <w:t>ه لما تصدَّر له، فليس الأمرُ إذًا حكرًا على الع</w:t>
      </w:r>
      <w:r w:rsidR="00DF0BA8">
        <w:rPr>
          <w:rFonts w:ascii="Calibri" w:hAnsi="Calibri" w:cs="KFGQPC Uthman Taha Naskh" w:hint="cs"/>
          <w:sz w:val="36"/>
          <w:szCs w:val="36"/>
          <w:rtl/>
          <w:lang w:bidi="ar-EG"/>
        </w:rPr>
        <w:t>ُ</w:t>
      </w:r>
      <w:r w:rsidRPr="00F6769E">
        <w:rPr>
          <w:rFonts w:ascii="Calibri" w:hAnsi="Calibri" w:cs="KFGQPC Uthman Taha Naskh"/>
          <w:sz w:val="36"/>
          <w:szCs w:val="36"/>
          <w:rtl/>
          <w:lang w:bidi="ar-EG"/>
        </w:rPr>
        <w:t>لماء البالغين من العلم ذروتَه، بل هو مشاعٌ لكل</w:t>
      </w:r>
      <w:r w:rsidR="00DF0BA8">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 مَن له حظٌّ من العلم، وقد قال الإمام مالك (١٧٩ﻫ): (</w:t>
      </w:r>
      <w:r w:rsidRPr="00DF0BA8">
        <w:rPr>
          <w:rFonts w:ascii="Calibri" w:hAnsi="Calibri" w:cs="KFGQPC Uthman Taha Naskh"/>
          <w:b/>
          <w:bCs/>
          <w:color w:val="002060"/>
          <w:sz w:val="36"/>
          <w:szCs w:val="36"/>
          <w:rtl/>
          <w:lang w:bidi="ar-EG"/>
        </w:rPr>
        <w:t>لا ينبغي لأحدٍ عنده علمٌ أن يتركَ التعليم</w:t>
      </w:r>
      <w:r w:rsidRPr="00F6769E">
        <w:rPr>
          <w:rFonts w:ascii="Calibri" w:hAnsi="Calibri" w:cs="KFGQPC Uthman Taha Naskh"/>
          <w:sz w:val="36"/>
          <w:szCs w:val="36"/>
          <w:rtl/>
          <w:lang w:bidi="ar-EG"/>
        </w:rPr>
        <w:t>).</w:t>
      </w:r>
      <w:r w:rsidR="00F46770">
        <w:rPr>
          <w:rFonts w:ascii="Calibri" w:hAnsi="Calibri" w:cs="KFGQPC Uthman Taha Naskh" w:hint="cs"/>
          <w:sz w:val="36"/>
          <w:szCs w:val="36"/>
          <w:rtl/>
          <w:lang w:bidi="ar-EG"/>
        </w:rPr>
        <w:t xml:space="preserve"> [</w:t>
      </w:r>
      <w:r w:rsidR="00F46770" w:rsidRPr="00F46770">
        <w:rPr>
          <w:rFonts w:ascii="Calibri" w:hAnsi="Calibri" w:cs="KFGQPC Uthman Taha Naskh"/>
          <w:b/>
          <w:bCs/>
          <w:sz w:val="36"/>
          <w:szCs w:val="36"/>
          <w:rtl/>
          <w:lang w:bidi="ar-EG"/>
        </w:rPr>
        <w:t>ترتيب المدارك</w:t>
      </w:r>
      <w:r w:rsidR="00F46770" w:rsidRPr="00F6769E">
        <w:rPr>
          <w:rFonts w:ascii="Calibri" w:hAnsi="Calibri" w:cs="KFGQPC Uthman Taha Naskh"/>
          <w:sz w:val="36"/>
          <w:szCs w:val="36"/>
          <w:rtl/>
          <w:lang w:bidi="ar-EG"/>
        </w:rPr>
        <w:t xml:space="preserve"> للقاضي عياض (٢:٢٦).</w:t>
      </w:r>
      <w:r w:rsidR="00F46770">
        <w:rPr>
          <w:rFonts w:ascii="Calibri" w:hAnsi="Calibri" w:cs="KFGQPC Uthman Taha Naskh" w:hint="cs"/>
          <w:sz w:val="36"/>
          <w:szCs w:val="36"/>
          <w:rtl/>
          <w:lang w:bidi="ar-EG"/>
        </w:rPr>
        <w:t>]</w:t>
      </w:r>
    </w:p>
    <w:p w14:paraId="0F8298CB" w14:textId="3532B9F6"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وإن</w:t>
      </w:r>
      <w:r w:rsidR="00F46770">
        <w:rPr>
          <w:rFonts w:ascii="Calibri" w:hAnsi="Calibri" w:cs="KFGQPC Uthman Taha Naskh" w:hint="cs"/>
          <w:sz w:val="36"/>
          <w:szCs w:val="36"/>
          <w:rtl/>
          <w:lang w:bidi="ar-EG"/>
        </w:rPr>
        <w:t>َّم</w:t>
      </w:r>
      <w:r w:rsidRPr="00F6769E">
        <w:rPr>
          <w:rFonts w:ascii="Calibri" w:hAnsi="Calibri" w:cs="KFGQPC Uthman Taha Naskh"/>
          <w:sz w:val="36"/>
          <w:szCs w:val="36"/>
          <w:rtl/>
          <w:lang w:bidi="ar-EG"/>
        </w:rPr>
        <w:t>ا المرادُ منه الت</w:t>
      </w:r>
      <w:r w:rsidR="00F46770">
        <w:rPr>
          <w:rFonts w:ascii="Calibri" w:hAnsi="Calibri" w:cs="KFGQPC Uthman Taha Naskh" w:hint="cs"/>
          <w:sz w:val="36"/>
          <w:szCs w:val="36"/>
          <w:rtl/>
          <w:lang w:bidi="ar-EG"/>
        </w:rPr>
        <w:t>َّ</w:t>
      </w:r>
      <w:r w:rsidRPr="00F6769E">
        <w:rPr>
          <w:rFonts w:ascii="Calibri" w:hAnsi="Calibri" w:cs="KFGQPC Uthman Taha Naskh"/>
          <w:sz w:val="36"/>
          <w:szCs w:val="36"/>
          <w:rtl/>
          <w:lang w:bidi="ar-EG"/>
        </w:rPr>
        <w:t>صدُّرُ الذي يترأَّسُ به الطالب فيكون تر</w:t>
      </w:r>
      <w:r w:rsidR="00B94897">
        <w:rPr>
          <w:rFonts w:ascii="Calibri" w:hAnsi="Calibri" w:cs="KFGQPC Uthman Taha Naskh" w:hint="cs"/>
          <w:sz w:val="36"/>
          <w:szCs w:val="36"/>
          <w:rtl/>
          <w:lang w:bidi="ar-EG"/>
        </w:rPr>
        <w:t>ؤُّ</w:t>
      </w:r>
      <w:r w:rsidRPr="00F6769E">
        <w:rPr>
          <w:rFonts w:ascii="Calibri" w:hAnsi="Calibri" w:cs="KFGQPC Uthman Taha Naskh"/>
          <w:sz w:val="36"/>
          <w:szCs w:val="36"/>
          <w:rtl/>
          <w:lang w:bidi="ar-EG"/>
        </w:rPr>
        <w:t>سُه حائلًا بينه وبين التحصيل،</w:t>
      </w:r>
    </w:p>
    <w:p w14:paraId="0FAFE74A" w14:textId="547DAE5C"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سفيان الثوري (١٦١</w:t>
      </w:r>
      <w:r w:rsidR="00B94897">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B94897">
        <w:rPr>
          <w:rFonts w:ascii="Calibri" w:hAnsi="Calibri" w:cs="KFGQPC Uthman Taha Naskh"/>
          <w:b/>
          <w:bCs/>
          <w:color w:val="002060"/>
          <w:sz w:val="36"/>
          <w:szCs w:val="36"/>
          <w:rtl/>
          <w:lang w:bidi="ar-EG"/>
        </w:rPr>
        <w:t>من ترأَّسَ سريعًا أضرَّ بكثيرٍ من العلم، ومن لم يترأَّسْ طلب وطلب حتى يبلغ</w:t>
      </w:r>
      <w:r w:rsidRPr="00F6769E">
        <w:rPr>
          <w:rFonts w:ascii="Calibri" w:hAnsi="Calibri" w:cs="KFGQPC Uthman Taha Naskh"/>
          <w:sz w:val="36"/>
          <w:szCs w:val="36"/>
          <w:rtl/>
          <w:lang w:bidi="ar-EG"/>
        </w:rPr>
        <w:t>).</w:t>
      </w:r>
    </w:p>
    <w:p w14:paraId="062EAD87"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والشأن كما قال الشاعر:</w:t>
      </w:r>
    </w:p>
    <w:p w14:paraId="4F01E22D" w14:textId="583CB419" w:rsidR="00923CFA" w:rsidRPr="00F6769E" w:rsidRDefault="006B0B03" w:rsidP="002560B2">
      <w:pPr>
        <w:widowControl w:val="0"/>
        <w:bidi/>
        <w:spacing w:line="240" w:lineRule="auto"/>
        <w:jc w:val="center"/>
        <w:rPr>
          <w:rFonts w:ascii="Calibri" w:hAnsi="Calibri" w:cs="KFGQPC Uthman Taha Naskh"/>
          <w:sz w:val="36"/>
          <w:szCs w:val="36"/>
          <w:lang w:bidi="ar-EG"/>
        </w:rPr>
      </w:pPr>
      <w:r w:rsidRPr="00F6769E">
        <w:rPr>
          <w:rFonts w:ascii="Calibri" w:hAnsi="Calibri" w:cs="KFGQPC Uthman Taha Naskh"/>
          <w:sz w:val="36"/>
          <w:szCs w:val="36"/>
          <w:rtl/>
          <w:lang w:bidi="ar-EG"/>
        </w:rPr>
        <w:t>وإنَّ كبيرَ القوم لا علمَ عنده</w:t>
      </w:r>
      <w:r w:rsidR="00174AA8">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 xml:space="preserve"> صغيرٌ إذا احتفَّ</w:t>
      </w:r>
      <w:r w:rsidR="00BA0D3A">
        <w:rPr>
          <w:rFonts w:ascii="Calibri" w:hAnsi="Calibri" w:cs="KFGQPC Uthman Taha Naskh" w:hint="cs"/>
          <w:sz w:val="36"/>
          <w:szCs w:val="36"/>
          <w:rtl/>
          <w:lang w:bidi="ar-EG"/>
        </w:rPr>
        <w:t>تْ</w:t>
      </w:r>
      <w:r w:rsidRPr="00F6769E">
        <w:rPr>
          <w:rFonts w:ascii="Calibri" w:hAnsi="Calibri" w:cs="KFGQPC Uthman Taha Naskh"/>
          <w:sz w:val="36"/>
          <w:szCs w:val="36"/>
          <w:rtl/>
          <w:lang w:bidi="ar-EG"/>
        </w:rPr>
        <w:t xml:space="preserve"> عليه المحافِلُ</w:t>
      </w:r>
    </w:p>
    <w:p w14:paraId="3542E575" w14:textId="3DB8911D" w:rsidR="00923CFA" w:rsidRPr="00F6769E" w:rsidRDefault="006B0B03" w:rsidP="002560B2">
      <w:pPr>
        <w:widowControl w:val="0"/>
        <w:bidi/>
        <w:spacing w:line="240" w:lineRule="auto"/>
        <w:jc w:val="center"/>
        <w:rPr>
          <w:rFonts w:ascii="Calibri" w:hAnsi="Calibri" w:cs="KFGQPC Uthman Taha Naskh"/>
          <w:sz w:val="36"/>
          <w:szCs w:val="36"/>
          <w:lang w:bidi="ar-EG"/>
        </w:rPr>
      </w:pPr>
      <w:r w:rsidRPr="00F6769E">
        <w:rPr>
          <w:rFonts w:ascii="Calibri" w:hAnsi="Calibri" w:cs="KFGQPC Uthman Taha Naskh"/>
          <w:sz w:val="36"/>
          <w:szCs w:val="36"/>
          <w:rtl/>
          <w:lang w:bidi="ar-EG"/>
        </w:rPr>
        <w:t>وإنَّ صغيرَ القوم والعلمُ عنده</w:t>
      </w:r>
      <w:r w:rsidR="00BA0D3A">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 xml:space="preserve"> كبيرٌ إذا رُدَّتْ إليه المسائلُ</w:t>
      </w:r>
    </w:p>
    <w:p w14:paraId="6527F0E3" w14:textId="0D7373FA"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ولم يرد في نصوص الشرع حَظْرُ التصدُّر المبكِّر، بل إنَّما حَظَرَ الشارعُ التصدُّرَ الفاقدَ لشرط الأهلية،</w:t>
      </w:r>
    </w:p>
    <w:p w14:paraId="12109427" w14:textId="5AEA094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جاء في صحيح مسلم [٤٣٢] من حديث عبدالله بن مسعود رضي الله عنه قال: قال رسول الله ﷺ: «</w:t>
      </w:r>
      <w:r w:rsidRPr="00EF4F7B">
        <w:rPr>
          <w:rFonts w:ascii="Calibri" w:hAnsi="Calibri" w:cs="KFGQPC Uthman Taha Naskh"/>
          <w:b/>
          <w:bCs/>
          <w:color w:val="196B24" w:themeColor="accent3"/>
          <w:sz w:val="36"/>
          <w:szCs w:val="36"/>
          <w:rtl/>
          <w:lang w:bidi="ar-EG"/>
        </w:rPr>
        <w:t>لِيَلِنِي منكم أولو الأحلام والنهى</w:t>
      </w:r>
      <w:r w:rsidRPr="00F6769E">
        <w:rPr>
          <w:rFonts w:ascii="Calibri" w:hAnsi="Calibri" w:cs="KFGQPC Uthman Taha Naskh"/>
          <w:sz w:val="36"/>
          <w:szCs w:val="36"/>
          <w:rtl/>
          <w:lang w:bidi="ar-EG"/>
        </w:rPr>
        <w:t>».</w:t>
      </w:r>
    </w:p>
    <w:p w14:paraId="483F2B0F" w14:textId="555B97B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القصد رعايةُ المقصود من أمر الشارع، وهو أن يكون للإمام من ينبهه إذا غفل ومِخلفه إذا احتاج.</w:t>
      </w:r>
    </w:p>
    <w:p w14:paraId="52FD1B3E" w14:textId="51B0D7AA"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ثمَّ إنَّ على طالب العلم أن يفقه أنَّ للتصدر مراتبَ،</w:t>
      </w:r>
    </w:p>
    <w:p w14:paraId="1EF3E21A" w14:textId="084E654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فالتأهُّلُ للتعليم لا يعني التأهُّلَ للفتيا، والتأهُّلُ لتعليم صغار الطلاب لا يعني التأهُّلَ لتعليم كبارهم، والتأهُّلُ للكتابة لا يعني التأهُّلَ للمحاضرة، وهلمَّ جرًّا.</w:t>
      </w:r>
    </w:p>
    <w:p w14:paraId="51E4DDC3" w14:textId="34DE0022"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ووزن طالب العلم لمرتبته يفتقر إلى جملة معطيات، من أخصِّها: مصالحةُ النفس ومكاشفتُها في الخلوات، فربما رأى مَن يحيطُ به من الأشياخ أهليتَه وهو يرى خلاف ذلك، فليتريَّث</w:t>
      </w:r>
      <w:r w:rsidR="00EF4F7B">
        <w:rPr>
          <w:rFonts w:ascii="Calibri" w:hAnsi="Calibri" w:cs="KFGQPC Uthman Taha Naskh" w:hint="cs"/>
          <w:sz w:val="36"/>
          <w:szCs w:val="36"/>
          <w:rtl/>
          <w:lang w:bidi="ar-EG"/>
        </w:rPr>
        <w:t>.</w:t>
      </w:r>
    </w:p>
    <w:p w14:paraId="53829CA0" w14:textId="43B7F064"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ومصالحةُ النفس من أعونِ ما يديرُ به طالب العلم حالَه، فليتَّقِ الله في خطواته، ولا يجامِلْ نفسه على حساب دين الله تعالى.</w:t>
      </w:r>
    </w:p>
    <w:p w14:paraId="67FCC514" w14:textId="4423DA6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ومن معطيات وزنه لمرتبته: شهادةُ أهل الفضل المتجرِّدين من حظوظ النفس،</w:t>
      </w:r>
    </w:p>
    <w:p w14:paraId="0E9E699D" w14:textId="14547FE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ابن المقفع (١٤٢ه</w:t>
      </w:r>
      <w:r w:rsidR="00EF4F7B">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EF4F7B">
        <w:rPr>
          <w:rFonts w:ascii="Calibri" w:hAnsi="Calibri" w:cs="KFGQPC Uthman Taha Naskh"/>
          <w:b/>
          <w:bCs/>
          <w:color w:val="002060"/>
          <w:sz w:val="36"/>
          <w:szCs w:val="36"/>
          <w:rtl/>
          <w:lang w:bidi="ar-EG"/>
        </w:rPr>
        <w:t>على العاقل أن يُؤنسَ ذوي الألباب بنفسه ويُجرِّئَهم عليها حتى يصيروا حَرَسًا على سمعه وبصره ورأيه، فيستنيمَ إلى ذلك، ويُريحَ له قلبَه، ويعلمَ أنهم لا يغفلون عنه إذا هو غَفَلَ عن نفسه</w:t>
      </w:r>
      <w:r w:rsidRPr="00F6769E">
        <w:rPr>
          <w:rFonts w:ascii="Calibri" w:hAnsi="Calibri" w:cs="KFGQPC Uthman Taha Naskh"/>
          <w:sz w:val="36"/>
          <w:szCs w:val="36"/>
          <w:rtl/>
          <w:lang w:bidi="ar-EG"/>
        </w:rPr>
        <w:t>).</w:t>
      </w:r>
      <w:r w:rsidR="00EF4F7B">
        <w:rPr>
          <w:rFonts w:ascii="Calibri" w:hAnsi="Calibri" w:cs="KFGQPC Uthman Taha Naskh" w:hint="cs"/>
          <w:sz w:val="36"/>
          <w:szCs w:val="36"/>
          <w:rtl/>
          <w:lang w:bidi="ar-EG"/>
        </w:rPr>
        <w:t xml:space="preserve"> [</w:t>
      </w:r>
      <w:r w:rsidR="00EF4F7B" w:rsidRPr="00EF4F7B">
        <w:rPr>
          <w:rFonts w:ascii="Calibri" w:hAnsi="Calibri" w:cs="KFGQPC Uthman Taha Naskh"/>
          <w:b/>
          <w:bCs/>
          <w:sz w:val="36"/>
          <w:szCs w:val="36"/>
          <w:rtl/>
          <w:lang w:bidi="ar-EG"/>
        </w:rPr>
        <w:t>الأدب الصغير</w:t>
      </w:r>
      <w:r w:rsidR="00EF4F7B" w:rsidRPr="00F6769E">
        <w:rPr>
          <w:rFonts w:ascii="Calibri" w:hAnsi="Calibri" w:cs="KFGQPC Uthman Taha Naskh"/>
          <w:sz w:val="36"/>
          <w:szCs w:val="36"/>
          <w:rtl/>
          <w:lang w:bidi="ar-EG"/>
        </w:rPr>
        <w:t xml:space="preserve"> (٢١).</w:t>
      </w:r>
      <w:r w:rsidR="00EF4F7B">
        <w:rPr>
          <w:rFonts w:ascii="Calibri" w:hAnsi="Calibri" w:cs="KFGQPC Uthman Taha Naskh" w:hint="cs"/>
          <w:sz w:val="36"/>
          <w:szCs w:val="36"/>
          <w:rtl/>
          <w:lang w:bidi="ar-EG"/>
        </w:rPr>
        <w:t>]</w:t>
      </w:r>
    </w:p>
    <w:p w14:paraId="42FE0BC4" w14:textId="78481119" w:rsidR="00E71D67"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أبو الحسن الج</w:t>
      </w:r>
      <w:r w:rsidR="00EF4F7B">
        <w:rPr>
          <w:rFonts w:ascii="Calibri" w:hAnsi="Calibri" w:cs="KFGQPC Uthman Taha Naskh" w:hint="cs"/>
          <w:sz w:val="36"/>
          <w:szCs w:val="36"/>
          <w:rtl/>
          <w:lang w:bidi="ar-EG"/>
        </w:rPr>
        <w:t>ِ</w:t>
      </w:r>
      <w:r w:rsidRPr="00F6769E">
        <w:rPr>
          <w:rFonts w:ascii="Calibri" w:hAnsi="Calibri" w:cs="KFGQPC Uthman Taha Naskh"/>
          <w:sz w:val="36"/>
          <w:szCs w:val="36"/>
          <w:rtl/>
          <w:lang w:bidi="ar-EG"/>
        </w:rPr>
        <w:t>لاوي (٧٨٢ه</w:t>
      </w:r>
      <w:r w:rsidR="00EF4F7B">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r w:rsidR="00E71D67">
        <w:rPr>
          <w:rFonts w:ascii="Calibri" w:hAnsi="Calibri" w:cs="KFGQPC Uthman Taha Naskh" w:hint="cs"/>
          <w:sz w:val="36"/>
          <w:szCs w:val="36"/>
          <w:rtl/>
          <w:lang w:bidi="ar-EG"/>
        </w:rPr>
        <w:t xml:space="preserve"> كان </w:t>
      </w:r>
      <w:r w:rsidRPr="00F6769E">
        <w:rPr>
          <w:rFonts w:ascii="Calibri" w:hAnsi="Calibri" w:cs="KFGQPC Uthman Taha Naskh"/>
          <w:sz w:val="36"/>
          <w:szCs w:val="36"/>
          <w:rtl/>
          <w:lang w:bidi="ar-EG"/>
        </w:rPr>
        <w:t>(</w:t>
      </w:r>
      <w:r w:rsidRPr="00E71D67">
        <w:rPr>
          <w:rFonts w:ascii="Calibri" w:hAnsi="Calibri" w:cs="KFGQPC Uthman Taha Naskh"/>
          <w:b/>
          <w:bCs/>
          <w:color w:val="002060"/>
          <w:sz w:val="36"/>
          <w:szCs w:val="36"/>
          <w:rtl/>
          <w:lang w:bidi="ar-EG"/>
        </w:rPr>
        <w:t>م</w:t>
      </w:r>
      <w:r w:rsidR="00E71D67" w:rsidRPr="00E71D67">
        <w:rPr>
          <w:rFonts w:ascii="Calibri" w:hAnsi="Calibri" w:cs="KFGQPC Uthman Taha Naskh" w:hint="cs"/>
          <w:b/>
          <w:bCs/>
          <w:color w:val="002060"/>
          <w:sz w:val="36"/>
          <w:szCs w:val="36"/>
          <w:rtl/>
          <w:lang w:bidi="ar-EG"/>
        </w:rPr>
        <w:t>ُ</w:t>
      </w:r>
      <w:r w:rsidRPr="00E71D67">
        <w:rPr>
          <w:rFonts w:ascii="Calibri" w:hAnsi="Calibri" w:cs="KFGQPC Uthman Taha Naskh"/>
          <w:b/>
          <w:bCs/>
          <w:color w:val="002060"/>
          <w:sz w:val="36"/>
          <w:szCs w:val="36"/>
          <w:rtl/>
          <w:lang w:bidi="ar-EG"/>
        </w:rPr>
        <w:t>جتهدًا في تكميل الطالب</w:t>
      </w:r>
      <w:r w:rsidRPr="00F6769E">
        <w:rPr>
          <w:rFonts w:ascii="Calibri" w:hAnsi="Calibri" w:cs="KFGQPC Uthman Taha Naskh"/>
          <w:sz w:val="36"/>
          <w:szCs w:val="36"/>
          <w:rtl/>
          <w:lang w:bidi="ar-EG"/>
        </w:rPr>
        <w:t>).</w:t>
      </w:r>
      <w:r w:rsidR="00E71D67">
        <w:rPr>
          <w:rFonts w:ascii="Calibri" w:hAnsi="Calibri" w:cs="KFGQPC Uthman Taha Naskh" w:hint="cs"/>
          <w:sz w:val="36"/>
          <w:szCs w:val="36"/>
          <w:rtl/>
          <w:lang w:bidi="ar-EG"/>
        </w:rPr>
        <w:t xml:space="preserve"> [</w:t>
      </w:r>
      <w:r w:rsidR="00E71D67" w:rsidRPr="00E71D67">
        <w:rPr>
          <w:rFonts w:ascii="Calibri" w:hAnsi="Calibri" w:cs="KFGQPC Uthman Taha Naskh"/>
          <w:b/>
          <w:bCs/>
          <w:sz w:val="36"/>
          <w:szCs w:val="36"/>
          <w:rtl/>
          <w:lang w:bidi="ar-EG"/>
        </w:rPr>
        <w:t>كفاية المحتاج</w:t>
      </w:r>
      <w:r w:rsidR="00E71D67" w:rsidRPr="00F6769E">
        <w:rPr>
          <w:rFonts w:ascii="Calibri" w:hAnsi="Calibri" w:cs="KFGQPC Uthman Taha Naskh"/>
          <w:sz w:val="36"/>
          <w:szCs w:val="36"/>
          <w:rtl/>
          <w:lang w:bidi="ar-EG"/>
        </w:rPr>
        <w:t xml:space="preserve"> للتنبكتي (</w:t>
      </w:r>
      <w:r w:rsidR="00251572" w:rsidRPr="00F6769E">
        <w:rPr>
          <w:rFonts w:ascii="Calibri" w:hAnsi="Calibri" w:cs="KFGQPC Uthman Taha Naskh" w:hint="cs"/>
          <w:sz w:val="36"/>
          <w:szCs w:val="36"/>
          <w:rtl/>
          <w:lang w:bidi="ar-EG"/>
        </w:rPr>
        <w:t>١:</w:t>
      </w:r>
      <w:r w:rsidR="00E71D67" w:rsidRPr="00F6769E">
        <w:rPr>
          <w:rFonts w:ascii="Calibri" w:hAnsi="Calibri" w:cs="KFGQPC Uthman Taha Naskh"/>
          <w:sz w:val="36"/>
          <w:szCs w:val="36"/>
          <w:rtl/>
          <w:lang w:bidi="ar-EG"/>
        </w:rPr>
        <w:t xml:space="preserve"> ٣٥٠).</w:t>
      </w:r>
      <w:r w:rsidR="00E71D67">
        <w:rPr>
          <w:rFonts w:ascii="Calibri" w:hAnsi="Calibri" w:cs="KFGQPC Uthman Taha Naskh" w:hint="cs"/>
          <w:sz w:val="36"/>
          <w:szCs w:val="36"/>
          <w:rtl/>
          <w:lang w:bidi="ar-EG"/>
        </w:rPr>
        <w:t>]</w:t>
      </w:r>
    </w:p>
    <w:p w14:paraId="09B69E27" w14:textId="16853EAE" w:rsidR="00923CFA" w:rsidRPr="005F6E78" w:rsidRDefault="005F6E78" w:rsidP="002560B2">
      <w:pPr>
        <w:keepNext/>
        <w:widowControl w:val="0"/>
        <w:bidi/>
        <w:spacing w:line="240" w:lineRule="auto"/>
        <w:jc w:val="center"/>
        <w:outlineLvl w:val="0"/>
        <w:rPr>
          <w:rFonts w:ascii="Calibri" w:hAnsi="Calibri" w:cs="KFGQPC Uthman Taha Naskh"/>
          <w:b/>
          <w:bCs/>
          <w:sz w:val="36"/>
          <w:szCs w:val="36"/>
          <w:highlight w:val="yellow"/>
          <w:u w:val="single"/>
          <w:lang w:bidi="ar-EG"/>
        </w:rPr>
      </w:pPr>
      <w:bookmarkStart w:id="31" w:name="_Toc227664125"/>
      <w:r w:rsidRPr="005F6E78">
        <w:rPr>
          <w:rFonts w:ascii="Calibri" w:hAnsi="Calibri" w:cs="KFGQPC Uthman Taha Naskh" w:hint="cs"/>
          <w:b/>
          <w:bCs/>
          <w:sz w:val="36"/>
          <w:szCs w:val="36"/>
          <w:highlight w:val="yellow"/>
          <w:u w:val="single"/>
          <w:rtl/>
          <w:lang w:bidi="ar-EG"/>
        </w:rPr>
        <w:t>دَمْعُ العِلْمِ</w:t>
      </w:r>
      <w:bookmarkEnd w:id="31"/>
    </w:p>
    <w:p w14:paraId="6437BF8C" w14:textId="108D61D9"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عَنْ زَيْدِ بْنِ أَرْقَمَ رَضِيَ اللهُ عَنْهُ قَالَ: كَانَ رَسُولُ اللهِ ﷺ يَقُولُ:</w:t>
      </w:r>
      <w:r w:rsidR="005F6E78">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w:t>
      </w:r>
      <w:r w:rsidRPr="005F6E78">
        <w:rPr>
          <w:rFonts w:ascii="Calibri" w:hAnsi="Calibri" w:cs="KFGQPC Uthman Taha Naskh"/>
          <w:b/>
          <w:bCs/>
          <w:color w:val="196B24" w:themeColor="accent3"/>
          <w:sz w:val="36"/>
          <w:szCs w:val="36"/>
          <w:rtl/>
          <w:lang w:bidi="ar-EG"/>
        </w:rPr>
        <w:t>اللَّهُمَّ إِنِّي أَعُوذُ بِكَ مِنْ عِلْمٍ لَا يَنْفَعُ، وَمِنْ قَلْبٍ لَا يَخْشَعُ، وَمِنْ نَفْسٍ لَا تَشْبَعُ، وَمِنْ دَعْوَةٍ لَا يُسْتَجَابُ لَهَا</w:t>
      </w:r>
      <w:r w:rsidRPr="00F6769E">
        <w:rPr>
          <w:rFonts w:ascii="Calibri" w:hAnsi="Calibri" w:cs="KFGQPC Uthman Taha Naskh"/>
          <w:sz w:val="36"/>
          <w:szCs w:val="36"/>
          <w:rtl/>
          <w:lang w:bidi="ar-EG"/>
        </w:rPr>
        <w:t>».</w:t>
      </w:r>
      <w:r w:rsidR="005F6E78">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أَخْرَجَهُ مُسْلِمٌ فِي «</w:t>
      </w:r>
      <w:r w:rsidRPr="005F6E78">
        <w:rPr>
          <w:rFonts w:ascii="Calibri" w:hAnsi="Calibri" w:cs="KFGQPC Uthman Taha Naskh"/>
          <w:b/>
          <w:bCs/>
          <w:sz w:val="36"/>
          <w:szCs w:val="36"/>
          <w:rtl/>
          <w:lang w:bidi="ar-EG"/>
        </w:rPr>
        <w:t>صَحِيحِهِ</w:t>
      </w:r>
      <w:r w:rsidRPr="00F6769E">
        <w:rPr>
          <w:rFonts w:ascii="Calibri" w:hAnsi="Calibri" w:cs="KFGQPC Uthman Taha Naskh"/>
          <w:sz w:val="36"/>
          <w:szCs w:val="36"/>
          <w:rtl/>
          <w:lang w:bidi="ar-EG"/>
        </w:rPr>
        <w:t>» (٢٧٢٢).</w:t>
      </w:r>
    </w:p>
    <w:p w14:paraId="53461C21" w14:textId="40A3BE86"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من القواعد العظيمة الأثر في شريعة الله تعالى ما اصطلح عليه الفقهاء بقولهم: (</w:t>
      </w:r>
      <w:r w:rsidRPr="005F6E78">
        <w:rPr>
          <w:rFonts w:ascii="Calibri" w:hAnsi="Calibri" w:cs="KFGQPC Uthman Taha Naskh"/>
          <w:b/>
          <w:bCs/>
          <w:color w:val="002060"/>
          <w:sz w:val="36"/>
          <w:szCs w:val="36"/>
          <w:rtl/>
          <w:lang w:bidi="ar-EG"/>
        </w:rPr>
        <w:t>ال</w:t>
      </w:r>
      <w:r w:rsidR="005F6E78" w:rsidRPr="005F6E78">
        <w:rPr>
          <w:rFonts w:ascii="Calibri" w:hAnsi="Calibri" w:cs="KFGQPC Uthman Taha Naskh" w:hint="cs"/>
          <w:b/>
          <w:bCs/>
          <w:color w:val="002060"/>
          <w:sz w:val="36"/>
          <w:szCs w:val="36"/>
          <w:rtl/>
          <w:lang w:bidi="ar-EG"/>
        </w:rPr>
        <w:t>غُ</w:t>
      </w:r>
      <w:r w:rsidRPr="005F6E78">
        <w:rPr>
          <w:rFonts w:ascii="Calibri" w:hAnsi="Calibri" w:cs="KFGQPC Uthman Taha Naskh"/>
          <w:b/>
          <w:bCs/>
          <w:color w:val="002060"/>
          <w:sz w:val="36"/>
          <w:szCs w:val="36"/>
          <w:rtl/>
          <w:lang w:bidi="ar-EG"/>
        </w:rPr>
        <w:t>ن</w:t>
      </w:r>
      <w:r w:rsidR="005F6E78" w:rsidRPr="005F6E78">
        <w:rPr>
          <w:rFonts w:ascii="Calibri" w:hAnsi="Calibri" w:cs="KFGQPC Uthman Taha Naskh" w:hint="cs"/>
          <w:b/>
          <w:bCs/>
          <w:color w:val="002060"/>
          <w:sz w:val="36"/>
          <w:szCs w:val="36"/>
          <w:rtl/>
          <w:lang w:bidi="ar-EG"/>
        </w:rPr>
        <w:t>ْ</w:t>
      </w:r>
      <w:r w:rsidRPr="005F6E78">
        <w:rPr>
          <w:rFonts w:ascii="Calibri" w:hAnsi="Calibri" w:cs="KFGQPC Uthman Taha Naskh"/>
          <w:b/>
          <w:bCs/>
          <w:color w:val="002060"/>
          <w:sz w:val="36"/>
          <w:szCs w:val="36"/>
          <w:rtl/>
          <w:lang w:bidi="ar-EG"/>
        </w:rPr>
        <w:t>مُ بال</w:t>
      </w:r>
      <w:r w:rsidR="005F6E78" w:rsidRPr="005F6E78">
        <w:rPr>
          <w:rFonts w:ascii="Calibri" w:hAnsi="Calibri" w:cs="KFGQPC Uthman Taha Naskh" w:hint="cs"/>
          <w:b/>
          <w:bCs/>
          <w:color w:val="002060"/>
          <w:sz w:val="36"/>
          <w:szCs w:val="36"/>
          <w:rtl/>
          <w:lang w:bidi="ar-EG"/>
        </w:rPr>
        <w:t>غُ</w:t>
      </w:r>
      <w:r w:rsidRPr="005F6E78">
        <w:rPr>
          <w:rFonts w:ascii="Calibri" w:hAnsi="Calibri" w:cs="KFGQPC Uthman Taha Naskh"/>
          <w:b/>
          <w:bCs/>
          <w:color w:val="002060"/>
          <w:sz w:val="36"/>
          <w:szCs w:val="36"/>
          <w:rtl/>
          <w:lang w:bidi="ar-EG"/>
        </w:rPr>
        <w:t>ر</w:t>
      </w:r>
      <w:r w:rsidR="005F6E78" w:rsidRPr="005F6E78">
        <w:rPr>
          <w:rFonts w:ascii="Calibri" w:hAnsi="Calibri" w:cs="KFGQPC Uthman Taha Naskh" w:hint="cs"/>
          <w:b/>
          <w:bCs/>
          <w:color w:val="002060"/>
          <w:sz w:val="36"/>
          <w:szCs w:val="36"/>
          <w:rtl/>
          <w:lang w:bidi="ar-EG"/>
        </w:rPr>
        <w:t>ْ</w:t>
      </w:r>
      <w:r w:rsidRPr="005F6E78">
        <w:rPr>
          <w:rFonts w:ascii="Calibri" w:hAnsi="Calibri" w:cs="KFGQPC Uthman Taha Naskh"/>
          <w:b/>
          <w:bCs/>
          <w:color w:val="002060"/>
          <w:sz w:val="36"/>
          <w:szCs w:val="36"/>
          <w:rtl/>
          <w:lang w:bidi="ar-EG"/>
        </w:rPr>
        <w:t>م</w:t>
      </w:r>
      <w:r w:rsidR="005F6E78" w:rsidRPr="005F6E78">
        <w:rPr>
          <w:rFonts w:ascii="Calibri" w:hAnsi="Calibri" w:cs="KFGQPC Uthman Taha Naskh" w:hint="cs"/>
          <w:b/>
          <w:bCs/>
          <w:color w:val="002060"/>
          <w:sz w:val="36"/>
          <w:szCs w:val="36"/>
          <w:rtl/>
          <w:lang w:bidi="ar-EG"/>
        </w:rPr>
        <w:t>ِ</w:t>
      </w:r>
      <w:r w:rsidR="00251572" w:rsidRPr="00F6769E">
        <w:rPr>
          <w:rFonts w:ascii="Calibri" w:hAnsi="Calibri" w:cs="KFGQPC Uthman Taha Naskh" w:hint="cs"/>
          <w:sz w:val="36"/>
          <w:szCs w:val="36"/>
          <w:rtl/>
          <w:lang w:bidi="ar-EG"/>
        </w:rPr>
        <w:t>).</w:t>
      </w:r>
      <w:r w:rsidRPr="00F6769E">
        <w:rPr>
          <w:rFonts w:ascii="Calibri" w:hAnsi="Calibri" w:cs="KFGQPC Uthman Taha Naskh"/>
          <w:sz w:val="36"/>
          <w:szCs w:val="36"/>
          <w:rtl/>
          <w:lang w:bidi="ar-EG"/>
        </w:rPr>
        <w:t>. وأصلُها ما جاء في المسند والسنن من قول النبي ﷺ: «</w:t>
      </w:r>
      <w:r w:rsidRPr="005F6E78">
        <w:rPr>
          <w:rFonts w:ascii="Calibri" w:hAnsi="Calibri" w:cs="KFGQPC Uthman Taha Naskh"/>
          <w:b/>
          <w:bCs/>
          <w:color w:val="196B24" w:themeColor="accent3"/>
          <w:sz w:val="36"/>
          <w:szCs w:val="36"/>
          <w:rtl/>
          <w:lang w:bidi="ar-EG"/>
        </w:rPr>
        <w:t>الخراج بالضمان</w:t>
      </w:r>
      <w:r w:rsidRPr="00F6769E">
        <w:rPr>
          <w:rFonts w:ascii="Calibri" w:hAnsi="Calibri" w:cs="KFGQPC Uthman Taha Naskh"/>
          <w:sz w:val="36"/>
          <w:szCs w:val="36"/>
          <w:rtl/>
          <w:lang w:bidi="ar-EG"/>
        </w:rPr>
        <w:t>».</w:t>
      </w:r>
    </w:p>
    <w:p w14:paraId="1B82B0DF" w14:textId="4AABBDC5"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ولا يكادُ ينفكُّ أمرٌ من أمور الدنيا والآخرة عن تسلُّط متلازمة الربح والخسارة عليه،</w:t>
      </w:r>
    </w:p>
    <w:p w14:paraId="27175669" w14:textId="77777777"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وكذلك العلم..</w:t>
      </w:r>
    </w:p>
    <w:p w14:paraId="4DE72E84" w14:textId="643691D2"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فإنَّ محصِّلَه لما كان من أعلى الناس مقامًا في الجنة لو استقام قلبُه وتجرَّد قصدُه، فإنه معرَّضٌ لأنْ يكون مبتدأَ تسعير النار لو فسدت نيته، والشأن كما قال سفيان بن عيينة (١٩٨ه</w:t>
      </w:r>
      <w:r w:rsidR="005F6E78">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w:t>
      </w:r>
      <w:r w:rsidRPr="005F6E78">
        <w:rPr>
          <w:rFonts w:ascii="Calibri" w:hAnsi="Calibri" w:cs="KFGQPC Uthman Taha Naskh"/>
          <w:b/>
          <w:bCs/>
          <w:color w:val="002060"/>
          <w:sz w:val="36"/>
          <w:szCs w:val="36"/>
          <w:rtl/>
          <w:lang w:bidi="ar-EG"/>
        </w:rPr>
        <w:t>العلم إذا لم ينفعُكَ = ضَرَّكَ</w:t>
      </w:r>
      <w:r w:rsidRPr="00F6769E">
        <w:rPr>
          <w:rFonts w:ascii="Calibri" w:hAnsi="Calibri" w:cs="KFGQPC Uthman Taha Naskh"/>
          <w:sz w:val="36"/>
          <w:szCs w:val="36"/>
          <w:rtl/>
          <w:lang w:bidi="ar-EG"/>
        </w:rPr>
        <w:t>).</w:t>
      </w:r>
      <w:r w:rsidR="005A494C">
        <w:rPr>
          <w:rFonts w:ascii="Calibri" w:hAnsi="Calibri" w:cs="KFGQPC Uthman Taha Naskh" w:hint="cs"/>
          <w:sz w:val="36"/>
          <w:szCs w:val="36"/>
          <w:rtl/>
          <w:lang w:bidi="ar-EG"/>
        </w:rPr>
        <w:t xml:space="preserve"> [</w:t>
      </w:r>
      <w:r w:rsidR="005A494C" w:rsidRPr="005A494C">
        <w:rPr>
          <w:rFonts w:ascii="Calibri" w:hAnsi="Calibri" w:cs="KFGQPC Uthman Taha Naskh"/>
          <w:b/>
          <w:bCs/>
          <w:sz w:val="36"/>
          <w:szCs w:val="36"/>
          <w:rtl/>
          <w:lang w:bidi="ar-EG"/>
        </w:rPr>
        <w:t>سير أعلام النبلاء</w:t>
      </w:r>
      <w:r w:rsidR="005A494C" w:rsidRPr="00F6769E">
        <w:rPr>
          <w:rFonts w:ascii="Calibri" w:hAnsi="Calibri" w:cs="KFGQPC Uthman Taha Naskh"/>
          <w:sz w:val="36"/>
          <w:szCs w:val="36"/>
          <w:rtl/>
          <w:lang w:bidi="ar-EG"/>
        </w:rPr>
        <w:t xml:space="preserve"> (٨: ٤٦٢).</w:t>
      </w:r>
      <w:r w:rsidR="005A494C">
        <w:rPr>
          <w:rFonts w:ascii="Calibri" w:hAnsi="Calibri" w:cs="KFGQPC Uthman Taha Naskh" w:hint="cs"/>
          <w:sz w:val="36"/>
          <w:szCs w:val="36"/>
          <w:rtl/>
          <w:lang w:bidi="ar-EG"/>
        </w:rPr>
        <w:t>]</w:t>
      </w:r>
    </w:p>
    <w:p w14:paraId="0FE7C970" w14:textId="6C19B74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وقد قال الإمامُ مالكٌ (١٧٩</w:t>
      </w:r>
      <w:r w:rsidR="005A494C">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5A494C">
        <w:rPr>
          <w:rFonts w:ascii="Calibri" w:hAnsi="Calibri" w:cs="KFGQPC Uthman Taha Naskh"/>
          <w:b/>
          <w:bCs/>
          <w:color w:val="002060"/>
          <w:sz w:val="36"/>
          <w:szCs w:val="36"/>
          <w:rtl/>
          <w:lang w:bidi="ar-EG"/>
        </w:rPr>
        <w:t>لا أحبُّ الكلامَ إلا فيها تحتَه عمل، لأني رأيتَ أهل بلدنا ينهون عن الكلام إلا فيها تحته عمل</w:t>
      </w:r>
      <w:r w:rsidRPr="00F6769E">
        <w:rPr>
          <w:rFonts w:ascii="Calibri" w:hAnsi="Calibri" w:cs="KFGQPC Uthman Taha Naskh"/>
          <w:sz w:val="36"/>
          <w:szCs w:val="36"/>
          <w:rtl/>
          <w:lang w:bidi="ar-EG"/>
        </w:rPr>
        <w:t>).</w:t>
      </w:r>
      <w:r w:rsidR="005A494C">
        <w:rPr>
          <w:rFonts w:ascii="Calibri" w:hAnsi="Calibri" w:cs="KFGQPC Uthman Taha Naskh" w:hint="cs"/>
          <w:sz w:val="36"/>
          <w:szCs w:val="36"/>
          <w:rtl/>
          <w:lang w:bidi="ar-EG"/>
        </w:rPr>
        <w:t xml:space="preserve"> [</w:t>
      </w:r>
      <w:r w:rsidR="005A494C" w:rsidRPr="005A494C">
        <w:rPr>
          <w:rFonts w:ascii="Calibri" w:hAnsi="Calibri" w:cs="KFGQPC Uthman Taha Naskh"/>
          <w:b/>
          <w:bCs/>
          <w:sz w:val="36"/>
          <w:szCs w:val="36"/>
          <w:rtl/>
          <w:lang w:bidi="ar-EG"/>
        </w:rPr>
        <w:t>جامع بيان العلم وفضله</w:t>
      </w:r>
      <w:r w:rsidR="005A494C" w:rsidRPr="00F6769E">
        <w:rPr>
          <w:rFonts w:ascii="Calibri" w:hAnsi="Calibri" w:cs="KFGQPC Uthman Taha Naskh"/>
          <w:sz w:val="36"/>
          <w:szCs w:val="36"/>
          <w:rtl/>
          <w:lang w:bidi="ar-EG"/>
        </w:rPr>
        <w:t xml:space="preserve"> (٢: ١٨٩).</w:t>
      </w:r>
      <w:r w:rsidR="005A494C">
        <w:rPr>
          <w:rFonts w:ascii="Calibri" w:hAnsi="Calibri" w:cs="KFGQPC Uthman Taha Naskh" w:hint="cs"/>
          <w:sz w:val="36"/>
          <w:szCs w:val="36"/>
          <w:rtl/>
          <w:lang w:bidi="ar-EG"/>
        </w:rPr>
        <w:t>]</w:t>
      </w:r>
    </w:p>
    <w:p w14:paraId="47C2AC79" w14:textId="67DDE0F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فالعلم إنها شَرُف لشَرَفِ ثمرته العملية القائمة بالقلب وال</w:t>
      </w:r>
      <w:r w:rsidR="005A494C">
        <w:rPr>
          <w:rFonts w:ascii="Calibri" w:hAnsi="Calibri" w:cs="KFGQPC Uthman Taha Naskh" w:hint="cs"/>
          <w:sz w:val="36"/>
          <w:szCs w:val="36"/>
          <w:rtl/>
          <w:lang w:bidi="ar-EG"/>
        </w:rPr>
        <w:t>ج</w:t>
      </w:r>
      <w:r w:rsidRPr="00F6769E">
        <w:rPr>
          <w:rFonts w:ascii="Calibri" w:hAnsi="Calibri" w:cs="KFGQPC Uthman Taha Naskh"/>
          <w:sz w:val="36"/>
          <w:szCs w:val="36"/>
          <w:rtl/>
          <w:lang w:bidi="ar-EG"/>
        </w:rPr>
        <w:t>وارح، ف</w:t>
      </w:r>
      <w:r w:rsidR="005A494C">
        <w:rPr>
          <w:rFonts w:ascii="Calibri" w:hAnsi="Calibri" w:cs="KFGQPC Uthman Taha Naskh" w:hint="cs"/>
          <w:sz w:val="36"/>
          <w:szCs w:val="36"/>
          <w:rtl/>
          <w:lang w:bidi="ar-EG"/>
        </w:rPr>
        <w:t>ـ</w:t>
      </w:r>
      <w:r w:rsidRPr="00F6769E">
        <w:rPr>
          <w:rFonts w:ascii="Calibri" w:hAnsi="Calibri" w:cs="KFGQPC Uthman Taha Naskh"/>
          <w:sz w:val="36"/>
          <w:szCs w:val="36"/>
          <w:rtl/>
          <w:lang w:bidi="ar-EG"/>
        </w:rPr>
        <w:t xml:space="preserve"> (</w:t>
      </w:r>
      <w:r w:rsidRPr="005A494C">
        <w:rPr>
          <w:rFonts w:ascii="Calibri" w:hAnsi="Calibri" w:cs="KFGQPC Uthman Taha Naskh"/>
          <w:b/>
          <w:bCs/>
          <w:color w:val="002060"/>
          <w:sz w:val="36"/>
          <w:szCs w:val="36"/>
          <w:rtl/>
          <w:lang w:bidi="ar-EG"/>
        </w:rPr>
        <w:t>الذي يفوق الناس في العلم جديرٌ أن يفوقهم في العمل</w:t>
      </w:r>
      <w:r w:rsidRPr="00F6769E">
        <w:rPr>
          <w:rFonts w:ascii="Calibri" w:hAnsi="Calibri" w:cs="KFGQPC Uthman Taha Naskh"/>
          <w:sz w:val="36"/>
          <w:szCs w:val="36"/>
          <w:rtl/>
          <w:lang w:bidi="ar-EG"/>
        </w:rPr>
        <w:t>) كما يقول الحسن البصري (١١٠ه</w:t>
      </w:r>
      <w:r w:rsidR="005A494C">
        <w:rPr>
          <w:rFonts w:ascii="Calibri" w:hAnsi="Calibri" w:cs="KFGQPC Uthman Taha Naskh" w:hint="cs"/>
          <w:sz w:val="36"/>
          <w:szCs w:val="36"/>
          <w:rtl/>
          <w:lang w:bidi="ar-EG"/>
        </w:rPr>
        <w:t>ـ</w:t>
      </w:r>
      <w:r w:rsidRPr="00F6769E">
        <w:rPr>
          <w:rFonts w:ascii="Calibri" w:hAnsi="Calibri" w:cs="KFGQPC Uthman Taha Naskh"/>
          <w:sz w:val="36"/>
          <w:szCs w:val="36"/>
          <w:rtl/>
          <w:lang w:bidi="ar-EG"/>
        </w:rPr>
        <w:t>)</w:t>
      </w:r>
      <w:r w:rsidR="005A494C">
        <w:rPr>
          <w:rFonts w:ascii="Calibri" w:hAnsi="Calibri" w:cs="KFGQPC Uthman Taha Naskh" w:hint="cs"/>
          <w:sz w:val="36"/>
          <w:szCs w:val="36"/>
          <w:rtl/>
          <w:lang w:bidi="ar-EG"/>
        </w:rPr>
        <w:t xml:space="preserve"> [</w:t>
      </w:r>
      <w:r w:rsidR="005A494C" w:rsidRPr="005A494C">
        <w:rPr>
          <w:rFonts w:ascii="Calibri" w:hAnsi="Calibri" w:cs="KFGQPC Uthman Taha Naskh"/>
          <w:b/>
          <w:bCs/>
          <w:sz w:val="36"/>
          <w:szCs w:val="36"/>
          <w:rtl/>
          <w:lang w:bidi="ar-EG"/>
        </w:rPr>
        <w:t>جامع بيان العلم وفضله</w:t>
      </w:r>
      <w:r w:rsidR="005A494C" w:rsidRPr="00F6769E">
        <w:rPr>
          <w:rFonts w:ascii="Calibri" w:hAnsi="Calibri" w:cs="KFGQPC Uthman Taha Naskh"/>
          <w:sz w:val="36"/>
          <w:szCs w:val="36"/>
          <w:rtl/>
          <w:lang w:bidi="ar-EG"/>
        </w:rPr>
        <w:t xml:space="preserve"> (١: ٥٦٨).</w:t>
      </w:r>
      <w:r w:rsidR="005A494C">
        <w:rPr>
          <w:rFonts w:ascii="Calibri" w:hAnsi="Calibri" w:cs="KFGQPC Uthman Taha Naskh" w:hint="cs"/>
          <w:sz w:val="36"/>
          <w:szCs w:val="36"/>
          <w:rtl/>
          <w:lang w:bidi="ar-EG"/>
        </w:rPr>
        <w:t>]</w:t>
      </w:r>
    </w:p>
    <w:p w14:paraId="766C1BCA" w14:textId="7994425C" w:rsidR="006B0B03" w:rsidRPr="00F6769E"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وإذًا، فالبدء بفرض القلب وواجب الروح فرضُ طالب العلم وواجبُه،</w:t>
      </w:r>
    </w:p>
    <w:p w14:paraId="76D44D95" w14:textId="3BB9156F"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ثم لينظر بعد ذلك فيها فيه صلاح العباد، وقد قال بعض السلف: (</w:t>
      </w:r>
      <w:r w:rsidRPr="00BE626E">
        <w:rPr>
          <w:rFonts w:ascii="Calibri" w:hAnsi="Calibri" w:cs="KFGQPC Uthman Taha Naskh"/>
          <w:b/>
          <w:bCs/>
          <w:color w:val="002060"/>
          <w:sz w:val="36"/>
          <w:szCs w:val="36"/>
          <w:rtl/>
          <w:lang w:bidi="ar-EG"/>
        </w:rPr>
        <w:t>ما تعلمتُ العلم إلا لنفسي، وما تعلمتُه ليحتاج الناس إليَّ</w:t>
      </w:r>
      <w:r w:rsidRPr="00F6769E">
        <w:rPr>
          <w:rFonts w:ascii="Calibri" w:hAnsi="Calibri" w:cs="KFGQPC Uthman Taha Naskh"/>
          <w:sz w:val="36"/>
          <w:szCs w:val="36"/>
          <w:rtl/>
          <w:lang w:bidi="ar-EG"/>
        </w:rPr>
        <w:t>).</w:t>
      </w:r>
    </w:p>
    <w:p w14:paraId="487CC55F" w14:textId="417A8A62"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جرى ذكر معروف الكرخي (٢٠٠</w:t>
      </w:r>
      <w:r w:rsidR="00014DFC">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في مجلس الإمام أحمد (٢٤١</w:t>
      </w:r>
      <w:r w:rsidR="00014DFC">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فقال أحد الجلوس عن معروف: (</w:t>
      </w:r>
      <w:r w:rsidRPr="00014DFC">
        <w:rPr>
          <w:rFonts w:ascii="Calibri" w:hAnsi="Calibri" w:cs="KFGQPC Uthman Taha Naskh"/>
          <w:b/>
          <w:bCs/>
          <w:color w:val="002060"/>
          <w:sz w:val="36"/>
          <w:szCs w:val="36"/>
          <w:rtl/>
          <w:lang w:bidi="ar-EG"/>
        </w:rPr>
        <w:t>قصير الع</w:t>
      </w:r>
      <w:r w:rsidR="00014DFC">
        <w:rPr>
          <w:rFonts w:ascii="Calibri" w:hAnsi="Calibri" w:cs="KFGQPC Uthman Taha Naskh" w:hint="cs"/>
          <w:b/>
          <w:bCs/>
          <w:color w:val="002060"/>
          <w:sz w:val="36"/>
          <w:szCs w:val="36"/>
          <w:rtl/>
          <w:lang w:bidi="ar-EG"/>
        </w:rPr>
        <w:t>ِ</w:t>
      </w:r>
      <w:r w:rsidRPr="00014DFC">
        <w:rPr>
          <w:rFonts w:ascii="Calibri" w:hAnsi="Calibri" w:cs="KFGQPC Uthman Taha Naskh"/>
          <w:b/>
          <w:bCs/>
          <w:color w:val="002060"/>
          <w:sz w:val="36"/>
          <w:szCs w:val="36"/>
          <w:rtl/>
          <w:lang w:bidi="ar-EG"/>
        </w:rPr>
        <w:t>ل</w:t>
      </w:r>
      <w:r w:rsidR="00014DFC">
        <w:rPr>
          <w:rFonts w:ascii="Calibri" w:hAnsi="Calibri" w:cs="KFGQPC Uthman Taha Naskh" w:hint="cs"/>
          <w:b/>
          <w:bCs/>
          <w:color w:val="002060"/>
          <w:sz w:val="36"/>
          <w:szCs w:val="36"/>
          <w:rtl/>
          <w:lang w:bidi="ar-EG"/>
        </w:rPr>
        <w:t>ْ</w:t>
      </w:r>
      <w:r w:rsidRPr="00014DFC">
        <w:rPr>
          <w:rFonts w:ascii="Calibri" w:hAnsi="Calibri" w:cs="KFGQPC Uthman Taha Naskh"/>
          <w:b/>
          <w:bCs/>
          <w:color w:val="002060"/>
          <w:sz w:val="36"/>
          <w:szCs w:val="36"/>
          <w:rtl/>
          <w:lang w:bidi="ar-EG"/>
        </w:rPr>
        <w:t>م</w:t>
      </w:r>
      <w:r w:rsidR="00251572" w:rsidRPr="00F6769E">
        <w:rPr>
          <w:rFonts w:ascii="Calibri" w:hAnsi="Calibri" w:cs="KFGQPC Uthman Taha Naskh" w:hint="cs"/>
          <w:sz w:val="36"/>
          <w:szCs w:val="36"/>
          <w:rtl/>
          <w:lang w:bidi="ar-EG"/>
        </w:rPr>
        <w:t>).</w:t>
      </w:r>
      <w:r w:rsidRPr="00F6769E">
        <w:rPr>
          <w:rFonts w:ascii="Calibri" w:hAnsi="Calibri" w:cs="KFGQPC Uthman Taha Naskh"/>
          <w:sz w:val="36"/>
          <w:szCs w:val="36"/>
          <w:rtl/>
          <w:lang w:bidi="ar-EG"/>
        </w:rPr>
        <w:t>.</w:t>
      </w:r>
    </w:p>
    <w:p w14:paraId="51C7DDA8" w14:textId="006759AD"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ثم نطق بلسان الإمامة بعد تجرِبَةٍ طويلةٍ مع العلم وأهله، تجرِبَةٍ حدَّثَ عن طرفٍ منها بقوله: (</w:t>
      </w:r>
      <w:r w:rsidRPr="00014DFC">
        <w:rPr>
          <w:rFonts w:ascii="Calibri" w:hAnsi="Calibri" w:cs="KFGQPC Uthman Taha Naskh"/>
          <w:b/>
          <w:bCs/>
          <w:color w:val="002060"/>
          <w:sz w:val="36"/>
          <w:szCs w:val="36"/>
          <w:rtl/>
          <w:lang w:bidi="ar-EG"/>
        </w:rPr>
        <w:t>سافرتُ في طلب العلم والسُّنَّة إلى الثغور، والشامات، والسواحل، والمغرب، والجزائر، ومكة، والمدينة، والحجاز، واليمن، والعراقين جميعًا، وأرض حوران، وفارس، وخراسان، والجبال، والأطراف</w:t>
      </w:r>
      <w:r w:rsidRPr="00F6769E">
        <w:rPr>
          <w:rFonts w:ascii="Calibri" w:hAnsi="Calibri" w:cs="KFGQPC Uthman Taha Naskh"/>
          <w:sz w:val="36"/>
          <w:szCs w:val="36"/>
          <w:rtl/>
          <w:lang w:bidi="ar-EG"/>
        </w:rPr>
        <w:t>)</w:t>
      </w:r>
      <w:r w:rsidR="008F0515">
        <w:rPr>
          <w:rFonts w:ascii="Calibri" w:hAnsi="Calibri" w:cs="KFGQPC Uthman Taha Naskh" w:hint="cs"/>
          <w:sz w:val="36"/>
          <w:szCs w:val="36"/>
          <w:rtl/>
          <w:lang w:bidi="ar-EG"/>
        </w:rPr>
        <w:t xml:space="preserve"> [</w:t>
      </w:r>
      <w:r w:rsidR="008F0515" w:rsidRPr="008F0515">
        <w:rPr>
          <w:rFonts w:ascii="Calibri" w:hAnsi="Calibri" w:cs="KFGQPC Uthman Taha Naskh"/>
          <w:b/>
          <w:bCs/>
          <w:sz w:val="36"/>
          <w:szCs w:val="36"/>
          <w:rtl/>
          <w:lang w:bidi="ar-EG"/>
        </w:rPr>
        <w:t>طبقات الحنابلة</w:t>
      </w:r>
      <w:r w:rsidR="008F0515" w:rsidRPr="00F6769E">
        <w:rPr>
          <w:rFonts w:ascii="Calibri" w:hAnsi="Calibri" w:cs="KFGQPC Uthman Taha Naskh"/>
          <w:sz w:val="36"/>
          <w:szCs w:val="36"/>
          <w:rtl/>
          <w:lang w:bidi="ar-EG"/>
        </w:rPr>
        <w:t xml:space="preserve"> لابن أبي يعلى (١: ١٠٩).</w:t>
      </w:r>
      <w:r w:rsidR="008F0515">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 xml:space="preserve"> وبعد ذلك كلِّه يقول: (</w:t>
      </w:r>
      <w:r w:rsidRPr="008F0515">
        <w:rPr>
          <w:rFonts w:ascii="Calibri" w:hAnsi="Calibri" w:cs="KFGQPC Uthman Taha Naskh"/>
          <w:b/>
          <w:bCs/>
          <w:color w:val="002060"/>
          <w:sz w:val="36"/>
          <w:szCs w:val="36"/>
          <w:rtl/>
          <w:lang w:bidi="ar-EG"/>
        </w:rPr>
        <w:t>وهل يُرادُ من العلم إلاَّ ما وصل إليه معروف؟!</w:t>
      </w:r>
      <w:r w:rsidRPr="00F6769E">
        <w:rPr>
          <w:rFonts w:ascii="Calibri" w:hAnsi="Calibri" w:cs="KFGQPC Uthman Taha Naskh"/>
          <w:sz w:val="36"/>
          <w:szCs w:val="36"/>
          <w:rtl/>
          <w:lang w:bidi="ar-EG"/>
        </w:rPr>
        <w:t>)</w:t>
      </w:r>
      <w:r w:rsidR="008F0515">
        <w:rPr>
          <w:rFonts w:ascii="Calibri" w:hAnsi="Calibri" w:cs="KFGQPC Uthman Taha Naskh" w:hint="cs"/>
          <w:sz w:val="36"/>
          <w:szCs w:val="36"/>
          <w:rtl/>
          <w:lang w:bidi="ar-EG"/>
        </w:rPr>
        <w:t xml:space="preserve"> [</w:t>
      </w:r>
      <w:r w:rsidR="008F0515" w:rsidRPr="008F0515">
        <w:rPr>
          <w:rFonts w:ascii="Calibri" w:hAnsi="Calibri" w:cs="KFGQPC Uthman Taha Naskh"/>
          <w:b/>
          <w:bCs/>
          <w:sz w:val="36"/>
          <w:szCs w:val="36"/>
          <w:rtl/>
          <w:lang w:bidi="ar-EG"/>
        </w:rPr>
        <w:t>سير أعلام النبلاء للذهبي</w:t>
      </w:r>
      <w:r w:rsidR="008F0515" w:rsidRPr="00F6769E">
        <w:rPr>
          <w:rFonts w:ascii="Calibri" w:hAnsi="Calibri" w:cs="KFGQPC Uthman Taha Naskh"/>
          <w:sz w:val="36"/>
          <w:szCs w:val="36"/>
          <w:rtl/>
          <w:lang w:bidi="ar-EG"/>
        </w:rPr>
        <w:t xml:space="preserve"> (٩: ٣٤٠).</w:t>
      </w:r>
      <w:r w:rsidR="008F0515">
        <w:rPr>
          <w:rFonts w:ascii="Calibri" w:hAnsi="Calibri" w:cs="KFGQPC Uthman Taha Naskh" w:hint="cs"/>
          <w:sz w:val="36"/>
          <w:szCs w:val="36"/>
          <w:rtl/>
          <w:lang w:bidi="ar-EG"/>
        </w:rPr>
        <w:t xml:space="preserve">] </w:t>
      </w:r>
    </w:p>
    <w:p w14:paraId="078CDFB7" w14:textId="34F2D063"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العَلَمَ لَا يُقَوَّمُ بِطَوْلٍ وَلَا قِصَرَ، وَلَا بِضِيقٍ وَاتَّسَاعَ، بَلْ بِهَا قَامَ بِالْقَلْبِ مِنَ الْإِيهَانَ وَالْيَقِينَ،</w:t>
      </w:r>
    </w:p>
    <w:p w14:paraId="3041C3B2" w14:textId="24A8487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ثم يأتي ابن الجوزي (٥٩٧</w:t>
      </w:r>
      <w:r w:rsidR="00592885">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ليقرِّرَ أنَّ العلمَ وحدَه قاصرٌ عن إصلاح القلب، فيقيَّدُ خاطرُه أن (</w:t>
      </w:r>
      <w:r w:rsidRPr="00BE4BCC">
        <w:rPr>
          <w:rFonts w:ascii="Calibri" w:hAnsi="Calibri" w:cs="KFGQPC Uthman Taha Naskh"/>
          <w:b/>
          <w:bCs/>
          <w:color w:val="002060"/>
          <w:sz w:val="36"/>
          <w:szCs w:val="36"/>
          <w:rtl/>
          <w:lang w:bidi="ar-EG"/>
        </w:rPr>
        <w:t>الاشتغالَ بالفقه وسماعَ الحديث لا يكاد يكفي في صلاح القلب إلا أن يُمزَجَ بالرقائق والنظر في سير الصالحين</w:t>
      </w:r>
      <w:r w:rsidRPr="00F6769E">
        <w:rPr>
          <w:rFonts w:ascii="Calibri" w:hAnsi="Calibri" w:cs="KFGQPC Uthman Taha Naskh"/>
          <w:sz w:val="36"/>
          <w:szCs w:val="36"/>
          <w:rtl/>
          <w:lang w:bidi="ar-EG"/>
        </w:rPr>
        <w:t>)</w:t>
      </w:r>
      <w:r w:rsidR="00BE4BCC">
        <w:rPr>
          <w:rFonts w:ascii="Calibri" w:hAnsi="Calibri" w:cs="KFGQPC Uthman Taha Naskh" w:hint="cs"/>
          <w:sz w:val="36"/>
          <w:szCs w:val="36"/>
          <w:rtl/>
          <w:lang w:bidi="ar-EG"/>
        </w:rPr>
        <w:t xml:space="preserve"> [</w:t>
      </w:r>
      <w:r w:rsidR="00BE4BCC" w:rsidRPr="00BE4BCC">
        <w:rPr>
          <w:rFonts w:ascii="Calibri" w:hAnsi="Calibri" w:cs="KFGQPC Uthman Taha Naskh"/>
          <w:b/>
          <w:bCs/>
          <w:sz w:val="36"/>
          <w:szCs w:val="36"/>
          <w:rtl/>
          <w:lang w:bidi="ar-EG"/>
        </w:rPr>
        <w:t>صيد الخاطر</w:t>
      </w:r>
      <w:r w:rsidR="00BE4BCC" w:rsidRPr="00F6769E">
        <w:rPr>
          <w:rFonts w:ascii="Calibri" w:hAnsi="Calibri" w:cs="KFGQPC Uthman Taha Naskh"/>
          <w:sz w:val="36"/>
          <w:szCs w:val="36"/>
          <w:rtl/>
          <w:lang w:bidi="ar-EG"/>
        </w:rPr>
        <w:t xml:space="preserve"> (٢٢٨).</w:t>
      </w:r>
      <w:r w:rsidR="00BE4BCC">
        <w:rPr>
          <w:rFonts w:ascii="Calibri" w:hAnsi="Calibri" w:cs="KFGQPC Uthman Taha Naskh" w:hint="cs"/>
          <w:sz w:val="36"/>
          <w:szCs w:val="36"/>
          <w:rtl/>
          <w:lang w:bidi="ar-EG"/>
        </w:rPr>
        <w:t>]</w:t>
      </w:r>
    </w:p>
    <w:p w14:paraId="05A86111" w14:textId="5FEEF258" w:rsidR="00BE4BCC"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 xml:space="preserve">إنْ كان لطالب العلم همٌّ فليجمعه أولًا في همِّ صلاح القلب، وليبلُغْ تفكيرُه في ذلك مبلغَ أنفاسه، فإنه معيار صحة طلبه واستقامة </w:t>
      </w:r>
      <w:r w:rsidR="00251572" w:rsidRPr="00F6769E">
        <w:rPr>
          <w:rFonts w:ascii="Calibri" w:hAnsi="Calibri" w:cs="KFGQPC Uthman Taha Naskh" w:hint="cs"/>
          <w:sz w:val="36"/>
          <w:szCs w:val="36"/>
          <w:rtl/>
          <w:lang w:bidi="ar-EG"/>
        </w:rPr>
        <w:t>قصده.</w:t>
      </w:r>
      <w:r w:rsidRPr="00F6769E">
        <w:rPr>
          <w:rFonts w:ascii="Calibri" w:hAnsi="Calibri" w:cs="KFGQPC Uthman Taha Naskh"/>
          <w:sz w:val="36"/>
          <w:szCs w:val="36"/>
          <w:rtl/>
          <w:lang w:bidi="ar-EG"/>
        </w:rPr>
        <w:t>.</w:t>
      </w:r>
    </w:p>
    <w:p w14:paraId="015F1CAF" w14:textId="71D01C9D"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قال الشاطبي (٧٩٠</w:t>
      </w:r>
      <w:r w:rsidR="00BE4BCC">
        <w:rPr>
          <w:rFonts w:ascii="Calibri" w:hAnsi="Calibri" w:cs="KFGQPC Uthman Taha Naskh" w:hint="cs"/>
          <w:sz w:val="36"/>
          <w:szCs w:val="36"/>
          <w:rtl/>
          <w:lang w:bidi="ar-EG"/>
        </w:rPr>
        <w:t>هـ</w:t>
      </w:r>
      <w:r w:rsidRPr="00F6769E">
        <w:rPr>
          <w:rFonts w:ascii="Calibri" w:hAnsi="Calibri" w:cs="KFGQPC Uthman Taha Naskh"/>
          <w:sz w:val="36"/>
          <w:szCs w:val="36"/>
          <w:rtl/>
          <w:lang w:bidi="ar-EG"/>
        </w:rPr>
        <w:t>): (</w:t>
      </w:r>
      <w:r w:rsidRPr="00BE4BCC">
        <w:rPr>
          <w:rFonts w:ascii="Calibri" w:hAnsi="Calibri" w:cs="KFGQPC Uthman Taha Naskh"/>
          <w:b/>
          <w:bCs/>
          <w:color w:val="002060"/>
          <w:sz w:val="36"/>
          <w:szCs w:val="36"/>
          <w:rtl/>
          <w:lang w:bidi="ar-EG"/>
        </w:rPr>
        <w:t xml:space="preserve">العلمُ الذي هو العلمُ المعتبرُ شَرعًا </w:t>
      </w:r>
      <w:r w:rsidRPr="00BE4BCC">
        <w:rPr>
          <w:rFonts w:ascii="Arial" w:hAnsi="Arial" w:cs="Arial" w:hint="cs"/>
          <w:b/>
          <w:bCs/>
          <w:color w:val="002060"/>
          <w:sz w:val="36"/>
          <w:szCs w:val="36"/>
          <w:rtl/>
          <w:lang w:bidi="ar-EG"/>
        </w:rPr>
        <w:t>—</w:t>
      </w:r>
      <w:r w:rsidRPr="00BE4BCC">
        <w:rPr>
          <w:rFonts w:ascii="Calibri" w:hAnsi="Calibri" w:cs="KFGQPC Uthman Taha Naskh"/>
          <w:b/>
          <w:bCs/>
          <w:color w:val="002060"/>
          <w:sz w:val="36"/>
          <w:szCs w:val="36"/>
          <w:rtl/>
          <w:lang w:bidi="ar-EG"/>
        </w:rPr>
        <w:t xml:space="preserve"> أعني الذي مدح الله ورسوله ﷺ أهله على الإطلاق </w:t>
      </w:r>
      <w:r w:rsidRPr="00BE4BCC">
        <w:rPr>
          <w:rFonts w:ascii="Arial" w:hAnsi="Arial" w:cs="Arial" w:hint="cs"/>
          <w:b/>
          <w:bCs/>
          <w:color w:val="002060"/>
          <w:sz w:val="36"/>
          <w:szCs w:val="36"/>
          <w:rtl/>
          <w:lang w:bidi="ar-EG"/>
        </w:rPr>
        <w:t>—</w:t>
      </w:r>
      <w:r w:rsidRPr="00BE4BCC">
        <w:rPr>
          <w:rFonts w:ascii="Calibri" w:hAnsi="Calibri" w:cs="KFGQPC Uthman Taha Naskh"/>
          <w:b/>
          <w:bCs/>
          <w:color w:val="002060"/>
          <w:sz w:val="36"/>
          <w:szCs w:val="36"/>
          <w:rtl/>
          <w:lang w:bidi="ar-EG"/>
        </w:rPr>
        <w:t xml:space="preserve"> هو العلمُ الباعثُ على العمل، الذي لا يُحَلِّي صاحبَهُ جاريًا مع هواهُ كيفما كان، بل هو المقيَّدُ لصاحبه بمقتضاه، الحاملُ له على قوانينه طَوْعًا أو كَرْهًا</w:t>
      </w:r>
      <w:r w:rsidRPr="00F6769E">
        <w:rPr>
          <w:rFonts w:ascii="Calibri" w:hAnsi="Calibri" w:cs="KFGQPC Uthman Taha Naskh"/>
          <w:sz w:val="36"/>
          <w:szCs w:val="36"/>
          <w:rtl/>
          <w:lang w:bidi="ar-EG"/>
        </w:rPr>
        <w:t>)</w:t>
      </w:r>
      <w:r w:rsidR="00BE4BCC">
        <w:rPr>
          <w:rFonts w:ascii="Calibri" w:hAnsi="Calibri" w:cs="KFGQPC Uthman Taha Naskh" w:hint="cs"/>
          <w:sz w:val="36"/>
          <w:szCs w:val="36"/>
          <w:rtl/>
          <w:lang w:bidi="ar-EG"/>
        </w:rPr>
        <w:t xml:space="preserve"> [</w:t>
      </w:r>
      <w:r w:rsidR="00BE4BCC" w:rsidRPr="00BE4BCC">
        <w:rPr>
          <w:rFonts w:ascii="Calibri" w:hAnsi="Calibri" w:cs="KFGQPC Uthman Taha Naskh"/>
          <w:b/>
          <w:bCs/>
          <w:sz w:val="36"/>
          <w:szCs w:val="36"/>
          <w:rtl/>
          <w:lang w:bidi="ar-EG"/>
        </w:rPr>
        <w:t>الموافقات</w:t>
      </w:r>
      <w:r w:rsidR="00BE4BCC" w:rsidRPr="00F6769E">
        <w:rPr>
          <w:rFonts w:ascii="Calibri" w:hAnsi="Calibri" w:cs="KFGQPC Uthman Taha Naskh"/>
          <w:sz w:val="36"/>
          <w:szCs w:val="36"/>
          <w:rtl/>
          <w:lang w:bidi="ar-EG"/>
        </w:rPr>
        <w:t xml:space="preserve"> (١: ٨٩).</w:t>
      </w:r>
      <w:r w:rsidR="00BE4BCC">
        <w:rPr>
          <w:rFonts w:ascii="Calibri" w:hAnsi="Calibri" w:cs="KFGQPC Uthman Taha Naskh" w:hint="cs"/>
          <w:sz w:val="36"/>
          <w:szCs w:val="36"/>
          <w:rtl/>
          <w:lang w:bidi="ar-EG"/>
        </w:rPr>
        <w:t>]</w:t>
      </w:r>
    </w:p>
    <w:p w14:paraId="1D233714" w14:textId="70FBD7C8" w:rsidR="00923CFA"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w:t>
      </w:r>
      <w:r w:rsidRPr="00BE4BCC">
        <w:rPr>
          <w:rFonts w:ascii="Calibri" w:hAnsi="Calibri" w:cs="KFGQPC Uthman Taha Naskh"/>
          <w:b/>
          <w:bCs/>
          <w:color w:val="002060"/>
          <w:sz w:val="36"/>
          <w:szCs w:val="36"/>
          <w:rtl/>
          <w:lang w:bidi="ar-EG"/>
        </w:rPr>
        <w:t>فإنَّ مَن طلب العلم للآخرة كَسَرَهُ علمُه، وخشع قلبُه، واستكانت نفسه، وكان على نفسه بالمرصاد</w:t>
      </w:r>
      <w:r w:rsidRPr="00F6769E">
        <w:rPr>
          <w:rFonts w:ascii="Calibri" w:hAnsi="Calibri" w:cs="KFGQPC Uthman Taha Naskh"/>
          <w:sz w:val="36"/>
          <w:szCs w:val="36"/>
          <w:rtl/>
          <w:lang w:bidi="ar-EG"/>
        </w:rPr>
        <w:t>)</w:t>
      </w:r>
      <w:r w:rsidR="00BE4BCC">
        <w:rPr>
          <w:rFonts w:ascii="Calibri" w:hAnsi="Calibri" w:cs="KFGQPC Uthman Taha Naskh" w:hint="cs"/>
          <w:sz w:val="36"/>
          <w:szCs w:val="36"/>
          <w:rtl/>
          <w:lang w:bidi="ar-EG"/>
        </w:rPr>
        <w:t xml:space="preserve"> [</w:t>
      </w:r>
      <w:r w:rsidR="00BE4BCC" w:rsidRPr="00BE4BCC">
        <w:rPr>
          <w:rFonts w:ascii="Calibri" w:hAnsi="Calibri" w:cs="KFGQPC Uthman Taha Naskh"/>
          <w:b/>
          <w:bCs/>
          <w:sz w:val="36"/>
          <w:szCs w:val="36"/>
          <w:rtl/>
          <w:lang w:bidi="ar-EG"/>
        </w:rPr>
        <w:t>الكبائر للذهبي</w:t>
      </w:r>
      <w:r w:rsidR="00BE4BCC" w:rsidRPr="00F6769E">
        <w:rPr>
          <w:rFonts w:ascii="Calibri" w:hAnsi="Calibri" w:cs="KFGQPC Uthman Taha Naskh"/>
          <w:sz w:val="36"/>
          <w:szCs w:val="36"/>
          <w:rtl/>
          <w:lang w:bidi="ar-EG"/>
        </w:rPr>
        <w:t xml:space="preserve"> (٥٣).</w:t>
      </w:r>
      <w:r w:rsidR="00BE4BCC">
        <w:rPr>
          <w:rFonts w:ascii="Calibri" w:hAnsi="Calibri" w:cs="KFGQPC Uthman Taha Naskh" w:hint="cs"/>
          <w:sz w:val="36"/>
          <w:szCs w:val="36"/>
          <w:rtl/>
          <w:lang w:bidi="ar-EG"/>
        </w:rPr>
        <w:t>]</w:t>
      </w:r>
    </w:p>
    <w:p w14:paraId="65F58A41" w14:textId="1CDDBF9C" w:rsidR="001E4415" w:rsidRPr="001E4415" w:rsidRDefault="001E4415"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w:t>
      </w:r>
      <w:r w:rsidRPr="001E4415">
        <w:rPr>
          <w:rFonts w:ascii="Calibri" w:hAnsi="Calibri" w:cs="KFGQPC Uthman Taha Naskh"/>
          <w:b/>
          <w:bCs/>
          <w:color w:val="196B24" w:themeColor="accent3"/>
          <w:sz w:val="36"/>
          <w:szCs w:val="36"/>
          <w:rtl/>
          <w:lang w:bidi="ar-EG"/>
        </w:rPr>
        <w:t>إِنَّمَا يَخْشَى</w:t>
      </w:r>
      <w:r w:rsidRPr="001E4415">
        <w:rPr>
          <w:rFonts w:ascii="Calibri" w:hAnsi="Calibri" w:cs="KFGQPC Uthman Taha Naskh" w:hint="cs"/>
          <w:b/>
          <w:bCs/>
          <w:color w:val="196B24" w:themeColor="accent3"/>
          <w:sz w:val="36"/>
          <w:szCs w:val="36"/>
          <w:rtl/>
          <w:lang w:bidi="ar-EG"/>
        </w:rPr>
        <w:t xml:space="preserve"> اللهَ </w:t>
      </w:r>
      <w:r w:rsidRPr="001E4415">
        <w:rPr>
          <w:rFonts w:ascii="Calibri" w:hAnsi="Calibri" w:cs="KFGQPC Uthman Taha Naskh"/>
          <w:b/>
          <w:bCs/>
          <w:color w:val="196B24" w:themeColor="accent3"/>
          <w:sz w:val="36"/>
          <w:szCs w:val="36"/>
          <w:rtl/>
          <w:lang w:bidi="ar-EG"/>
        </w:rPr>
        <w:t>مِنْ عِبَادِهِ الْ</w:t>
      </w:r>
      <w:r w:rsidRPr="001E4415">
        <w:rPr>
          <w:rFonts w:ascii="Calibri" w:hAnsi="Calibri" w:cs="KFGQPC Uthman Taha Naskh" w:hint="cs"/>
          <w:b/>
          <w:bCs/>
          <w:color w:val="196B24" w:themeColor="accent3"/>
          <w:sz w:val="36"/>
          <w:szCs w:val="36"/>
          <w:rtl/>
          <w:lang w:bidi="ar-EG"/>
        </w:rPr>
        <w:t>عُ</w:t>
      </w:r>
      <w:r w:rsidRPr="001E4415">
        <w:rPr>
          <w:rFonts w:ascii="Calibri" w:hAnsi="Calibri" w:cs="KFGQPC Uthman Taha Naskh"/>
          <w:b/>
          <w:bCs/>
          <w:color w:val="196B24" w:themeColor="accent3"/>
          <w:sz w:val="36"/>
          <w:szCs w:val="36"/>
          <w:rtl/>
          <w:lang w:bidi="ar-EG"/>
        </w:rPr>
        <w:t>لَ</w:t>
      </w:r>
      <w:r w:rsidRPr="001E4415">
        <w:rPr>
          <w:rFonts w:ascii="Calibri" w:hAnsi="Calibri" w:cs="KFGQPC Uthman Taha Naskh" w:hint="cs"/>
          <w:b/>
          <w:bCs/>
          <w:color w:val="196B24" w:themeColor="accent3"/>
          <w:sz w:val="36"/>
          <w:szCs w:val="36"/>
          <w:rtl/>
          <w:lang w:bidi="ar-EG"/>
        </w:rPr>
        <w:t>مَاءُ</w:t>
      </w:r>
      <w:r w:rsidRPr="00F6769E">
        <w:rPr>
          <w:rFonts w:ascii="Calibri" w:hAnsi="Calibri" w:cs="KFGQPC Uthman Taha Naskh"/>
          <w:sz w:val="36"/>
          <w:szCs w:val="36"/>
          <w:rtl/>
          <w:lang w:bidi="ar-EG"/>
        </w:rPr>
        <w:t>﴾ [فاطر:٢٨</w:t>
      </w:r>
      <w:r w:rsidR="00251572" w:rsidRPr="00F6769E">
        <w:rPr>
          <w:rFonts w:ascii="Calibri" w:hAnsi="Calibri" w:cs="KFGQPC Uthman Taha Naskh" w:hint="cs"/>
          <w:sz w:val="36"/>
          <w:szCs w:val="36"/>
          <w:rtl/>
          <w:lang w:bidi="ar-EG"/>
        </w:rPr>
        <w:t>].</w:t>
      </w:r>
      <w:r w:rsidRPr="00F6769E">
        <w:rPr>
          <w:rFonts w:ascii="Calibri" w:hAnsi="Calibri" w:cs="KFGQPC Uthman Taha Naskh"/>
          <w:sz w:val="36"/>
          <w:szCs w:val="36"/>
          <w:rtl/>
          <w:lang w:bidi="ar-EG"/>
        </w:rPr>
        <w:t>. فإن لم يخشَ الطالب من الله فلينظر في هذا العلم الذي يطلبه، أيُّ علمٍ هو؟ فليس هو بالذي سأل نبيُّنا المزيدَ منه، ولا الذي بشَّر بأن الحيتان تستغفر لمعلِّمه، ولا الذي من سلك سبيله سهَّل الله له طريقًا إلى الجنة.</w:t>
      </w:r>
    </w:p>
    <w:p w14:paraId="357FD5DF" w14:textId="7FAA484D" w:rsidR="00923CFA" w:rsidRPr="00593DF5" w:rsidRDefault="003C7728" w:rsidP="002560B2">
      <w:pPr>
        <w:keepNext/>
        <w:widowControl w:val="0"/>
        <w:bidi/>
        <w:spacing w:line="240" w:lineRule="auto"/>
        <w:jc w:val="center"/>
        <w:outlineLvl w:val="0"/>
        <w:rPr>
          <w:rFonts w:ascii="Calibri" w:hAnsi="Calibri" w:cs="KFGQPC Uthman Taha Naskh"/>
          <w:b/>
          <w:bCs/>
          <w:sz w:val="36"/>
          <w:szCs w:val="36"/>
          <w:highlight w:val="yellow"/>
          <w:u w:val="single"/>
          <w:lang w:bidi="ar-EG"/>
        </w:rPr>
      </w:pPr>
      <w:bookmarkStart w:id="32" w:name="_Toc227664126"/>
      <w:r w:rsidRPr="003C7728">
        <w:rPr>
          <w:rFonts w:ascii="Calibri" w:hAnsi="Calibri" w:cs="KFGQPC Uthman Taha Naskh" w:hint="cs"/>
          <w:b/>
          <w:bCs/>
          <w:sz w:val="36"/>
          <w:szCs w:val="36"/>
          <w:highlight w:val="yellow"/>
          <w:u w:val="single"/>
          <w:rtl/>
          <w:lang w:bidi="ar-EG"/>
        </w:rPr>
        <w:t>نَجَازُ الارْتِيَاضِ</w:t>
      </w:r>
      <w:bookmarkEnd w:id="32"/>
    </w:p>
    <w:p w14:paraId="744EE8CB" w14:textId="10CF4335"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w:t>
      </w:r>
      <w:r w:rsidRPr="00593DF5">
        <w:rPr>
          <w:rFonts w:ascii="Calibri" w:hAnsi="Calibri" w:cs="KFGQPC Uthman Taha Naskh"/>
          <w:b/>
          <w:bCs/>
          <w:color w:val="002060"/>
          <w:sz w:val="36"/>
          <w:szCs w:val="36"/>
          <w:rtl/>
          <w:lang w:bidi="ar-EG"/>
        </w:rPr>
        <w:t>ل</w:t>
      </w:r>
      <w:r w:rsidR="00593DF5">
        <w:rPr>
          <w:rFonts w:ascii="Calibri" w:hAnsi="Calibri" w:cs="KFGQPC Uthman Taha Naskh" w:hint="cs"/>
          <w:b/>
          <w:bCs/>
          <w:color w:val="002060"/>
          <w:sz w:val="36"/>
          <w:szCs w:val="36"/>
          <w:rtl/>
          <w:lang w:bidi="ar-EG"/>
        </w:rPr>
        <w:t>َ</w:t>
      </w:r>
      <w:r w:rsidRPr="00593DF5">
        <w:rPr>
          <w:rFonts w:ascii="Calibri" w:hAnsi="Calibri" w:cs="KFGQPC Uthman Taha Naskh"/>
          <w:b/>
          <w:bCs/>
          <w:color w:val="002060"/>
          <w:sz w:val="36"/>
          <w:szCs w:val="36"/>
          <w:rtl/>
          <w:lang w:bidi="ar-EG"/>
        </w:rPr>
        <w:t>ا يَنْبَغِي لِأُحَدٍ عِنْدَهُ شَيْءٌ مِنَ العِلْمِ أَنْ يُضَيِّعَ نَفْسَهُ</w:t>
      </w:r>
      <w:r w:rsidRPr="00F6769E">
        <w:rPr>
          <w:rFonts w:ascii="Calibri" w:hAnsi="Calibri" w:cs="KFGQPC Uthman Taha Naskh"/>
          <w:sz w:val="36"/>
          <w:szCs w:val="36"/>
          <w:rtl/>
          <w:lang w:bidi="ar-EG"/>
        </w:rPr>
        <w:t>)</w:t>
      </w:r>
      <w:r w:rsidR="00593DF5">
        <w:rPr>
          <w:rFonts w:ascii="Calibri" w:hAnsi="Calibri" w:cs="KFGQPC Uthman Taha Naskh" w:hint="cs"/>
          <w:sz w:val="36"/>
          <w:szCs w:val="36"/>
          <w:rtl/>
          <w:lang w:bidi="ar-EG"/>
        </w:rPr>
        <w:t xml:space="preserve"> </w:t>
      </w:r>
      <w:r w:rsidRPr="00F6769E">
        <w:rPr>
          <w:rFonts w:ascii="Calibri" w:hAnsi="Calibri" w:cs="KFGQPC Uthman Taha Naskh"/>
          <w:sz w:val="36"/>
          <w:szCs w:val="36"/>
          <w:rtl/>
          <w:lang w:bidi="ar-EG"/>
        </w:rPr>
        <w:t>ربيعة الرَّأي (</w:t>
      </w:r>
      <w:r w:rsidR="00593DF5">
        <w:rPr>
          <w:rFonts w:ascii="Calibri" w:hAnsi="Calibri" w:cs="KFGQPC Uthman Taha Naskh" w:hint="cs"/>
          <w:sz w:val="36"/>
          <w:szCs w:val="36"/>
          <w:rtl/>
          <w:lang w:bidi="ar-EG"/>
        </w:rPr>
        <w:t>136هـ</w:t>
      </w:r>
      <w:r w:rsidRPr="00F6769E">
        <w:rPr>
          <w:rFonts w:ascii="Calibri" w:hAnsi="Calibri" w:cs="KFGQPC Uthman Taha Naskh"/>
          <w:sz w:val="36"/>
          <w:szCs w:val="36"/>
          <w:rtl/>
          <w:lang w:bidi="ar-EG"/>
        </w:rPr>
        <w:t>)</w:t>
      </w:r>
    </w:p>
    <w:p w14:paraId="64E418A1" w14:textId="7D321048"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جاء في الصحيحين [غ: ١٠٠، م: ٢٦٧٣] من حديث عبدالله بن عمرو بن العاص قال: سمعت رسول الله ﷺ يقول: «</w:t>
      </w:r>
      <w:r w:rsidRPr="00593DF5">
        <w:rPr>
          <w:rFonts w:ascii="Calibri" w:hAnsi="Calibri" w:cs="KFGQPC Uthman Taha Naskh"/>
          <w:b/>
          <w:bCs/>
          <w:color w:val="196B24" w:themeColor="accent3"/>
          <w:sz w:val="36"/>
          <w:szCs w:val="36"/>
          <w:rtl/>
          <w:lang w:bidi="ar-EG"/>
        </w:rPr>
        <w:t>إن</w:t>
      </w:r>
      <w:r w:rsidR="00593DF5">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 xml:space="preserve"> الله</w:t>
      </w:r>
      <w:r w:rsidR="00593DF5">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 xml:space="preserve"> ل</w:t>
      </w:r>
      <w:r w:rsidR="00593DF5">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ا ي</w:t>
      </w:r>
      <w:r w:rsidR="00593DF5">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ق</w:t>
      </w:r>
      <w:r w:rsidR="00593DF5">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ب</w:t>
      </w:r>
      <w:r w:rsidR="00593DF5">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ضُ الع</w:t>
      </w:r>
      <w:r w:rsidR="00593DF5">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ل</w:t>
      </w:r>
      <w:r w:rsidR="00593DF5">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مَ ان</w:t>
      </w:r>
      <w:r w:rsidR="00593DF5">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ت</w:t>
      </w:r>
      <w:r w:rsidR="00593DF5">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ز</w:t>
      </w:r>
      <w:r w:rsidR="00593DF5">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اعًا ي</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ن</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ت</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ز</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ع</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ه</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 xml:space="preserve"> م</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ن الع</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ب</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اد</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 و</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ل</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كنْ ي</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ق</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ب</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ضُ الع</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ل</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مَ ب</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ق</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ب</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ض</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 xml:space="preserve"> الع</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ل</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م</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اء</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 حتى إذ</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ا ل</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م</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 xml:space="preserve"> يُبْقِ عالمًا اتَّخَذَ النَّاسُ رُ</w:t>
      </w:r>
      <w:r w:rsidR="000218B9">
        <w:rPr>
          <w:rFonts w:ascii="Calibri" w:hAnsi="Calibri" w:cs="KFGQPC Uthman Taha Naskh" w:hint="cs"/>
          <w:b/>
          <w:bCs/>
          <w:color w:val="196B24" w:themeColor="accent3"/>
          <w:sz w:val="36"/>
          <w:szCs w:val="36"/>
          <w:rtl/>
          <w:lang w:bidi="ar-EG"/>
        </w:rPr>
        <w:t>ؤ</w:t>
      </w:r>
      <w:r w:rsidRPr="00593DF5">
        <w:rPr>
          <w:rFonts w:ascii="Calibri" w:hAnsi="Calibri" w:cs="KFGQPC Uthman Taha Naskh"/>
          <w:b/>
          <w:bCs/>
          <w:color w:val="196B24" w:themeColor="accent3"/>
          <w:sz w:val="36"/>
          <w:szCs w:val="36"/>
          <w:rtl/>
          <w:lang w:bidi="ar-EG"/>
        </w:rPr>
        <w:t>وسًا جُهَّالًا، فسُئِلوا، فأفتوا بغير ع</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ل</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م</w:t>
      </w:r>
      <w:r w:rsidR="000218B9">
        <w:rPr>
          <w:rFonts w:ascii="Calibri" w:hAnsi="Calibri" w:cs="KFGQPC Uthman Taha Naskh" w:hint="cs"/>
          <w:b/>
          <w:bCs/>
          <w:color w:val="196B24" w:themeColor="accent3"/>
          <w:sz w:val="36"/>
          <w:szCs w:val="36"/>
          <w:rtl/>
          <w:lang w:bidi="ar-EG"/>
        </w:rPr>
        <w:t>ٍ</w:t>
      </w:r>
      <w:r w:rsidRPr="00593DF5">
        <w:rPr>
          <w:rFonts w:ascii="Calibri" w:hAnsi="Calibri" w:cs="KFGQPC Uthman Taha Naskh"/>
          <w:b/>
          <w:bCs/>
          <w:color w:val="196B24" w:themeColor="accent3"/>
          <w:sz w:val="36"/>
          <w:szCs w:val="36"/>
          <w:rtl/>
          <w:lang w:bidi="ar-EG"/>
        </w:rPr>
        <w:t>، فضَلُّوا وأَضَلُّوا</w:t>
      </w:r>
      <w:r w:rsidRPr="00F6769E">
        <w:rPr>
          <w:rFonts w:ascii="Calibri" w:hAnsi="Calibri" w:cs="KFGQPC Uthman Taha Naskh"/>
          <w:sz w:val="36"/>
          <w:szCs w:val="36"/>
          <w:rtl/>
          <w:lang w:bidi="ar-EG"/>
        </w:rPr>
        <w:t>».</w:t>
      </w:r>
    </w:p>
    <w:p w14:paraId="0A05B7EE" w14:textId="5AEFA410"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وقد جاء عن بعض السلف في تفسير قول الله تعالى: ﴿</w:t>
      </w:r>
      <w:r w:rsidRPr="00EC1876">
        <w:rPr>
          <w:rFonts w:ascii="Calibri" w:hAnsi="Calibri" w:cs="KFGQPC Uthman Taha Naskh"/>
          <w:b/>
          <w:bCs/>
          <w:color w:val="196B24" w:themeColor="accent3"/>
          <w:sz w:val="36"/>
          <w:szCs w:val="36"/>
          <w:rtl/>
          <w:lang w:bidi="ar-EG"/>
        </w:rPr>
        <w:t>أَوَلَمْ يَرَوْا أَنَّ</w:t>
      </w:r>
      <w:r w:rsidR="000218B9" w:rsidRPr="00EC1876">
        <w:rPr>
          <w:rFonts w:ascii="Calibri" w:hAnsi="Calibri" w:cs="KFGQPC Uthman Taha Naskh" w:hint="cs"/>
          <w:b/>
          <w:bCs/>
          <w:color w:val="196B24" w:themeColor="accent3"/>
          <w:sz w:val="36"/>
          <w:szCs w:val="36"/>
          <w:rtl/>
          <w:lang w:bidi="ar-EG"/>
        </w:rPr>
        <w:t>ا</w:t>
      </w:r>
      <w:r w:rsidRPr="00EC1876">
        <w:rPr>
          <w:rFonts w:ascii="Calibri" w:hAnsi="Calibri" w:cs="KFGQPC Uthman Taha Naskh"/>
          <w:b/>
          <w:bCs/>
          <w:color w:val="196B24" w:themeColor="accent3"/>
          <w:sz w:val="36"/>
          <w:szCs w:val="36"/>
          <w:rtl/>
          <w:lang w:bidi="ar-EG"/>
        </w:rPr>
        <w:t xml:space="preserve"> نَأْتِي الْأَرْضَ نَنْقُصُهَا مِنْ أَطْرَافِهَا</w:t>
      </w:r>
      <w:r w:rsidRPr="00F6769E">
        <w:rPr>
          <w:rFonts w:ascii="Calibri" w:hAnsi="Calibri" w:cs="KFGQPC Uthman Taha Naskh"/>
          <w:sz w:val="36"/>
          <w:szCs w:val="36"/>
          <w:rtl/>
          <w:lang w:bidi="ar-EG"/>
        </w:rPr>
        <w:t>﴾ [الرعد: ٤١] أنَّ نقصَها بموت العلماء وذهاب الفقهاء، وقد تلقَّى العلماء هذا التفسير بالقبول.</w:t>
      </w:r>
    </w:p>
    <w:p w14:paraId="47A20ADB" w14:textId="14DE63BA" w:rsidR="00923CFA" w:rsidRPr="00F6769E" w:rsidRDefault="006B0B03" w:rsidP="002560B2">
      <w:pPr>
        <w:widowControl w:val="0"/>
        <w:bidi/>
        <w:spacing w:line="240" w:lineRule="auto"/>
        <w:jc w:val="center"/>
        <w:rPr>
          <w:rFonts w:ascii="Calibri" w:hAnsi="Calibri" w:cs="KFGQPC Uthman Taha Naskh"/>
          <w:sz w:val="36"/>
          <w:szCs w:val="36"/>
          <w:lang w:bidi="ar-EG"/>
        </w:rPr>
      </w:pPr>
      <w:r w:rsidRPr="00F6769E">
        <w:rPr>
          <w:rFonts w:ascii="Calibri" w:hAnsi="Calibri" w:cs="KFGQPC Uthman Taha Naskh"/>
          <w:sz w:val="36"/>
          <w:szCs w:val="36"/>
          <w:rtl/>
          <w:lang w:bidi="ar-EG"/>
        </w:rPr>
        <w:lastRenderedPageBreak/>
        <w:t>الأَرْضُ تحيَى إِذَا مَا عَاشَ عَالِمُهَا</w:t>
      </w:r>
      <w:r w:rsidR="00EC1876">
        <w:rPr>
          <w:rFonts w:ascii="Calibri" w:hAnsi="Calibri" w:cs="KFGQPC Uthman Taha Naskh" w:hint="cs"/>
          <w:sz w:val="36"/>
          <w:szCs w:val="36"/>
          <w:rtl/>
          <w:lang w:bidi="ar-EG"/>
        </w:rPr>
        <w:t xml:space="preserve"> ... </w:t>
      </w:r>
      <w:r w:rsidRPr="00F6769E">
        <w:rPr>
          <w:rFonts w:ascii="Calibri" w:hAnsi="Calibri" w:cs="KFGQPC Uthman Taha Naskh"/>
          <w:sz w:val="36"/>
          <w:szCs w:val="36"/>
          <w:rtl/>
          <w:lang w:bidi="ar-EG"/>
        </w:rPr>
        <w:t>مَتَى يَمُتْ عَالَمٌ مِنْهَا يَمُتْ طَرَفُ</w:t>
      </w:r>
    </w:p>
    <w:p w14:paraId="6538A251" w14:textId="4EFAFC4A" w:rsidR="00923CFA" w:rsidRDefault="006B0B03" w:rsidP="002560B2">
      <w:pPr>
        <w:widowControl w:val="0"/>
        <w:bidi/>
        <w:spacing w:line="240" w:lineRule="auto"/>
        <w:jc w:val="center"/>
        <w:rPr>
          <w:rFonts w:ascii="Calibri" w:hAnsi="Calibri" w:cs="KFGQPC Uthman Taha Naskh"/>
          <w:sz w:val="36"/>
          <w:szCs w:val="36"/>
          <w:rtl/>
          <w:lang w:bidi="ar-EG"/>
        </w:rPr>
      </w:pPr>
      <w:r w:rsidRPr="00F6769E">
        <w:rPr>
          <w:rFonts w:ascii="Calibri" w:hAnsi="Calibri" w:cs="KFGQPC Uthman Taha Naskh"/>
          <w:sz w:val="36"/>
          <w:szCs w:val="36"/>
          <w:rtl/>
          <w:lang w:bidi="ar-EG"/>
        </w:rPr>
        <w:t>كَالأَرْضِ تَحْيَا إِذَا مَا الغَيْثُ حَلَّ بِهَا</w:t>
      </w:r>
      <w:r w:rsidR="001050C5">
        <w:rPr>
          <w:rFonts w:ascii="Calibri" w:hAnsi="Calibri" w:cs="KFGQPC Uthman Taha Naskh" w:hint="cs"/>
          <w:sz w:val="36"/>
          <w:szCs w:val="36"/>
          <w:rtl/>
          <w:lang w:bidi="ar-EG"/>
        </w:rPr>
        <w:t xml:space="preserve"> ... </w:t>
      </w:r>
      <w:r w:rsidRPr="00F6769E">
        <w:rPr>
          <w:rFonts w:ascii="Calibri" w:hAnsi="Calibri" w:cs="KFGQPC Uthman Taha Naskh"/>
          <w:sz w:val="36"/>
          <w:szCs w:val="36"/>
          <w:rtl/>
          <w:lang w:bidi="ar-EG"/>
        </w:rPr>
        <w:t>وَإِنْ أَبَى عَادَ فِي أكنافِهَا التَّلَفُ</w:t>
      </w:r>
    </w:p>
    <w:p w14:paraId="23E04431" w14:textId="6DA4D959" w:rsidR="001050C5" w:rsidRPr="00F6769E" w:rsidRDefault="001050C5"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انظر: تاريخ دمشق لابن عساكر (٣٧: ٢٥٦).</w:t>
      </w:r>
    </w:p>
    <w:p w14:paraId="773753A6" w14:textId="4EB4816B"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وطالبُ العلم إذا استحضر ذلك كان طلبُه للعلم طلبًا لبقاء هذا العلم وديمومته، طلبًا لبقاء أنوار الرسالة الإلهيَّة في الأرض،</w:t>
      </w:r>
    </w:p>
    <w:p w14:paraId="18F7D52D" w14:textId="4A9DE421" w:rsidR="00923CFA" w:rsidRPr="00F6769E" w:rsidRDefault="006B0B03" w:rsidP="002560B2">
      <w:pPr>
        <w:widowControl w:val="0"/>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ف</w:t>
      </w:r>
      <w:r w:rsidR="001050C5">
        <w:rPr>
          <w:rFonts w:ascii="Calibri" w:hAnsi="Calibri" w:cs="KFGQPC Uthman Taha Naskh" w:hint="cs"/>
          <w:sz w:val="36"/>
          <w:szCs w:val="36"/>
          <w:rtl/>
          <w:lang w:bidi="ar-EG"/>
        </w:rPr>
        <w:t xml:space="preserve">ـ </w:t>
      </w:r>
      <w:r w:rsidRPr="00F6769E">
        <w:rPr>
          <w:rFonts w:ascii="Calibri" w:hAnsi="Calibri" w:cs="KFGQPC Uthman Taha Naskh"/>
          <w:sz w:val="36"/>
          <w:szCs w:val="36"/>
          <w:rtl/>
          <w:lang w:bidi="ar-EG"/>
        </w:rPr>
        <w:t>(</w:t>
      </w:r>
      <w:r w:rsidRPr="001050C5">
        <w:rPr>
          <w:rFonts w:ascii="Calibri" w:hAnsi="Calibri" w:cs="KFGQPC Uthman Taha Naskh"/>
          <w:b/>
          <w:bCs/>
          <w:color w:val="002060"/>
          <w:sz w:val="36"/>
          <w:szCs w:val="36"/>
          <w:rtl/>
          <w:lang w:bidi="ar-EG"/>
        </w:rPr>
        <w:t>الدُّنيا كلُّها ملعونةٌ ملعونٌ ما فيها إلَّا ما أشرقتْ عليه شمسُ الرسالة وأُسِّسَ بنيانُه عليها، ولا بقاءَ لأهل الأرض إلَّا ما دامت آثارُ الرُّسُلِ موجودةً فيهم، فإذا دَرَسَتْ آثارُ الرُّسُلِ من الأرض وانمحَتْ بالكليَّةِ خَرَّب الله العالمَ العلويَّ والسفليَّ وأقام القيامة</w:t>
      </w:r>
      <w:r w:rsidRPr="00F6769E">
        <w:rPr>
          <w:rFonts w:ascii="Calibri" w:hAnsi="Calibri" w:cs="KFGQPC Uthman Taha Naskh"/>
          <w:sz w:val="36"/>
          <w:szCs w:val="36"/>
          <w:rtl/>
          <w:lang w:bidi="ar-EG"/>
        </w:rPr>
        <w:t>).</w:t>
      </w:r>
      <w:r w:rsidR="001050C5">
        <w:rPr>
          <w:rFonts w:ascii="Calibri" w:hAnsi="Calibri" w:cs="KFGQPC Uthman Taha Naskh" w:hint="cs"/>
          <w:sz w:val="36"/>
          <w:szCs w:val="36"/>
          <w:rtl/>
          <w:lang w:bidi="ar-EG"/>
        </w:rPr>
        <w:t xml:space="preserve"> [</w:t>
      </w:r>
      <w:r w:rsidR="001050C5" w:rsidRPr="001050C5">
        <w:rPr>
          <w:rFonts w:ascii="Calibri" w:hAnsi="Calibri" w:cs="KFGQPC Uthman Taha Naskh"/>
          <w:b/>
          <w:bCs/>
          <w:sz w:val="36"/>
          <w:szCs w:val="36"/>
          <w:rtl/>
          <w:lang w:bidi="ar-EG"/>
        </w:rPr>
        <w:t>مجموع الفتاوى</w:t>
      </w:r>
      <w:r w:rsidR="001050C5" w:rsidRPr="00F6769E">
        <w:rPr>
          <w:rFonts w:ascii="Calibri" w:hAnsi="Calibri" w:cs="KFGQPC Uthman Taha Naskh"/>
          <w:sz w:val="36"/>
          <w:szCs w:val="36"/>
          <w:rtl/>
          <w:lang w:bidi="ar-EG"/>
        </w:rPr>
        <w:t xml:space="preserve"> لابن تيمية (19: 10).</w:t>
      </w:r>
      <w:r w:rsidR="001050C5">
        <w:rPr>
          <w:rFonts w:ascii="Calibri" w:hAnsi="Calibri" w:cs="KFGQPC Uthman Taha Naskh" w:hint="cs"/>
          <w:sz w:val="36"/>
          <w:szCs w:val="36"/>
          <w:rtl/>
          <w:lang w:bidi="ar-EG"/>
        </w:rPr>
        <w:t>]</w:t>
      </w:r>
    </w:p>
    <w:p w14:paraId="272B51EB" w14:textId="3169A32B" w:rsidR="00923CFA" w:rsidRPr="00F6769E" w:rsidRDefault="006B0B03" w:rsidP="002560B2">
      <w:pPr>
        <w:widowControl w:val="0"/>
        <w:pBdr>
          <w:top w:val="single" w:sz="4" w:space="1" w:color="auto"/>
          <w:left w:val="single" w:sz="4" w:space="4" w:color="auto"/>
          <w:bottom w:val="single" w:sz="4" w:space="1" w:color="auto"/>
          <w:right w:val="single" w:sz="4" w:space="4" w:color="auto"/>
        </w:pBdr>
        <w:shd w:val="clear" w:color="auto" w:fill="F2CEED" w:themeFill="accent5" w:themeFillTint="33"/>
        <w:bidi/>
        <w:spacing w:line="240" w:lineRule="auto"/>
        <w:jc w:val="both"/>
        <w:rPr>
          <w:rFonts w:ascii="Calibri" w:hAnsi="Calibri" w:cs="KFGQPC Uthman Taha Naskh"/>
          <w:sz w:val="36"/>
          <w:szCs w:val="36"/>
          <w:lang w:bidi="ar-EG"/>
        </w:rPr>
      </w:pPr>
      <w:r w:rsidRPr="00F6769E">
        <w:rPr>
          <w:rFonts w:ascii="Calibri" w:hAnsi="Calibri" w:cs="KFGQPC Uthman Taha Naskh"/>
          <w:sz w:val="36"/>
          <w:szCs w:val="36"/>
          <w:rtl/>
          <w:lang w:bidi="ar-EG"/>
        </w:rPr>
        <w:t>هي رسالةٌ منه</w:t>
      </w:r>
      <w:r w:rsidR="006B35F6">
        <w:rPr>
          <w:rFonts w:ascii="Calibri" w:hAnsi="Calibri" w:cs="KFGQPC Uthman Taha Naskh" w:hint="cs"/>
          <w:sz w:val="36"/>
          <w:szCs w:val="36"/>
          <w:rtl/>
          <w:lang w:bidi="ar-EG"/>
        </w:rPr>
        <w:t xml:space="preserve"> [البُخاري]</w:t>
      </w:r>
      <w:r w:rsidRPr="00F6769E">
        <w:rPr>
          <w:rFonts w:ascii="Calibri" w:hAnsi="Calibri" w:cs="KFGQPC Uthman Taha Naskh"/>
          <w:sz w:val="36"/>
          <w:szCs w:val="36"/>
          <w:rtl/>
          <w:lang w:bidi="ar-EG"/>
        </w:rPr>
        <w:t xml:space="preserve"> لكلِّ طالبِ علمٍ أن ك</w:t>
      </w:r>
      <w:r w:rsidR="006B35F6">
        <w:rPr>
          <w:rFonts w:ascii="Calibri" w:hAnsi="Calibri" w:cs="KFGQPC Uthman Taha Naskh" w:hint="cs"/>
          <w:sz w:val="36"/>
          <w:szCs w:val="36"/>
          <w:rtl/>
          <w:lang w:bidi="ar-EG"/>
        </w:rPr>
        <w:t>ُ</w:t>
      </w:r>
      <w:r w:rsidRPr="00F6769E">
        <w:rPr>
          <w:rFonts w:ascii="Calibri" w:hAnsi="Calibri" w:cs="KFGQPC Uthman Taha Naskh"/>
          <w:sz w:val="36"/>
          <w:szCs w:val="36"/>
          <w:rtl/>
          <w:lang w:bidi="ar-EG"/>
        </w:rPr>
        <w:t xml:space="preserve">نْ حافظًا للعلم بطلبك، وضامنًا لبقائه باجتهادك، فلا تضيِّعْ نفسَك، فإنَّ في تضييعها تضييعًا للناس، بل تضييعًا للدُّنيا بأسرِها </w:t>
      </w:r>
      <w:r w:rsidRPr="00F6769E">
        <w:rPr>
          <w:rFonts w:ascii="Arial" w:hAnsi="Arial" w:cs="Arial" w:hint="cs"/>
          <w:sz w:val="36"/>
          <w:szCs w:val="36"/>
          <w:rtl/>
          <w:lang w:bidi="ar-EG"/>
        </w:rPr>
        <w:t>…</w:t>
      </w:r>
      <w:r w:rsidRPr="00F6769E">
        <w:rPr>
          <w:rFonts w:ascii="Calibri" w:hAnsi="Calibri" w:cs="KFGQPC Uthman Taha Naskh"/>
          <w:sz w:val="36"/>
          <w:szCs w:val="36"/>
          <w:rtl/>
          <w:lang w:bidi="ar-EG"/>
        </w:rPr>
        <w:t xml:space="preserve"> فاللَّهُمَّ لا تَعْقُنا عن العلم بعائق، ولا تَمْنَعْنا عنه ب</w:t>
      </w:r>
      <w:r w:rsidR="0035306E">
        <w:rPr>
          <w:rFonts w:ascii="Calibri" w:hAnsi="Calibri" w:cs="KFGQPC Uthman Taha Naskh" w:hint="cs"/>
          <w:sz w:val="36"/>
          <w:szCs w:val="36"/>
          <w:rtl/>
          <w:lang w:bidi="ar-EG"/>
        </w:rPr>
        <w:t>م</w:t>
      </w:r>
      <w:r w:rsidRPr="00F6769E">
        <w:rPr>
          <w:rFonts w:ascii="Calibri" w:hAnsi="Calibri" w:cs="KFGQPC Uthman Taha Naskh"/>
          <w:sz w:val="36"/>
          <w:szCs w:val="36"/>
          <w:rtl/>
          <w:lang w:bidi="ar-EG"/>
        </w:rPr>
        <w:t>انع</w:t>
      </w:r>
      <w:r w:rsidR="0035306E">
        <w:rPr>
          <w:rFonts w:ascii="Calibri" w:hAnsi="Calibri" w:cs="KFGQPC Uthman Taha Naskh" w:hint="cs"/>
          <w:sz w:val="36"/>
          <w:szCs w:val="36"/>
          <w:rtl/>
          <w:lang w:bidi="ar-EG"/>
        </w:rPr>
        <w:t>ٍ</w:t>
      </w:r>
      <w:r w:rsidRPr="00F6769E">
        <w:rPr>
          <w:rFonts w:ascii="Calibri" w:hAnsi="Calibri" w:cs="KFGQPC Uthman Taha Naskh"/>
          <w:sz w:val="36"/>
          <w:szCs w:val="36"/>
          <w:rtl/>
          <w:lang w:bidi="ar-EG"/>
        </w:rPr>
        <w:t>.</w:t>
      </w:r>
    </w:p>
    <w:p w14:paraId="5442C6C5" w14:textId="41B5B67F" w:rsidR="000C6370" w:rsidRDefault="006B0B03" w:rsidP="002560B2">
      <w:pPr>
        <w:widowControl w:val="0"/>
        <w:bidi/>
        <w:spacing w:line="240" w:lineRule="auto"/>
        <w:jc w:val="both"/>
        <w:rPr>
          <w:rFonts w:ascii="Calibri" w:hAnsi="Calibri" w:cs="KFGQPC Uthman Taha Naskh"/>
          <w:sz w:val="36"/>
          <w:szCs w:val="36"/>
          <w:rtl/>
          <w:lang w:bidi="ar-EG"/>
        </w:rPr>
      </w:pPr>
      <w:r w:rsidRPr="00F6769E">
        <w:rPr>
          <w:rFonts w:ascii="Calibri" w:hAnsi="Calibri" w:cs="KFGQPC Uthman Taha Naskh"/>
          <w:sz w:val="36"/>
          <w:szCs w:val="36"/>
          <w:rtl/>
          <w:lang w:bidi="ar-EG"/>
        </w:rPr>
        <w:t>وبعدُ، فهذا هو سِفْر الارتياض، ونجازُه أن يعلم طالب العلم أنَّ مبتدأ الأمر ومنتهاه: توفيقُ الله تعالى،</w:t>
      </w:r>
    </w:p>
    <w:p w14:paraId="39CF7026" w14:textId="6CA3E0C9" w:rsidR="0035306E" w:rsidRPr="00F6769E" w:rsidRDefault="0035306E" w:rsidP="002560B2">
      <w:pPr>
        <w:widowControl w:val="0"/>
        <w:bidi/>
        <w:spacing w:line="240" w:lineRule="auto"/>
        <w:jc w:val="center"/>
        <w:rPr>
          <w:rFonts w:ascii="Calibri" w:hAnsi="Calibri" w:cs="KFGQPC Uthman Taha Naskh"/>
          <w:sz w:val="36"/>
          <w:szCs w:val="36"/>
          <w:rtl/>
          <w:lang w:bidi="ar-EG"/>
        </w:rPr>
      </w:pPr>
      <w:r>
        <w:rPr>
          <w:rFonts w:ascii="Calibri" w:hAnsi="Calibri" w:cs="KFGQPC Uthman Taha Naskh" w:hint="cs"/>
          <w:sz w:val="36"/>
          <w:szCs w:val="36"/>
          <w:rtl/>
          <w:lang w:bidi="ar-EG"/>
        </w:rPr>
        <w:t>الحمد لله رب العالمين</w:t>
      </w:r>
    </w:p>
    <w:sectPr w:rsidR="0035306E" w:rsidRPr="00F6769E" w:rsidSect="00923C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57"/>
    <w:rsid w:val="00014DFC"/>
    <w:rsid w:val="000218B9"/>
    <w:rsid w:val="000317FC"/>
    <w:rsid w:val="00034DB1"/>
    <w:rsid w:val="00053D4A"/>
    <w:rsid w:val="00057272"/>
    <w:rsid w:val="000816FC"/>
    <w:rsid w:val="000B70CA"/>
    <w:rsid w:val="000C6370"/>
    <w:rsid w:val="000C6DF7"/>
    <w:rsid w:val="000C7BFC"/>
    <w:rsid w:val="000D2F87"/>
    <w:rsid w:val="000E1882"/>
    <w:rsid w:val="000E3707"/>
    <w:rsid w:val="000F61A7"/>
    <w:rsid w:val="000F6BC6"/>
    <w:rsid w:val="001050C5"/>
    <w:rsid w:val="00105525"/>
    <w:rsid w:val="00111955"/>
    <w:rsid w:val="00117EAC"/>
    <w:rsid w:val="00122FC4"/>
    <w:rsid w:val="00123591"/>
    <w:rsid w:val="00124A14"/>
    <w:rsid w:val="00131A08"/>
    <w:rsid w:val="0013211E"/>
    <w:rsid w:val="0013474E"/>
    <w:rsid w:val="00144F80"/>
    <w:rsid w:val="001475C4"/>
    <w:rsid w:val="00156B66"/>
    <w:rsid w:val="00174AA8"/>
    <w:rsid w:val="0018118B"/>
    <w:rsid w:val="00184F47"/>
    <w:rsid w:val="001921EA"/>
    <w:rsid w:val="001A2E74"/>
    <w:rsid w:val="001C5851"/>
    <w:rsid w:val="001D48C4"/>
    <w:rsid w:val="001D5A89"/>
    <w:rsid w:val="001D66E5"/>
    <w:rsid w:val="001E28B0"/>
    <w:rsid w:val="001E4415"/>
    <w:rsid w:val="001F1436"/>
    <w:rsid w:val="00207B0B"/>
    <w:rsid w:val="00207F79"/>
    <w:rsid w:val="00212359"/>
    <w:rsid w:val="00213513"/>
    <w:rsid w:val="00213808"/>
    <w:rsid w:val="00217529"/>
    <w:rsid w:val="0022309D"/>
    <w:rsid w:val="00251572"/>
    <w:rsid w:val="002560B2"/>
    <w:rsid w:val="002658B8"/>
    <w:rsid w:val="00273508"/>
    <w:rsid w:val="00283B61"/>
    <w:rsid w:val="00290042"/>
    <w:rsid w:val="002909D3"/>
    <w:rsid w:val="002B2AD5"/>
    <w:rsid w:val="002C3BE9"/>
    <w:rsid w:val="002C59DE"/>
    <w:rsid w:val="002E5AE1"/>
    <w:rsid w:val="002E6452"/>
    <w:rsid w:val="002F371E"/>
    <w:rsid w:val="0030448C"/>
    <w:rsid w:val="00314431"/>
    <w:rsid w:val="00322F61"/>
    <w:rsid w:val="0032466F"/>
    <w:rsid w:val="003326B3"/>
    <w:rsid w:val="00336546"/>
    <w:rsid w:val="003408C2"/>
    <w:rsid w:val="0035306E"/>
    <w:rsid w:val="0038795E"/>
    <w:rsid w:val="003A48FC"/>
    <w:rsid w:val="003A5B4A"/>
    <w:rsid w:val="003B759A"/>
    <w:rsid w:val="003C569F"/>
    <w:rsid w:val="003C7728"/>
    <w:rsid w:val="003F22FC"/>
    <w:rsid w:val="004042D3"/>
    <w:rsid w:val="00405844"/>
    <w:rsid w:val="00411AAB"/>
    <w:rsid w:val="0042566C"/>
    <w:rsid w:val="00431565"/>
    <w:rsid w:val="00435ADF"/>
    <w:rsid w:val="004621F5"/>
    <w:rsid w:val="00470364"/>
    <w:rsid w:val="0048538D"/>
    <w:rsid w:val="004B5E51"/>
    <w:rsid w:val="004C557C"/>
    <w:rsid w:val="004C5E3E"/>
    <w:rsid w:val="004F37E1"/>
    <w:rsid w:val="00500C34"/>
    <w:rsid w:val="00530418"/>
    <w:rsid w:val="00535F85"/>
    <w:rsid w:val="00567464"/>
    <w:rsid w:val="0058121D"/>
    <w:rsid w:val="0058309E"/>
    <w:rsid w:val="00592885"/>
    <w:rsid w:val="00593DF5"/>
    <w:rsid w:val="005A017F"/>
    <w:rsid w:val="005A494C"/>
    <w:rsid w:val="005B19E2"/>
    <w:rsid w:val="005B1EAF"/>
    <w:rsid w:val="005C7211"/>
    <w:rsid w:val="005D506F"/>
    <w:rsid w:val="005E7D2F"/>
    <w:rsid w:val="005F24FD"/>
    <w:rsid w:val="005F633A"/>
    <w:rsid w:val="005F6E78"/>
    <w:rsid w:val="00633846"/>
    <w:rsid w:val="0064362E"/>
    <w:rsid w:val="006622EA"/>
    <w:rsid w:val="006654D8"/>
    <w:rsid w:val="00693202"/>
    <w:rsid w:val="006B02FE"/>
    <w:rsid w:val="006B0B03"/>
    <w:rsid w:val="006B35F6"/>
    <w:rsid w:val="006B7EE6"/>
    <w:rsid w:val="006C1D4A"/>
    <w:rsid w:val="006C3BAF"/>
    <w:rsid w:val="006C7781"/>
    <w:rsid w:val="006E340D"/>
    <w:rsid w:val="006F4F61"/>
    <w:rsid w:val="00742E61"/>
    <w:rsid w:val="007474D8"/>
    <w:rsid w:val="0078510D"/>
    <w:rsid w:val="007A1774"/>
    <w:rsid w:val="007A4190"/>
    <w:rsid w:val="007A6711"/>
    <w:rsid w:val="007C3912"/>
    <w:rsid w:val="007C632C"/>
    <w:rsid w:val="007D16F1"/>
    <w:rsid w:val="007E3BF6"/>
    <w:rsid w:val="007E62BB"/>
    <w:rsid w:val="00846DEB"/>
    <w:rsid w:val="00862B34"/>
    <w:rsid w:val="0087449A"/>
    <w:rsid w:val="008775E0"/>
    <w:rsid w:val="00881067"/>
    <w:rsid w:val="00881A49"/>
    <w:rsid w:val="008867E7"/>
    <w:rsid w:val="0089347B"/>
    <w:rsid w:val="008C71CB"/>
    <w:rsid w:val="008D1D6D"/>
    <w:rsid w:val="008D1E4E"/>
    <w:rsid w:val="008D3177"/>
    <w:rsid w:val="008D6CE0"/>
    <w:rsid w:val="008E2B86"/>
    <w:rsid w:val="008E744B"/>
    <w:rsid w:val="008F0515"/>
    <w:rsid w:val="0090454F"/>
    <w:rsid w:val="00912148"/>
    <w:rsid w:val="00917CB5"/>
    <w:rsid w:val="00923CFA"/>
    <w:rsid w:val="00924DC1"/>
    <w:rsid w:val="00932873"/>
    <w:rsid w:val="00935536"/>
    <w:rsid w:val="00937FFE"/>
    <w:rsid w:val="00961E55"/>
    <w:rsid w:val="00976158"/>
    <w:rsid w:val="00976645"/>
    <w:rsid w:val="0098681E"/>
    <w:rsid w:val="009C431D"/>
    <w:rsid w:val="009E0783"/>
    <w:rsid w:val="009E20C7"/>
    <w:rsid w:val="009E6DE1"/>
    <w:rsid w:val="009F46E0"/>
    <w:rsid w:val="00A140F6"/>
    <w:rsid w:val="00A25C79"/>
    <w:rsid w:val="00A26293"/>
    <w:rsid w:val="00A27A60"/>
    <w:rsid w:val="00A62B94"/>
    <w:rsid w:val="00A7576E"/>
    <w:rsid w:val="00A87DF5"/>
    <w:rsid w:val="00A91F1F"/>
    <w:rsid w:val="00A944ED"/>
    <w:rsid w:val="00A9672D"/>
    <w:rsid w:val="00AA07C3"/>
    <w:rsid w:val="00AA2E0D"/>
    <w:rsid w:val="00AC3FEB"/>
    <w:rsid w:val="00AD6104"/>
    <w:rsid w:val="00AD6676"/>
    <w:rsid w:val="00AD73C8"/>
    <w:rsid w:val="00B072D0"/>
    <w:rsid w:val="00B444FA"/>
    <w:rsid w:val="00B74C34"/>
    <w:rsid w:val="00B85E9D"/>
    <w:rsid w:val="00B86846"/>
    <w:rsid w:val="00B879C2"/>
    <w:rsid w:val="00B94897"/>
    <w:rsid w:val="00BA09DB"/>
    <w:rsid w:val="00BA0D3A"/>
    <w:rsid w:val="00BA11CB"/>
    <w:rsid w:val="00BA2567"/>
    <w:rsid w:val="00BA4324"/>
    <w:rsid w:val="00BA748C"/>
    <w:rsid w:val="00BB41E8"/>
    <w:rsid w:val="00BC310D"/>
    <w:rsid w:val="00BC5A00"/>
    <w:rsid w:val="00BD32E9"/>
    <w:rsid w:val="00BD5805"/>
    <w:rsid w:val="00BD7668"/>
    <w:rsid w:val="00BE4BCC"/>
    <w:rsid w:val="00BE626E"/>
    <w:rsid w:val="00C01C12"/>
    <w:rsid w:val="00C11791"/>
    <w:rsid w:val="00C175FF"/>
    <w:rsid w:val="00C20996"/>
    <w:rsid w:val="00C31CBE"/>
    <w:rsid w:val="00C432E2"/>
    <w:rsid w:val="00C538B8"/>
    <w:rsid w:val="00C641A6"/>
    <w:rsid w:val="00C77273"/>
    <w:rsid w:val="00C900CE"/>
    <w:rsid w:val="00C91E40"/>
    <w:rsid w:val="00CB68CC"/>
    <w:rsid w:val="00CC1DBE"/>
    <w:rsid w:val="00CF1613"/>
    <w:rsid w:val="00CF1B09"/>
    <w:rsid w:val="00D00F20"/>
    <w:rsid w:val="00D07257"/>
    <w:rsid w:val="00D1018D"/>
    <w:rsid w:val="00D10585"/>
    <w:rsid w:val="00D16F6F"/>
    <w:rsid w:val="00D23A92"/>
    <w:rsid w:val="00D260B4"/>
    <w:rsid w:val="00D345F6"/>
    <w:rsid w:val="00D368F8"/>
    <w:rsid w:val="00D42E8B"/>
    <w:rsid w:val="00D430D3"/>
    <w:rsid w:val="00D7526F"/>
    <w:rsid w:val="00D945A3"/>
    <w:rsid w:val="00DC4A19"/>
    <w:rsid w:val="00DF0BA8"/>
    <w:rsid w:val="00DF5124"/>
    <w:rsid w:val="00E054A1"/>
    <w:rsid w:val="00E10E94"/>
    <w:rsid w:val="00E13184"/>
    <w:rsid w:val="00E2321B"/>
    <w:rsid w:val="00E5769B"/>
    <w:rsid w:val="00E71D67"/>
    <w:rsid w:val="00EB5B13"/>
    <w:rsid w:val="00EC1876"/>
    <w:rsid w:val="00EC44FE"/>
    <w:rsid w:val="00EC7626"/>
    <w:rsid w:val="00EE0530"/>
    <w:rsid w:val="00EE2239"/>
    <w:rsid w:val="00EE48C4"/>
    <w:rsid w:val="00EE6E7F"/>
    <w:rsid w:val="00EF4554"/>
    <w:rsid w:val="00EF4F7B"/>
    <w:rsid w:val="00F35C0A"/>
    <w:rsid w:val="00F41D63"/>
    <w:rsid w:val="00F46770"/>
    <w:rsid w:val="00F503D0"/>
    <w:rsid w:val="00F64905"/>
    <w:rsid w:val="00F6769E"/>
    <w:rsid w:val="00F9084A"/>
    <w:rsid w:val="00FC1C49"/>
    <w:rsid w:val="00FD248F"/>
    <w:rsid w:val="00FD635D"/>
    <w:rsid w:val="00FF06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50E8"/>
  <w15:chartTrackingRefBased/>
  <w15:docId w15:val="{7FFE33A0-C4FA-4B0B-9C9E-EBCC28E7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257"/>
    <w:rPr>
      <w:rFonts w:eastAsiaTheme="majorEastAsia" w:cstheme="majorBidi"/>
      <w:color w:val="272727" w:themeColor="text1" w:themeTint="D8"/>
    </w:rPr>
  </w:style>
  <w:style w:type="paragraph" w:styleId="Title">
    <w:name w:val="Title"/>
    <w:basedOn w:val="Normal"/>
    <w:next w:val="Normal"/>
    <w:link w:val="TitleChar"/>
    <w:uiPriority w:val="10"/>
    <w:qFormat/>
    <w:rsid w:val="00D07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257"/>
    <w:pPr>
      <w:spacing w:before="160"/>
      <w:jc w:val="center"/>
    </w:pPr>
    <w:rPr>
      <w:i/>
      <w:iCs/>
      <w:color w:val="404040" w:themeColor="text1" w:themeTint="BF"/>
    </w:rPr>
  </w:style>
  <w:style w:type="character" w:customStyle="1" w:styleId="QuoteChar">
    <w:name w:val="Quote Char"/>
    <w:basedOn w:val="DefaultParagraphFont"/>
    <w:link w:val="Quote"/>
    <w:uiPriority w:val="29"/>
    <w:rsid w:val="00D07257"/>
    <w:rPr>
      <w:i/>
      <w:iCs/>
      <w:color w:val="404040" w:themeColor="text1" w:themeTint="BF"/>
    </w:rPr>
  </w:style>
  <w:style w:type="paragraph" w:styleId="ListParagraph">
    <w:name w:val="List Paragraph"/>
    <w:basedOn w:val="Normal"/>
    <w:uiPriority w:val="34"/>
    <w:qFormat/>
    <w:rsid w:val="00D07257"/>
    <w:pPr>
      <w:ind w:left="720"/>
      <w:contextualSpacing/>
    </w:pPr>
  </w:style>
  <w:style w:type="character" w:styleId="IntenseEmphasis">
    <w:name w:val="Intense Emphasis"/>
    <w:basedOn w:val="DefaultParagraphFont"/>
    <w:uiPriority w:val="21"/>
    <w:qFormat/>
    <w:rsid w:val="00D07257"/>
    <w:rPr>
      <w:i/>
      <w:iCs/>
      <w:color w:val="0F4761" w:themeColor="accent1" w:themeShade="BF"/>
    </w:rPr>
  </w:style>
  <w:style w:type="paragraph" w:styleId="IntenseQuote">
    <w:name w:val="Intense Quote"/>
    <w:basedOn w:val="Normal"/>
    <w:next w:val="Normal"/>
    <w:link w:val="IntenseQuoteChar"/>
    <w:uiPriority w:val="30"/>
    <w:qFormat/>
    <w:rsid w:val="00D07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257"/>
    <w:rPr>
      <w:i/>
      <w:iCs/>
      <w:color w:val="0F4761" w:themeColor="accent1" w:themeShade="BF"/>
    </w:rPr>
  </w:style>
  <w:style w:type="character" w:styleId="IntenseReference">
    <w:name w:val="Intense Reference"/>
    <w:basedOn w:val="DefaultParagraphFont"/>
    <w:uiPriority w:val="32"/>
    <w:qFormat/>
    <w:rsid w:val="00D07257"/>
    <w:rPr>
      <w:b/>
      <w:bCs/>
      <w:smallCaps/>
      <w:color w:val="0F4761" w:themeColor="accent1" w:themeShade="BF"/>
      <w:spacing w:val="5"/>
    </w:rPr>
  </w:style>
  <w:style w:type="paragraph" w:styleId="TOC1">
    <w:name w:val="toc 1"/>
    <w:basedOn w:val="Normal"/>
    <w:next w:val="Normal"/>
    <w:autoRedefine/>
    <w:uiPriority w:val="39"/>
    <w:unhideWhenUsed/>
    <w:rsid w:val="0035306E"/>
    <w:pPr>
      <w:spacing w:after="100"/>
    </w:pPr>
  </w:style>
  <w:style w:type="paragraph" w:styleId="TOC2">
    <w:name w:val="toc 2"/>
    <w:basedOn w:val="Normal"/>
    <w:next w:val="Normal"/>
    <w:autoRedefine/>
    <w:uiPriority w:val="39"/>
    <w:unhideWhenUsed/>
    <w:rsid w:val="0035306E"/>
    <w:pPr>
      <w:spacing w:after="100"/>
      <w:ind w:left="240"/>
    </w:pPr>
  </w:style>
  <w:style w:type="character" w:styleId="Hyperlink">
    <w:name w:val="Hyperlink"/>
    <w:basedOn w:val="DefaultParagraphFont"/>
    <w:uiPriority w:val="99"/>
    <w:unhideWhenUsed/>
    <w:rsid w:val="0035306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4B29D-4081-450C-9143-EFCD0B53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11664</Words>
  <Characters>61242</Characters>
  <Application>Microsoft Office Word</Application>
  <DocSecurity>0</DocSecurity>
  <Lines>972</Lines>
  <Paragraphs>548</Paragraphs>
  <ScaleCrop>false</ScaleCrop>
  <Company/>
  <LinksUpToDate>false</LinksUpToDate>
  <CharactersWithSpaces>72358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2</cp:revision>
  <dcterms:created xsi:type="dcterms:W3CDTF">2026-04-21T18:48:00Z</dcterms:created>
  <dcterms:modified xsi:type="dcterms:W3CDTF">2026-04-21T18:48:00Z</dcterms:modified>
</cp:coreProperties>
</file>